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3b81f3a9429c" w:history="1">
              <w:r>
                <w:rPr>
                  <w:rStyle w:val="Hyperlink"/>
                </w:rPr>
                <w:t>2025-2031年全球与中国微型计算机设备市场现状调研及前景趋势报告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3b81f3a9429c" w:history="1">
              <w:r>
                <w:rPr>
                  <w:rStyle w:val="Hyperlink"/>
                </w:rPr>
                <w:t>2025-2031年全球与中国微型计算机设备市场现状调研及前景趋势报告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3b81f3a9429c" w:history="1">
                <w:r>
                  <w:rPr>
                    <w:rStyle w:val="Hyperlink"/>
                  </w:rPr>
                  <w:t>https://www.20087.com/6/68/WeiXingJiSuanJiSheBeiDeQianJingQuShi.html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算机设备，如嵌入式系统、单板计算机和可穿戴设备，近年来随着物联网和边缘计算的兴起，其应用场景和市场需求急剧扩大。这些设备不仅体积小巧、功耗低，而且集成了强大的计算能力和通信功能，能够实现实时数据处理和智能决策。同时，随着5G和低功耗广域网络的普及，微型计算机设备的连接性和数据传输能力得到了显著增强。</w:t>
      </w:r>
      <w:r>
        <w:rPr>
          <w:rFonts w:hint="eastAsia"/>
        </w:rPr>
        <w:br/>
      </w:r>
      <w:r>
        <w:rPr>
          <w:rFonts w:hint="eastAsia"/>
        </w:rPr>
        <w:t>　　未来，微型计算机设备的发展将更加注重安全性、可扩展性和能源效率。安全性体现在加强设备的加密和认证机制，以应对物联网安全威胁。可扩展性则是指通过模块化设计和开放式接口，使设备能够轻松集成到各种系统和网络中，满足多样化应用需求。能源效率意味着开发更高效的电源管理和能源采集技术，延长设备的运行时间和减少对外部供电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3b81f3a9429c" w:history="1">
        <w:r>
          <w:rPr>
            <w:rStyle w:val="Hyperlink"/>
          </w:rPr>
          <w:t>2025-2031年全球与中国微型计算机设备市场现状调研及前景趋势报告</w:t>
        </w:r>
      </w:hyperlink>
      <w:r>
        <w:rPr>
          <w:rFonts w:hint="eastAsia"/>
        </w:rPr>
        <w:t>》基于国家统计局及相关行业协会的详实数据，结合国内外微型计算机设备行业研究资料及深入市场调研，系统分析了微型计算机设备行业的市场规模、市场需求及产业链现状。报告重点探讨了微型计算机设备行业整体运行情况及细分领域特点，科学预测了微型计算机设备市场前景与发展趋势，揭示了微型计算机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8f3b81f3a9429c" w:history="1">
        <w:r>
          <w:rPr>
            <w:rStyle w:val="Hyperlink"/>
          </w:rPr>
          <w:t>2025-2031年全球与中国微型计算机设备市场现状调研及前景趋势报告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中国微型计算机设备概述</w:t>
      </w:r>
      <w:r>
        <w:rPr>
          <w:rFonts w:hint="eastAsia"/>
        </w:rPr>
        <w:br/>
      </w:r>
      <w:r>
        <w:rPr>
          <w:rFonts w:hint="eastAsia"/>
        </w:rPr>
        <w:t>　　第一节 微型计算机设备行业定义</w:t>
      </w:r>
      <w:r>
        <w:rPr>
          <w:rFonts w:hint="eastAsia"/>
        </w:rPr>
        <w:br/>
      </w:r>
      <w:r>
        <w:rPr>
          <w:rFonts w:hint="eastAsia"/>
        </w:rPr>
        <w:t>　　第二节 微型计算机设备行业发展特性</w:t>
      </w:r>
      <w:r>
        <w:rPr>
          <w:rFonts w:hint="eastAsia"/>
        </w:rPr>
        <w:br/>
      </w:r>
      <w:r>
        <w:rPr>
          <w:rFonts w:hint="eastAsia"/>
        </w:rPr>
        <w:t>　　第三节 微型计算机设备产业链分析</w:t>
      </w:r>
      <w:r>
        <w:rPr>
          <w:rFonts w:hint="eastAsia"/>
        </w:rPr>
        <w:br/>
      </w:r>
      <w:r>
        <w:rPr>
          <w:rFonts w:hint="eastAsia"/>
        </w:rPr>
        <w:t>　　第四节 微型计算机设备行业生命周期分析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国外主要微型计算机设备市场发展概况</w:t>
      </w:r>
      <w:r>
        <w:rPr>
          <w:rFonts w:hint="eastAsia"/>
        </w:rPr>
        <w:br/>
      </w:r>
      <w:r>
        <w:rPr>
          <w:rFonts w:hint="eastAsia"/>
        </w:rPr>
        <w:t>　　第一节 全球微型计算机设备市场发展分析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欧洲地区主要国家微型计算机设备市场概况</w:t>
      </w:r>
      <w:r>
        <w:rPr>
          <w:rFonts w:hint="eastAsia"/>
        </w:rPr>
        <w:br/>
      </w:r>
      <w:r>
        <w:rPr>
          <w:rFonts w:hint="eastAsia"/>
        </w:rPr>
        <w:t>　　第三节 北美地区微型计算机设备市场概况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亚洲地区主要国家微型计算机设备市场概况</w:t>
      </w:r>
      <w:r>
        <w:rPr>
          <w:rFonts w:hint="eastAsia"/>
        </w:rPr>
        <w:br/>
      </w:r>
      <w:r>
        <w:rPr>
          <w:rFonts w:hint="eastAsia"/>
        </w:rPr>
        <w:t>　　第五节 全球微型计算机设备市场发展预测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中国微型计算机设备发展环境分析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微型计算机设备行业相关政策、标准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微型计算机设备行业相关发展规划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中国微型计算机设备技术发展分析</w:t>
      </w:r>
      <w:r>
        <w:rPr>
          <w:rFonts w:hint="eastAsia"/>
        </w:rPr>
        <w:br/>
      </w:r>
      <w:r>
        <w:rPr>
          <w:rFonts w:hint="eastAsia"/>
        </w:rPr>
        <w:t>　　第一节 当前微型计算机设备技术发展现状分析</w:t>
      </w:r>
      <w:r>
        <w:rPr>
          <w:rFonts w:hint="eastAsia"/>
        </w:rPr>
        <w:br/>
      </w:r>
      <w:r>
        <w:rPr>
          <w:rFonts w:hint="eastAsia"/>
        </w:rPr>
        <w:t>　　第二节 微型计算机设备生产中需注意的问题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微型计算机设备行业主要技术发展趋势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微型计算机设备市场特性分析</w:t>
      </w:r>
      <w:r>
        <w:rPr>
          <w:rFonts w:hint="eastAsia"/>
        </w:rPr>
        <w:br/>
      </w:r>
      <w:r>
        <w:rPr>
          <w:rFonts w:hint="eastAsia"/>
        </w:rPr>
        <w:t>　　第一节 微型计算机设备行业集中度分析</w:t>
      </w:r>
      <w:r>
        <w:rPr>
          <w:rFonts w:hint="eastAsia"/>
        </w:rPr>
        <w:br/>
      </w:r>
      <w:r>
        <w:rPr>
          <w:rFonts w:hint="eastAsia"/>
        </w:rPr>
        <w:t>　　第二节 微型计算机设备行业SWOT分析</w:t>
      </w:r>
      <w:r>
        <w:rPr>
          <w:rFonts w:hint="eastAsia"/>
        </w:rPr>
        <w:br/>
      </w:r>
      <w:r>
        <w:rPr>
          <w:rFonts w:hint="eastAsia"/>
        </w:rPr>
        <w:t>　　　　一、微型计算机设备行业优势</w:t>
      </w:r>
      <w:r>
        <w:rPr>
          <w:rFonts w:hint="eastAsia"/>
        </w:rPr>
        <w:br/>
      </w:r>
      <w:r>
        <w:rPr>
          <w:rFonts w:hint="eastAsia"/>
        </w:rPr>
        <w:t>　　　　二、微型计算机设备行业劣势</w:t>
      </w:r>
      <w:r>
        <w:rPr>
          <w:rFonts w:hint="eastAsia"/>
        </w:rPr>
        <w:br/>
      </w:r>
      <w:r>
        <w:rPr>
          <w:rFonts w:hint="eastAsia"/>
        </w:rPr>
        <w:t>　　　　三、微型计算机设备行业机会</w:t>
      </w:r>
      <w:r>
        <w:rPr>
          <w:rFonts w:hint="eastAsia"/>
        </w:rPr>
        <w:br/>
      </w:r>
      <w:r>
        <w:rPr>
          <w:rFonts w:hint="eastAsia"/>
        </w:rPr>
        <w:t>　　　　四、微型计算机设备行业风险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中国微型计算机设备发展现状</w:t>
      </w:r>
      <w:r>
        <w:rPr>
          <w:rFonts w:hint="eastAsia"/>
        </w:rPr>
        <w:br/>
      </w:r>
      <w:r>
        <w:rPr>
          <w:rFonts w:hint="eastAsia"/>
        </w:rPr>
        <w:t>　　第一节 中国微型计算机设备市场现状分析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中国微型计算机设备行业产量情况分析及预测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一、微型计算机设备总体产能规模</w:t>
      </w:r>
      <w:r>
        <w:rPr>
          <w:rFonts w:hint="eastAsia"/>
        </w:rPr>
        <w:br/>
      </w:r>
      <w:r>
        <w:rPr>
          <w:rFonts w:hint="eastAsia"/>
        </w:rPr>
        <w:t>　　　　二、微型计算机设备生产区域分布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三、2019-2024年中国微型计算机设备产量统计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四、2025-2031年中国微型计算机设备产量预测</w:t>
      </w:r>
      <w:r>
        <w:rPr>
          <w:rFonts w:hint="eastAsia"/>
        </w:rPr>
        <w:br/>
      </w:r>
      <w:r>
        <w:rPr>
          <w:rFonts w:hint="eastAsia"/>
        </w:rPr>
        <w:t>　　第三节 中国微型计算机设备市场需求分析及预测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一、中国微型计算机设备市场需求特点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二、2019-2024年中国微型计算机设备市场需求量统计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三、2025-2031年中国微型计算机设备市场需求量预测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中国微型计算机设备价格趋势分析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一、2019-2024年中国微型计算机设备市场价格趋势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二、2025-2031年中国微型计算机设备市场价格走势预测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2019-2024年微型计算机设备行业经济运行状况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2019-2024年中国微型计算机设备行业盈利能力分析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2019-2024年中国微型计算机设备行业发展能力分析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2019-2024年微型计算机设备行业偿债能力分析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2019-2024年微型计算机设备制造企业数量分析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微型计算机设备行业上、下游市场分析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微型计算机设备行业上游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微型计算机设备行业下游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中国微型计算机设备行业重点地区发展分析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微型计算机设备行业重点区域市场结构调研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**地区微型计算机设备市场发展分析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**地区微型计算机设备市场发展分析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**地区微型计算机设备市场发展分析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**地区微型计算机设备市场发展分析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**地区微型计算机设备市场发展分析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2019-2024年中国微型计算机设备进出口分析</w:t>
      </w:r>
      <w:r>
        <w:rPr>
          <w:rFonts w:hint="eastAsia"/>
        </w:rPr>
        <w:br/>
      </w:r>
      <w:r>
        <w:rPr>
          <w:rFonts w:hint="eastAsia"/>
        </w:rPr>
        <w:t>　　第一节 微型计算机设备进口情况分析</w:t>
      </w:r>
      <w:r>
        <w:rPr>
          <w:rFonts w:hint="eastAsia"/>
        </w:rPr>
        <w:br/>
      </w:r>
      <w:r>
        <w:rPr>
          <w:rFonts w:hint="eastAsia"/>
        </w:rPr>
        <w:t>　　第二节 微型计算机设备出口情况分析</w:t>
      </w:r>
      <w:r>
        <w:rPr>
          <w:rFonts w:hint="eastAsia"/>
        </w:rPr>
        <w:br/>
      </w:r>
      <w:r>
        <w:rPr>
          <w:rFonts w:hint="eastAsia"/>
        </w:rPr>
        <w:t>　　第三节 影响微型计算机设备进出口因素分析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微型计算机设备行业重点企业竞争力分析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三、企业微型计算机设备经营状况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三、企业微型计算机设备经营状况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三、企业微型计算机设备经营状况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三、企业微型计算机设备经营状况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三、企业微型计算机设备经营状况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三、企业微型计算机设备经营状况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微型计算机设备行业企业经营策略研究分析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微型计算机设备企业多样化经营策略分析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一、微型计算机设备企业多样化经营情况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二、现行微型计算机设备行业多样化经营的方向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大型微型计算机设备企业集团未来发展策略分析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对中小微型计算机设备企业生产经营的建议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微型计算机设备行业投资风险预警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影响微型计算机设备行业发展的主要因素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一、2025年影响微型计算机设备行业运行的有利因素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二、2025年影响微型计算机设备行业运行的稳定因素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三、2025年影响微型计算机设备行业运行的不利因素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四、2025年我国微型计算机设备行业发展面临的挑战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五、2025年我国微型计算机设备行业发展面临的机遇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微型计算机设备行业投资风险预警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一、微型计算机设备行业市场风险预测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二、微型计算机设备行业政策风险预测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三、微型计算机设备行业经营风险预测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四、微型计算机设备行业技术风险预测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五、微型计算机设备行业竞争风险预测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六、微型计算机设备行业其他风险预测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微型计算机设备投资建议</w:t>
      </w:r>
      <w:r>
        <w:rPr>
          <w:rFonts w:hint="eastAsia"/>
        </w:rPr>
        <w:br/>
      </w:r>
      <w:r>
        <w:rPr>
          <w:rFonts w:hint="eastAsia"/>
        </w:rPr>
        <w:t>　　第一节 2025年微型计算机设备市场前景分析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2025年微型计算机设备发展趋势预测</w:t>
      </w:r>
      <w:r>
        <w:rPr>
          <w:rFonts w:hint="eastAsia"/>
        </w:rPr>
        <w:br/>
      </w:r>
      <w:r>
        <w:rPr>
          <w:rFonts w:hint="eastAsia"/>
        </w:rPr>
        <w:t>　　第三节 微型计算机设备行业投资进入壁垒分析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微型计算机设备行业历程</w:t>
      </w:r>
      <w:r>
        <w:rPr>
          <w:rFonts w:hint="eastAsia"/>
        </w:rPr>
        <w:br/>
      </w:r>
      <w:r>
        <w:rPr>
          <w:rFonts w:hint="eastAsia"/>
        </w:rPr>
        <w:t>　　图表 微型计算机设备行业生命周期</w:t>
      </w:r>
      <w:r>
        <w:rPr>
          <w:rFonts w:hint="eastAsia"/>
        </w:rPr>
        <w:br/>
      </w:r>
      <w:r>
        <w:rPr>
          <w:rFonts w:hint="eastAsia"/>
        </w:rPr>
        <w:t>　　图表 微型计算机设备行业产业链分析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2019-2024年微型计算机设备行业市场容量分析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2024年中国微型计算机设备行业需求领域分布格局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2024年中国微型计算机设备进口国家及地区分析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2024年中国微型计算机设备出口国家及地区分析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2019-2024年中国微型计算机设备行业企业平均规模情况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3b81f3a9429c" w:history="1">
        <w:r>
          <w:rPr>
            <w:rStyle w:val="Hyperlink"/>
          </w:rPr>
          <w:t>2025-2031年全球与中国微型计算机设备市场现状调研及前景趋势报告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3b81f3a9429c" w:history="1">
        <w:r>
          <w:rPr>
            <w:rStyle w:val="Hyperlink"/>
          </w:rPr>
          <w:t>https://www.20087.com/6/68/WeiXingJiSuanJiSheBeiDeQianJingQuShi.html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原理与接口技术知识点总结、微型计算机设备产量、微型计算机杂志PDF免费下载、微型计算机设备中访问速度最快的是、小型电子计算机、微型计算机设备编号、电子计算机整机是什么、微型计算机设备是指、微型计算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2beecf254934" w:history="1">
      <w:r>
        <w:rPr>
          <w:rStyle w:val="Hyperlink"/>
        </w:rPr>
        <w:t>2025-2031年全球与中国微型计算机设备市场现状调研及前景趋势报告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eiXingJiSuanJiSheBeiDeQianJingQuShi.html" TargetMode="External" Id="Rbc8f3b81f3a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eiXingJiSuanJiSheBeiDeQianJingQuShi.html" TargetMode="External" Id="R00332beecf25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2025-02-22T23:47:00Z</dcterms:created>
  <dcterms:modified xsi:type="dcterms:W3CDTF">2025-02-23T00:47:00Z</dcterms:modified>
  <dc:subject>2025-2031年全球与中国微型计算机设备市场现状调研及前景趋势报告</dc:subject>
  <dc:title>2025-2031年全球与中国微型计算机设备市场现状调研及前景趋势报告</dc:title>
  <cp:keywords>2025-2031年全球与中国微型计算机设备市场现状调研及前景趋势报告</cp:keywords>
  <dc:description>2025-2031年全球与中国微型计算机设备市场现状调研及前景趋势报告</dc:description>
</cp:coreProperties>
</file>