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df9b0b7a54816" w:history="1">
              <w:r>
                <w:rPr>
                  <w:rStyle w:val="Hyperlink"/>
                </w:rPr>
                <w:t>2026-2032年中国微波毫米波模拟相控阵T/R 芯片行业研究与前景趋势预测报告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df9b0b7a54816" w:history="1">
              <w:r>
                <w:rPr>
                  <w:rStyle w:val="Hyperlink"/>
                </w:rPr>
                <w:t>2026-2032年中国微波毫米波模拟相控阵T/R 芯片行业研究与前景趋势预测报告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df9b0b7a54816" w:history="1">
                <w:r>
                  <w:rPr>
                    <w:rStyle w:val="Hyperlink"/>
                  </w:rPr>
                  <w:t>https://www.20087.com/6/88/WeiBoHaoMiBoMoNiXiangKongZhenT-R-XinPianShiChangQianJing.html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微波毫米波模拟相控阵T/R（发射/接收）芯片作为雷达、5G/6G通信及卫星互联网系统的核心射频前端器件，负责信号的放大、移相、衰减与通道切换。微波毫米波模拟相控阵T/R 芯片采用GaAs、SiGe或RF CMOS工艺，在24GHz至100GHz频段实现高线性度、低噪声与紧凑集成。在车载毫米波雷达与低轨卫星终端中，模拟相控阵因成本与功耗优势仍占重要地位。然而，行业面临高频下插入损耗大、相位/幅度控制精度受限、温度漂移影响波束稳定性等技术挑战。尤其在Ka/V频段，芯片封装寄生效应显著，制约整体性能发挥。此外，高端化合物半导体产线集中，供应链安全成为战略关切。</w:t>
      </w:r>
      <w:r>
        <w:rPr>
          <w:rFonts w:hint="eastAsia"/>
        </w:rPr>
        <w:br/>
      </w:r>
      <w:r>
        <w:rPr>
          <w:rFonts w:hint="eastAsia"/>
        </w:rPr>
        <w:t>　　未来，微波毫米波模拟相控阵T/R芯片将向更高集成度、更宽带宽与异构融合方向演进。硅基GaN与InP HBT等新材料将提升功率效率与频率上限；而3D堆叠与晶圆级封装技术将有效抑制高频互连损耗。在架构层面，模拟与数字混合波束赋形（Hybrid Beamforming）将成为主流，T/R芯片将集成ADC/DAC与数字预失真模块，实现软硬件协同优化。应用场景上，除通信与雷达外，芯片还将赋能太赫兹成像、智能交通感知及无人机导航。随着国产化替代加速，本土IDM模式将强化设计-制造协同，提升良率与可靠性。长远看，T/R芯片将从分立射频组件升级为空天信息网络的智能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df9b0b7a54816" w:history="1">
        <w:r>
          <w:rPr>
            <w:rStyle w:val="Hyperlink"/>
          </w:rPr>
          <w:t>2026-2032年中国微波毫米波模拟相控阵T/R 芯片行业研究与前景趋势预测报告</w:t>
        </w:r>
      </w:hyperlink>
      <w:r>
        <w:rPr>
          <w:rFonts w:hint="eastAsia"/>
        </w:rPr>
        <w:t>》系统分析了微波毫米波模拟相控阵T/R 芯片行业的产业链结构、市场规模及需求特征，详细解读了价格体系与行业现状。基于严谨的数据分析与市场洞察，报告科学预测了微波毫米波模拟相控阵T/R 芯片行业前景与发展趋势。同时，重点剖析了微波毫米波模拟相控阵T/R 芯片重点企业的竞争格局、市场集中度及品牌影响力，并对微波毫米波模拟相控阵T/R 芯片细分市场进行了研究，揭示了潜在增长机会与投资价值。报告为投资者提供了权威的市场信息与行业洞察，是制定投资决策、把握市场机遇的重要参考工具。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微波毫米波模拟相控阵T/R 芯片行业概述</w:t>
      </w:r>
      <w:r>
        <w:rPr>
          <w:rFonts w:hint="eastAsia"/>
        </w:rPr>
        <w:br/>
      </w:r>
      <w:r>
        <w:rPr>
          <w:rFonts w:hint="eastAsia"/>
        </w:rPr>
        <w:t>　　第一节 微波毫米波模拟相控阵T/R 芯片定义与分类</w:t>
      </w:r>
      <w:r>
        <w:rPr>
          <w:rFonts w:hint="eastAsia"/>
        </w:rPr>
        <w:br/>
      </w:r>
      <w:r>
        <w:rPr>
          <w:rFonts w:hint="eastAsia"/>
        </w:rPr>
        <w:t>　　第二节 微波毫米波模拟相控阵T/R 芯片应用领域</w:t>
      </w:r>
      <w:r>
        <w:rPr>
          <w:rFonts w:hint="eastAsia"/>
        </w:rPr>
        <w:br/>
      </w:r>
      <w:r>
        <w:rPr>
          <w:rFonts w:hint="eastAsia"/>
        </w:rPr>
        <w:t>　　第三节 微波毫米波模拟相控阵T/R 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微波毫米波模拟相控阵T/R 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三、微波毫米波模拟相控阵T/R 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全球微波毫米波模拟相控阵T/R 芯片市场发展综述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2020-2025年全球微波毫米波模拟相控阵T/R 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主要国家与地区微波毫米波模拟相控阵T/R 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2026-2032年全球微波毫米波模拟相控阵T/R 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中国微波毫米波模拟相控阵T/R 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2025-2026年微波毫米波模拟相控阵T/R 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一、国内微波毫米波模拟相控阵T/R 芯片产能及利用情况</w:t>
      </w:r>
      <w:r>
        <w:rPr>
          <w:rFonts w:hint="eastAsia"/>
        </w:rPr>
        <w:br/>
      </w:r>
      <w:r>
        <w:rPr>
          <w:rFonts w:hint="eastAsia"/>
        </w:rPr>
        <w:t>　　　　二、微波毫米波模拟相控阵T/R 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2026-2032年微波毫米波模拟相控阵T/R 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一、2020-2025年微波毫米波模拟相控阵T/R 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1、2020-2025年微波毫米波模拟相控阵T/R 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2、2020-2025年微波毫米波模拟相控阵T/R 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二、影响微波毫米波模拟相控阵T/R 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三、2026-2032年微波毫米波模拟相控阵T/R 芯片产量预测</w:t>
      </w:r>
      <w:r>
        <w:rPr>
          <w:rFonts w:hint="eastAsia"/>
        </w:rPr>
        <w:br/>
      </w:r>
      <w:r>
        <w:rPr>
          <w:rFonts w:hint="eastAsia"/>
        </w:rPr>
        <w:t>　　第三节 2026-2032年微波毫米波模拟相控阵T/R 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一、2025-2026年微波毫米波模拟相控阵T/R 芯片行业需求现状</w:t>
      </w:r>
      <w:r>
        <w:rPr>
          <w:rFonts w:hint="eastAsia"/>
        </w:rPr>
        <w:br/>
      </w:r>
      <w:r>
        <w:rPr>
          <w:rFonts w:hint="eastAsia"/>
        </w:rPr>
        <w:t>　　　　二、微波毫米波模拟相控阵T/R 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三、2020-2025年微波毫米波模拟相控阵T/R 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四、2026-2032年微波毫米波模拟相控阵T/R 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中国微波毫米波模拟相控阵T/R 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微波毫米波模拟相控阵T/R 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一、2025-2026年微波毫米波模拟相控阵T/R 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微波毫米波模拟相控阵T/R 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一、2025-2026年微波毫米波模拟相控阵T/R 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2025-2026年微波毫米波模拟相控阵T/R 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微波毫米波模拟相控阵T/R 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国内外微波毫米波模拟相控阵T/R 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微波毫米波模拟相控阵T/R 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提升微波毫米波模拟相控阵T/R 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微波毫米波模拟相控阵T/R 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一、2020-2025年微波毫米波模拟相控阵T/R 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微波毫米波模拟相控阵T/R 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2026-2032年微波毫米波模拟相控阵T/R 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中国微波毫米波模拟相控阵T/R 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2025-2026年重点区域微波毫米波模拟相控阵T/R 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二、2020-2025年微波毫米波模拟相控阵T/R 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三、2026-2032年微波毫米波模拟相控阵T/R 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二、2020-2025年微波毫米波模拟相控阵T/R 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三、2026-2032年微波毫米波模拟相控阵T/R 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二、2020-2025年微波毫米波模拟相控阵T/R 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三、2026-2032年微波毫米波模拟相控阵T/R 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二、2020-2025年微波毫米波模拟相控阵T/R 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三、2026-2032年微波毫米波模拟相控阵T/R 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二、2020-2025年微波毫米波模拟相控阵T/R 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三、2026-2032年微波毫米波模拟相控阵T/R 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2020-2025年中国微波毫米波模拟相控阵T/R 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微波毫米波模拟相控阵T/R 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一、2020-2025年微波毫米波模拟相控阵T/R 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二、微波毫米波模拟相控阵T/R 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微波毫米波模拟相控阵T/R 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一、2020-2025年微波毫米波模拟相控阵T/R 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二、微波毫米波模拟相控阵T/R 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2020-2025年中国微波毫米波模拟相控阵T/R 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2020-2025年中国微波毫米波模拟相控阵T/R 芯片行业规模情况</w:t>
      </w:r>
      <w:r>
        <w:rPr>
          <w:rFonts w:hint="eastAsia"/>
        </w:rPr>
        <w:br/>
      </w:r>
      <w:r>
        <w:rPr>
          <w:rFonts w:hint="eastAsia"/>
        </w:rPr>
        <w:t>　　　　一、微波毫米波模拟相控阵T/R 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二、微波毫米波模拟相控阵T/R 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三、微波毫米波模拟相控阵T/R 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2020-2025年中国微波毫米波模拟相控阵T/R 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一、微波毫米波模拟相控阵T/R 芯片行业盈利能力</w:t>
      </w:r>
      <w:r>
        <w:rPr>
          <w:rFonts w:hint="eastAsia"/>
        </w:rPr>
        <w:br/>
      </w:r>
      <w:r>
        <w:rPr>
          <w:rFonts w:hint="eastAsia"/>
        </w:rPr>
        <w:t>　　　　二、微波毫米波模拟相控阵T/R 芯片行业偿债能力</w:t>
      </w:r>
      <w:r>
        <w:rPr>
          <w:rFonts w:hint="eastAsia"/>
        </w:rPr>
        <w:br/>
      </w:r>
      <w:r>
        <w:rPr>
          <w:rFonts w:hint="eastAsia"/>
        </w:rPr>
        <w:t>　　　　三、微波毫米波模拟相控阵T/R 芯片行业营运能力</w:t>
      </w:r>
      <w:r>
        <w:rPr>
          <w:rFonts w:hint="eastAsia"/>
        </w:rPr>
        <w:br/>
      </w:r>
      <w:r>
        <w:rPr>
          <w:rFonts w:hint="eastAsia"/>
        </w:rPr>
        <w:t>　　　　四、微波毫米波模拟相控阵T/R 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微波毫米波模拟相控阵T/R 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二、企业微波毫米波模拟相控阵T/R 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二、企业微波毫米波模拟相控阵T/R 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二、企业微波毫米波模拟相控阵T/R 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二、企业微波毫米波模拟相控阵T/R 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二、企业微波毫米波模拟相控阵T/R 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二、企业微波毫米波模拟相控阵T/R 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中国微波毫米波模拟相控阵T/R 芯片行业竞争格局分析</w:t>
      </w:r>
      <w:r>
        <w:rPr>
          <w:rFonts w:hint="eastAsia"/>
        </w:rPr>
        <w:br/>
      </w:r>
      <w:r>
        <w:rPr>
          <w:rFonts w:hint="eastAsia"/>
        </w:rPr>
        <w:t>　　第一节 微波毫米波模拟相控阵T/R 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2025-2026年微波毫米波模拟相控阵T/R 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2020-2025年微波毫米波模拟相控阵T/R 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2025-2026年微波毫米波模拟相控阵T/R 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一、微波毫米波模拟相控阵T/R 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2026年中国微波毫米波模拟相控阵T/R 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微波毫米波模拟相控阵T/R 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微波毫米波模拟相控阵T/R 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微波毫米波模拟相控阵T/R 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微波毫米波模拟相控阵T/R 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中国微波毫米波模拟相控阵T/R 芯片行业风险与对策</w:t>
      </w:r>
      <w:r>
        <w:rPr>
          <w:rFonts w:hint="eastAsia"/>
        </w:rPr>
        <w:br/>
      </w:r>
      <w:r>
        <w:rPr>
          <w:rFonts w:hint="eastAsia"/>
        </w:rPr>
        <w:t>　　第一节 微波毫米波模拟相控阵T/R 芯片行业SWOT分析</w:t>
      </w:r>
      <w:r>
        <w:rPr>
          <w:rFonts w:hint="eastAsia"/>
        </w:rPr>
        <w:br/>
      </w:r>
      <w:r>
        <w:rPr>
          <w:rFonts w:hint="eastAsia"/>
        </w:rPr>
        <w:t>　　　　一、微波毫米波模拟相控阵T/R 芯片行业优势</w:t>
      </w:r>
      <w:r>
        <w:rPr>
          <w:rFonts w:hint="eastAsia"/>
        </w:rPr>
        <w:br/>
      </w:r>
      <w:r>
        <w:rPr>
          <w:rFonts w:hint="eastAsia"/>
        </w:rPr>
        <w:t>　　　　二、微波毫米波模拟相控阵T/R 芯片行业劣势</w:t>
      </w:r>
      <w:r>
        <w:rPr>
          <w:rFonts w:hint="eastAsia"/>
        </w:rPr>
        <w:br/>
      </w:r>
      <w:r>
        <w:rPr>
          <w:rFonts w:hint="eastAsia"/>
        </w:rPr>
        <w:t>　　　　三、微波毫米波模拟相控阵T/R 芯片市场机会</w:t>
      </w:r>
      <w:r>
        <w:rPr>
          <w:rFonts w:hint="eastAsia"/>
        </w:rPr>
        <w:br/>
      </w:r>
      <w:r>
        <w:rPr>
          <w:rFonts w:hint="eastAsia"/>
        </w:rPr>
        <w:t>　　　　四、微波毫米波模拟相控阵T/R 芯片市场威胁</w:t>
      </w:r>
      <w:r>
        <w:rPr>
          <w:rFonts w:hint="eastAsia"/>
        </w:rPr>
        <w:br/>
      </w:r>
      <w:r>
        <w:rPr>
          <w:rFonts w:hint="eastAsia"/>
        </w:rPr>
        <w:t>　　第二节 微波毫米波模拟相控阵T/R 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2026-2032年中国微波毫米波模拟相控阵T/R 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2025-2026年微波毫米波模拟相控阵T/R 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一、微波毫米波模拟相控阵T/R 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二、微波毫米波模拟相控阵T/R 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三、微波毫米波模拟相控阵T/R 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2026-2032年微波毫米波模拟相控阵T/R 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2026-2032年微波毫米波模拟相控阵T/R 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微波毫米波模拟相控阵T/R 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微波毫米波模拟相控阵T/R 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芯片行业历程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芯片行业生命周期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2020-2025年中国微波毫米波模拟相控阵T/R 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2020-2025年微波毫米波模拟相控阵T/R 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2020-2025年中国微波毫米波模拟相控阵T/R 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2020-2025年中国微波毫米波模拟相控阵T/R 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2020-2025年中国微波毫米波模拟相控阵T/R 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2025年中国微波毫米波模拟相控阵T/R 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2020-2025年中国微波毫米波模拟相控阵T/R 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2020-2025年中国微波毫米波模拟相控阵T/R 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2020-2025年中国微波毫米波模拟相控阵T/R 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2020-2025年中国微波毫米波模拟相控阵T/R 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2020-2025年中国微波毫米波模拟相控阵T/R 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2020-2025年中国微波毫米波模拟相控阵T/R 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2020-2025年中国微波毫米波模拟相控阵T/R 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2025年中国微波毫米波模拟相控阵T/R 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2025年中国微波毫米波模拟相控阵T/R 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2020-2025年中国微波毫米波模拟相控阵T/R 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2020-2025年中国微波毫米波模拟相控阵T/R 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**地区微波毫米波模拟相控阵T/R 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**地区微波毫米波模拟相控阵T/R 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**地区微波毫米波模拟相控阵T/R 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**地区微波毫米波模拟相控阵T/R 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**地区微波毫米波模拟相控阵T/R 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**地区微波毫米波模拟相控阵T/R 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**地区微波毫米波模拟相控阵T/R 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**地区微波毫米波模拟相控阵T/R 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微波毫米波模拟相控阵T/R 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2026-2032年中国微波毫米波模拟相控阵T/R 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2026-2032年中国微波毫米波模拟相控阵T/R 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2026-2032年中国微波毫米波模拟相控阵T/R 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2026-2032年中国微波毫米波模拟相控阵T/R 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2026-2032年中国微波毫米波模拟相控阵T/R 芯片市场容量预测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2026-2032年中国微波毫米波模拟相控阵T/R 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2026-2032年中国微波毫米波模拟相控阵T/R 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2026-2032年中国微波毫米波模拟相控阵T/R 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df9b0b7a54816" w:history="1">
        <w:r>
          <w:rPr>
            <w:rStyle w:val="Hyperlink"/>
          </w:rPr>
          <w:t>2026-2032年中国微波毫米波模拟相控阵T/R 芯片行业研究与前景趋势预测报告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df9b0b7a54816" w:history="1">
        <w:r>
          <w:rPr>
            <w:rStyle w:val="Hyperlink"/>
          </w:rPr>
          <w:t>https://www.20087.com/6/88/WeiBoHaoMiBoMoNiXiangKongZhenT-R-XinPianShiChangQianJing.html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4f603da60401e" w:history="1">
      <w:r>
        <w:rPr>
          <w:rStyle w:val="Hyperlink"/>
        </w:rPr>
        <w:t>2026-2032年中国微波毫米波模拟相控阵T/R 芯片行业研究与前景趋势预测报告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WeiBoHaoMiBoMoNiXiangKongZhenT-R-XinPianShiChangQianJing.html" TargetMode="External" Id="R550df9b0b7a5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WeiBoHaoMiBoMoNiXiangKongZhenT-R-XinPianShiChangQianJing.html" TargetMode="External" Id="R52a4f603da60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2025-12-31T04:03:09Z</dcterms:created>
  <dcterms:modified xsi:type="dcterms:W3CDTF">2025-12-31T05:03:09Z</dcterms:modified>
  <dc:subject>2026-2032年中国微波毫米波模拟相控阵T/R 芯片行业研究与前景趋势预测报告</dc:subject>
  <dc:title>2026-2032年中国微波毫米波模拟相控阵T/R 芯片行业研究与前景趋势预测报告</dc:title>
  <cp:keywords>2026-2032年中国微波毫米波模拟相控阵T/R 芯片行业研究与前景趋势预测报告</cp:keywords>
  <dc:description>2026-2032年中国微波毫米波模拟相控阵T/R 芯片行业研究与前景趋势预测报告</dc:description>
</cp:coreProperties>
</file>