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76e49e334beb" w:history="1">
              <w:r>
                <w:rPr>
                  <w:rStyle w:val="Hyperlink"/>
                </w:rPr>
                <w:t>2024年中国手机摄像头市场现状调研与发展前景预测分析报告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76e49e334beb" w:history="1">
              <w:r>
                <w:rPr>
                  <w:rStyle w:val="Hyperlink"/>
                </w:rPr>
                <w:t>2024年中国手机摄像头市场现状调研与发展前景预测分析报告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d76e49e334beb" w:history="1">
                <w:r>
                  <w:rPr>
                    <w:rStyle w:val="Hyperlink"/>
                  </w:rPr>
                  <w:t>https://www.20087.com/M_JiXieJiDian/86/ShouJiSheXiangTouHangYeQianJingFenXi.html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技术的迅猛发展改变了人们的摄影习惯，从最初的简单记录功能演进到如今的专业级影像捕捉能力。智能手机制造商不断在摄像头硬件和软件算法上下功夫，引入多摄系统、光学防抖、夜景模式、超广角镜头等，极大地提升了成像质量和拍摄体验。消费者对于高质量影像的需求推动了摄像头像素、感光元件尺寸以及图像处理算法的不断升级。</w:t>
      </w:r>
      <w:r>
        <w:rPr>
          <w:rFonts w:hint="eastAsia"/>
        </w:rPr>
        <w:br/>
      </w:r>
      <w:r>
        <w:rPr>
          <w:rFonts w:hint="eastAsia"/>
        </w:rPr>
        <w:t>　　手机摄像头的未来将更加注重技术创新和用户体验。AI算法的深度集成将使摄像头具备更强大的图像识别、场景分析和后期处理能力，实现更自然的虚化效果、更精准的色彩还原以及更智能的拍照辅助功能。同时，随着AR/VR技术的发展，摄像头将承担起更多交互任务，成为增强现实应用的重要感知器。此外，摄像头的微型化和高集成度也将是重要发展方向，以适应手机设计的轻薄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76e49e334beb" w:history="1">
        <w:r>
          <w:rPr>
            <w:rStyle w:val="Hyperlink"/>
          </w:rPr>
          <w:t>2024年中国手机摄像头市场现状调研与发展前景预测分析报告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手机摄像头产业链。手机摄像头报告详细分析了市场竞争格局，聚焦了重点企业及品牌影响力，并对价格机制和手机摄像头细分市场特征进行了探讨。此外，报告还对市场前景进行了展望，预测了行业发展趋势，并就潜在的风险与机遇提供了专业的见解。手机摄像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2019-2024年全球手机市场调研</w:t>
      </w:r>
      <w:r>
        <w:rPr>
          <w:rFonts w:hint="eastAsia"/>
        </w:rPr>
        <w:br/>
      </w:r>
      <w:r>
        <w:rPr>
          <w:rFonts w:hint="eastAsia"/>
        </w:rPr>
        <w:t>　　第一节 2019-2024年全球手机市场运行分析</w:t>
      </w:r>
      <w:r>
        <w:rPr>
          <w:rFonts w:hint="eastAsia"/>
        </w:rPr>
        <w:br/>
      </w:r>
      <w:r>
        <w:rPr>
          <w:rFonts w:hint="eastAsia"/>
        </w:rPr>
        <w:t>　　　　一、世界手机出货情况分析</w:t>
      </w:r>
      <w:r>
        <w:rPr>
          <w:rFonts w:hint="eastAsia"/>
        </w:rPr>
        <w:br/>
      </w:r>
      <w:r>
        <w:rPr>
          <w:rFonts w:hint="eastAsia"/>
        </w:rPr>
        <w:t>　　　　二、全球手机普及情况</w:t>
      </w:r>
      <w:r>
        <w:rPr>
          <w:rFonts w:hint="eastAsia"/>
        </w:rPr>
        <w:br/>
      </w:r>
      <w:r>
        <w:rPr>
          <w:rFonts w:hint="eastAsia"/>
        </w:rPr>
        <w:t>　　第二节 2019-2024年全球主要照相手机品牌及相关较高像素对比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三、欧美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2019-2024年世界手机摄像头行业技术发展现状分析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2019-2024年世界手机摄像头市场点评</w:t>
      </w:r>
      <w:r>
        <w:rPr>
          <w:rFonts w:hint="eastAsia"/>
        </w:rPr>
        <w:br/>
      </w:r>
      <w:r>
        <w:rPr>
          <w:rFonts w:hint="eastAsia"/>
        </w:rPr>
        <w:t>　　　　一、世界手机摄像头行业技术新进展</w:t>
      </w:r>
      <w:r>
        <w:rPr>
          <w:rFonts w:hint="eastAsia"/>
        </w:rPr>
        <w:br/>
      </w:r>
      <w:r>
        <w:rPr>
          <w:rFonts w:hint="eastAsia"/>
        </w:rPr>
        <w:t>　　　　二、全球手机摄像头模块出货情况</w:t>
      </w:r>
      <w:r>
        <w:rPr>
          <w:rFonts w:hint="eastAsia"/>
        </w:rPr>
        <w:br/>
      </w:r>
      <w:r>
        <w:rPr>
          <w:rFonts w:hint="eastAsia"/>
        </w:rPr>
        <w:t>　　第二节 2019-2024年世界主要国家手机摄像头市场运行分析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2019-2024年中国手机摄像头行业运行环境分析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（三）2024-2030年中国手机摄像头经济发展预测分析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2019-2024年中国手机摄像头行业政策环境分析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2019-2024年中国照相手机市场运行新形势分析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中国手机市场消费调查分析</w:t>
      </w:r>
      <w:r>
        <w:rPr>
          <w:rFonts w:hint="eastAsia"/>
        </w:rPr>
        <w:br/>
      </w:r>
      <w:r>
        <w:rPr>
          <w:rFonts w:hint="eastAsia"/>
        </w:rPr>
        <w:t>　　第二节 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一、2019-2024年全国手机产量分析</w:t>
      </w:r>
      <w:r>
        <w:rPr>
          <w:rFonts w:hint="eastAsia"/>
        </w:rPr>
        <w:br/>
      </w:r>
      <w:r>
        <w:rPr>
          <w:rFonts w:hint="eastAsia"/>
        </w:rPr>
        <w:t>　　　　二、手机产量集中度分析</w:t>
      </w:r>
      <w:r>
        <w:rPr>
          <w:rFonts w:hint="eastAsia"/>
        </w:rPr>
        <w:br/>
      </w:r>
      <w:r>
        <w:rPr>
          <w:rFonts w:hint="eastAsia"/>
        </w:rPr>
        <w:t>　　第三节 中国可拍照手机市场调研</w:t>
      </w:r>
      <w:r>
        <w:rPr>
          <w:rFonts w:hint="eastAsia"/>
        </w:rPr>
        <w:br/>
      </w:r>
      <w:r>
        <w:rPr>
          <w:rFonts w:hint="eastAsia"/>
        </w:rPr>
        <w:t>　　　　一、拍照手机市场品牌关注分布</w:t>
      </w:r>
      <w:r>
        <w:rPr>
          <w:rFonts w:hint="eastAsia"/>
        </w:rPr>
        <w:br/>
      </w:r>
      <w:r>
        <w:rPr>
          <w:rFonts w:hint="eastAsia"/>
        </w:rPr>
        <w:t>　　　　二、照相手机出货量情况</w:t>
      </w:r>
      <w:r>
        <w:rPr>
          <w:rFonts w:hint="eastAsia"/>
        </w:rPr>
        <w:br/>
      </w:r>
      <w:r>
        <w:rPr>
          <w:rFonts w:hint="eastAsia"/>
        </w:rPr>
        <w:t>　　　　三、高像素拍照手机市场现状</w:t>
      </w:r>
      <w:r>
        <w:rPr>
          <w:rFonts w:hint="eastAsia"/>
        </w:rPr>
        <w:br/>
      </w:r>
      <w:r>
        <w:rPr>
          <w:rFonts w:hint="eastAsia"/>
        </w:rPr>
        <w:t>　　　　四、高像素手机产品分布特征</w:t>
      </w:r>
      <w:r>
        <w:rPr>
          <w:rFonts w:hint="eastAsia"/>
        </w:rPr>
        <w:br/>
      </w:r>
      <w:r>
        <w:rPr>
          <w:rFonts w:hint="eastAsia"/>
        </w:rPr>
        <w:t>　　　　五、主流厂商竞争力对比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2019-2024年中国手机摄像头行业运行形势分析</w:t>
      </w:r>
      <w:r>
        <w:rPr>
          <w:rFonts w:hint="eastAsia"/>
        </w:rPr>
        <w:br/>
      </w:r>
      <w:r>
        <w:rPr>
          <w:rFonts w:hint="eastAsia"/>
        </w:rPr>
        <w:t>　　第一节 中国手机摄像头行业运行概况</w:t>
      </w:r>
      <w:r>
        <w:rPr>
          <w:rFonts w:hint="eastAsia"/>
        </w:rPr>
        <w:br/>
      </w:r>
      <w:r>
        <w:rPr>
          <w:rFonts w:hint="eastAsia"/>
        </w:rPr>
        <w:t>　　　　一、中国手机摄像头行业发展历程分析</w:t>
      </w:r>
      <w:r>
        <w:rPr>
          <w:rFonts w:hint="eastAsia"/>
        </w:rPr>
        <w:br/>
      </w:r>
      <w:r>
        <w:rPr>
          <w:rFonts w:hint="eastAsia"/>
        </w:rPr>
        <w:t>　　　　二、手机摄像头乱标像素局面可改观</w:t>
      </w:r>
      <w:r>
        <w:rPr>
          <w:rFonts w:hint="eastAsia"/>
        </w:rPr>
        <w:br/>
      </w:r>
      <w:r>
        <w:rPr>
          <w:rFonts w:hint="eastAsia"/>
        </w:rPr>
        <w:t>　　　　三、手机摄像头日益强大威胁入门数码相机</w:t>
      </w:r>
      <w:r>
        <w:rPr>
          <w:rFonts w:hint="eastAsia"/>
        </w:rPr>
        <w:br/>
      </w:r>
      <w:r>
        <w:rPr>
          <w:rFonts w:hint="eastAsia"/>
        </w:rPr>
        <w:t>　　第二节 2019-2024年中国手机摄像头技术分析</w:t>
      </w:r>
      <w:r>
        <w:rPr>
          <w:rFonts w:hint="eastAsia"/>
        </w:rPr>
        <w:br/>
      </w:r>
      <w:r>
        <w:rPr>
          <w:rFonts w:hint="eastAsia"/>
        </w:rPr>
        <w:t>　　　　一、产品工艺特点或流程</w:t>
      </w:r>
      <w:r>
        <w:rPr>
          <w:rFonts w:hint="eastAsia"/>
        </w:rPr>
        <w:br/>
      </w:r>
      <w:r>
        <w:rPr>
          <w:rFonts w:hint="eastAsia"/>
        </w:rPr>
        <w:t>　　　　二、摄像头模组制程面临技术升级</w:t>
      </w:r>
      <w:r>
        <w:rPr>
          <w:rFonts w:hint="eastAsia"/>
        </w:rPr>
        <w:br/>
      </w:r>
      <w:r>
        <w:rPr>
          <w:rFonts w:hint="eastAsia"/>
        </w:rPr>
        <w:t>　　　　三、手机摄像模组：像素攀高功能求新</w:t>
      </w:r>
      <w:r>
        <w:rPr>
          <w:rFonts w:hint="eastAsia"/>
        </w:rPr>
        <w:br/>
      </w:r>
      <w:r>
        <w:rPr>
          <w:rFonts w:hint="eastAsia"/>
        </w:rPr>
        <w:t>　　　　四、独特的玻璃镜头技术分析</w:t>
      </w:r>
      <w:r>
        <w:rPr>
          <w:rFonts w:hint="eastAsia"/>
        </w:rPr>
        <w:br/>
      </w:r>
      <w:r>
        <w:rPr>
          <w:rFonts w:hint="eastAsia"/>
        </w:rPr>
        <w:t>　　　　五、中国手机摄像头技术与国外技术差距</w:t>
      </w:r>
      <w:r>
        <w:rPr>
          <w:rFonts w:hint="eastAsia"/>
        </w:rPr>
        <w:br/>
      </w:r>
      <w:r>
        <w:rPr>
          <w:rFonts w:hint="eastAsia"/>
        </w:rPr>
        <w:t>　　第三节 2019-2024年中国手机摄像头行业热点问题探讨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2019-2024年手机摄像头行业竞争分析</w:t>
      </w:r>
      <w:r>
        <w:rPr>
          <w:rFonts w:hint="eastAsia"/>
        </w:rPr>
        <w:br/>
      </w:r>
      <w:r>
        <w:rPr>
          <w:rFonts w:hint="eastAsia"/>
        </w:rPr>
        <w:t>　　　　一、手机摄像头品牌竞争分析</w:t>
      </w:r>
      <w:r>
        <w:rPr>
          <w:rFonts w:hint="eastAsia"/>
        </w:rPr>
        <w:br/>
      </w:r>
      <w:r>
        <w:rPr>
          <w:rFonts w:hint="eastAsia"/>
        </w:rPr>
        <w:t>　　　　二、手机摄像头技术竞争分析</w:t>
      </w:r>
      <w:r>
        <w:rPr>
          <w:rFonts w:hint="eastAsia"/>
        </w:rPr>
        <w:br/>
      </w:r>
      <w:r>
        <w:rPr>
          <w:rFonts w:hint="eastAsia"/>
        </w:rPr>
        <w:t>　　　　三、手机摄像头价格竞争分析</w:t>
      </w:r>
      <w:r>
        <w:rPr>
          <w:rFonts w:hint="eastAsia"/>
        </w:rPr>
        <w:br/>
      </w:r>
      <w:r>
        <w:rPr>
          <w:rFonts w:hint="eastAsia"/>
        </w:rPr>
        <w:t>　　第二节 2019-2024年手机摄像头行业集中度分析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一、手机摄像头行业区域集中度分析</w:t>
      </w:r>
      <w:r>
        <w:rPr>
          <w:rFonts w:hint="eastAsia"/>
        </w:rPr>
        <w:br/>
      </w:r>
      <w:r>
        <w:rPr>
          <w:rFonts w:hint="eastAsia"/>
        </w:rPr>
        <w:t>　　　　二、手机摄像头行业市场集中度分析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2024-2030年中国手机摄像头行业竞争趋势分析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2019-2024年中国摄像头重点企业运营财务数据分析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三星高新电机（天津）有限公司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日月光半导体（上海）有限公司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关东辰美电子（平湖）有限公司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天津韩星爱肯特光电子有限公司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茂名华电数码电子有限公司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釉盛光电子（天津）有限公司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2019-2024年中国手机配件行业市场供需分析</w:t>
      </w:r>
      <w:r>
        <w:rPr>
          <w:rFonts w:hint="eastAsia"/>
        </w:rPr>
        <w:br/>
      </w:r>
      <w:r>
        <w:rPr>
          <w:rFonts w:hint="eastAsia"/>
        </w:rPr>
        <w:t>　　第一节 中国手机配件行业发展动态分析</w:t>
      </w:r>
      <w:r>
        <w:rPr>
          <w:rFonts w:hint="eastAsia"/>
        </w:rPr>
        <w:br/>
      </w:r>
      <w:r>
        <w:rPr>
          <w:rFonts w:hint="eastAsia"/>
        </w:rPr>
        <w:t>　　第二节 中国手机配件市场走势分析</w:t>
      </w:r>
      <w:r>
        <w:rPr>
          <w:rFonts w:hint="eastAsia"/>
        </w:rPr>
        <w:br/>
      </w:r>
      <w:r>
        <w:rPr>
          <w:rFonts w:hint="eastAsia"/>
        </w:rPr>
        <w:t>　　　　一、手机配件价格坚挺</w:t>
      </w:r>
      <w:r>
        <w:rPr>
          <w:rFonts w:hint="eastAsia"/>
        </w:rPr>
        <w:br/>
      </w:r>
      <w:r>
        <w:rPr>
          <w:rFonts w:hint="eastAsia"/>
        </w:rPr>
        <w:t>　　　　二、品牌手机配件利润分析</w:t>
      </w:r>
      <w:r>
        <w:rPr>
          <w:rFonts w:hint="eastAsia"/>
        </w:rPr>
        <w:br/>
      </w:r>
      <w:r>
        <w:rPr>
          <w:rFonts w:hint="eastAsia"/>
        </w:rPr>
        <w:t>　　　　三、手机配件企业的上市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2019-2024年中国手机摄像头行业相关产业运行分析—感光材料</w:t>
      </w:r>
      <w:r>
        <w:rPr>
          <w:rFonts w:hint="eastAsia"/>
        </w:rPr>
        <w:br/>
      </w:r>
      <w:r>
        <w:rPr>
          <w:rFonts w:hint="eastAsia"/>
        </w:rPr>
        <w:t>　　第一节 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二、感光材料废物回收体系分析</w:t>
      </w:r>
      <w:r>
        <w:rPr>
          <w:rFonts w:hint="eastAsia"/>
        </w:rPr>
        <w:br/>
      </w:r>
      <w:r>
        <w:rPr>
          <w:rFonts w:hint="eastAsia"/>
        </w:rPr>
        <w:t>　　第二节 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三、感光材料工业在国际竞争中的白热化</w:t>
      </w:r>
      <w:r>
        <w:rPr>
          <w:rFonts w:hint="eastAsia"/>
        </w:rPr>
        <w:br/>
      </w:r>
      <w:r>
        <w:rPr>
          <w:rFonts w:hint="eastAsia"/>
        </w:rPr>
        <w:t>　　第三节 2024-2030年中国感光材料业的发展对手机摄像头产业的影响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2024-2030年中国手机摄像头行业趋势预测分析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2024-2030年中国手机摄像头市场趋势调查分析</w:t>
      </w:r>
      <w:r>
        <w:rPr>
          <w:rFonts w:hint="eastAsia"/>
        </w:rPr>
        <w:br/>
      </w:r>
      <w:r>
        <w:rPr>
          <w:rFonts w:hint="eastAsia"/>
        </w:rPr>
        <w:t>　　　　一、手机摄像头产业面临巨大市场空间</w:t>
      </w:r>
      <w:r>
        <w:rPr>
          <w:rFonts w:hint="eastAsia"/>
        </w:rPr>
        <w:br/>
      </w:r>
      <w:r>
        <w:rPr>
          <w:rFonts w:hint="eastAsia"/>
        </w:rPr>
        <w:t>　　　　二、手机摄像头技术发展趋势</w:t>
      </w:r>
      <w:r>
        <w:rPr>
          <w:rFonts w:hint="eastAsia"/>
        </w:rPr>
        <w:br/>
      </w:r>
      <w:r>
        <w:rPr>
          <w:rFonts w:hint="eastAsia"/>
        </w:rPr>
        <w:t>　　第二节 2024-2030年手机摄像头行业市场预测分析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一、2024-2030年行业供给情况预测分析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2024-2030年中国手机摄像头行业盈利预测分析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2024-2030年中国手机摄像头行业前景调研分析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2024-2030年中国手机摄像头行业投资概况</w:t>
      </w:r>
      <w:r>
        <w:rPr>
          <w:rFonts w:hint="eastAsia"/>
        </w:rPr>
        <w:br/>
      </w:r>
      <w:r>
        <w:rPr>
          <w:rFonts w:hint="eastAsia"/>
        </w:rPr>
        <w:t>　　　　一、手机摄像头产业投资特性分析</w:t>
      </w:r>
      <w:r>
        <w:rPr>
          <w:rFonts w:hint="eastAsia"/>
        </w:rPr>
        <w:br/>
      </w:r>
      <w:r>
        <w:rPr>
          <w:rFonts w:hint="eastAsia"/>
        </w:rPr>
        <w:t>　　　　二、手机摄像头投资政策解读</w:t>
      </w:r>
      <w:r>
        <w:rPr>
          <w:rFonts w:hint="eastAsia"/>
        </w:rPr>
        <w:br/>
      </w:r>
      <w:r>
        <w:rPr>
          <w:rFonts w:hint="eastAsia"/>
        </w:rPr>
        <w:t>　　第二节 2024-2030年手机摄像头行业投资机会分析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一、手机摄像头投资吸引力分析</w:t>
      </w:r>
      <w:r>
        <w:rPr>
          <w:rFonts w:hint="eastAsia"/>
        </w:rPr>
        <w:br/>
      </w:r>
      <w:r>
        <w:rPr>
          <w:rFonts w:hint="eastAsia"/>
        </w:rPr>
        <w:t>　　　　二、手机产业区域投资潜力分析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中⋅智⋅林：2024-2030年中国手机摄像头行业投资前景分析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76e49e334beb" w:history="1">
        <w:r>
          <w:rPr>
            <w:rStyle w:val="Hyperlink"/>
          </w:rPr>
          <w:t>2024年中国手机摄像头市场现状调研与发展前景预测分析报告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d76e49e334beb" w:history="1">
        <w:r>
          <w:rPr>
            <w:rStyle w:val="Hyperlink"/>
          </w:rPr>
          <w:t>https://www.20087.com/M_JiXieJiDian/86/ShouJiSheXiangTouHangYeQianJingFenXi.html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f5e34fff84598" w:history="1">
      <w:r>
        <w:rPr>
          <w:rStyle w:val="Hyperlink"/>
        </w:rPr>
        <w:t>2024年中国手机摄像头市场现状调研与发展前景预测分析报告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ShouJiSheXiangTouHangYeQianJingFenXi.html" TargetMode="External" Id="Re9cd76e49e3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ShouJiSheXiangTouHangYeQianJingFenXi.html" TargetMode="External" Id="R2e0f5e34fff8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2024-04-08T03:53:00Z</dcterms:created>
  <dcterms:modified xsi:type="dcterms:W3CDTF">2024-04-08T04:53:00Z</dcterms:modified>
  <dc:subject>2024年中国手机摄像头市场现状调研与发展前景预测分析报告</dc:subject>
  <dc:title>2024年中国手机摄像头市场现状调研与发展前景预测分析报告</dc:title>
  <cp:keywords>2024年中国手机摄像头市场现状调研与发展前景预测分析报告</cp:keywords>
  <dc:description>2024年中国手机摄像头市场现状调研与发展前景预测分析报告</dc:description>
</cp:coreProperties>
</file>