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0c996d022400c" w:history="1">
              <w:r>
                <w:rPr>
                  <w:rStyle w:val="Hyperlink"/>
                </w:rPr>
                <w:t>中国智能空调市场分析与前景趋势报告（2024-2030年）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0c996d022400c" w:history="1">
              <w:r>
                <w:rPr>
                  <w:rStyle w:val="Hyperlink"/>
                </w:rPr>
                <w:t>中国智能空调市场分析与前景趋势报告（2024-2030年）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0c996d022400c" w:history="1">
                <w:r>
                  <w:rPr>
                    <w:rStyle w:val="Hyperlink"/>
                  </w:rPr>
                  <w:t>https://www.20087.com/6/58/ZhiNengKongTiaoDeFaZhanQianJing.html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调结合了传统空调制冷/制热功能与现代智能家居技术，通过Wi-Fi连接、语音控制和智能学习算法，提供个性化和高效的室内气候控制。随着消费者对舒适生活和能源效率的追求，智能空调在市场上的份额逐年增长。然而，高昂的初期投资和对稳定网络连接的依赖是普及过程中的主要障碍。</w:t>
      </w:r>
      <w:r>
        <w:rPr>
          <w:rFonts w:hint="eastAsia"/>
        </w:rPr>
        <w:br/>
      </w:r>
      <w:r>
        <w:rPr>
          <w:rFonts w:hint="eastAsia"/>
        </w:rPr>
        <w:t>　　未来，智能空调将更加注重用户体验和环境适应性。用户体验方面，空调将集成更多传感器，如人体检测、湿度和空气质量监测，以实现更精准的环境感知和自动调节。环境适应性方面，智能空调将采用更环保的制冷剂，减少温室气体排放，同时，通过能源管理系统与电网的交互，实现削峰填谷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0c996d022400c" w:history="1">
        <w:r>
          <w:rPr>
            <w:rStyle w:val="Hyperlink"/>
          </w:rPr>
          <w:t>中国智能空调市场分析与前景趋势报告（2024-2030年）</w:t>
        </w:r>
      </w:hyperlink>
      <w:r>
        <w:rPr>
          <w:rFonts w:hint="eastAsia"/>
        </w:rPr>
        <w:t>》在多年智能空调行业研究的基础上，结合中国智能空调行业市场的发展现状，通过资深研究团队对智能空调市场资料进行整理，并依托国家权威数据资源和长期市场监测的数据库，对智能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0c996d022400c" w:history="1">
        <w:r>
          <w:rPr>
            <w:rStyle w:val="Hyperlink"/>
          </w:rPr>
          <w:t>中国智能空调市场分析与前景趋势报告（2024-2030年）</w:t>
        </w:r>
      </w:hyperlink>
      <w:r>
        <w:rPr>
          <w:rFonts w:hint="eastAsia"/>
        </w:rPr>
        <w:t>》可以帮助投资者准确把握智能空调行业的市场现状，为投资者进行投资作出智能空调行业前景预判，挖掘智能空调行业投资价值，同时提出智能空调行业投资策略、营销策略等方面的建议。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中国智能空调市场现状</w:t>
      </w:r>
      <w:r>
        <w:rPr>
          <w:rFonts w:hint="eastAsia"/>
        </w:rPr>
        <w:br/>
      </w:r>
      <w:r>
        <w:rPr>
          <w:rFonts w:hint="eastAsia"/>
        </w:rPr>
        <w:t>　　第二节 中国智能空调产量分析及预测</w:t>
      </w:r>
      <w:r>
        <w:rPr>
          <w:rFonts w:hint="eastAsia"/>
        </w:rPr>
        <w:br/>
      </w:r>
      <w:r>
        <w:rPr>
          <w:rFonts w:hint="eastAsia"/>
        </w:rPr>
        <w:t>　　　　一、智能空调总体产能规模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二、2019-2024年中国智能空调产量统计</w:t>
      </w:r>
      <w:r>
        <w:rPr>
          <w:rFonts w:hint="eastAsia"/>
        </w:rPr>
        <w:br/>
      </w:r>
      <w:r>
        <w:rPr>
          <w:rFonts w:hint="eastAsia"/>
        </w:rPr>
        <w:t>　　　　三、智能空调行业供给区域分布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四、2024-2030年中国智能空调产量预测</w:t>
      </w:r>
      <w:r>
        <w:rPr>
          <w:rFonts w:hint="eastAsia"/>
        </w:rPr>
        <w:br/>
      </w:r>
      <w:r>
        <w:rPr>
          <w:rFonts w:hint="eastAsia"/>
        </w:rPr>
        <w:t>　　第三节 中国智能空调市场需求分析及预测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四、2023-2024年中国智能空调市场走向分析</w:t>
      </w:r>
      <w:r>
        <w:rPr>
          <w:rFonts w:hint="eastAsia"/>
        </w:rPr>
        <w:br/>
      </w:r>
      <w:r>
        <w:rPr>
          <w:rFonts w:hint="eastAsia"/>
        </w:rPr>
        <w:t>　　第二节 中国智能空调产品技术分析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一、智能空调市场特点</w:t>
      </w:r>
      <w:r>
        <w:rPr>
          <w:rFonts w:hint="eastAsia"/>
        </w:rPr>
        <w:br/>
      </w:r>
      <w:r>
        <w:rPr>
          <w:rFonts w:hint="eastAsia"/>
        </w:rPr>
        <w:t>　　　　二、智能空调市场分析</w:t>
      </w:r>
      <w:r>
        <w:rPr>
          <w:rFonts w:hint="eastAsia"/>
        </w:rPr>
        <w:br/>
      </w:r>
      <w:r>
        <w:rPr>
          <w:rFonts w:hint="eastAsia"/>
        </w:rPr>
        <w:t>　　　　三、智能空调市场变化的方向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智能空调行业细分产品调研</w:t>
      </w:r>
      <w:r>
        <w:rPr>
          <w:rFonts w:hint="eastAsia"/>
        </w:rPr>
        <w:br/>
      </w:r>
      <w:r>
        <w:rPr>
          <w:rFonts w:hint="eastAsia"/>
        </w:rPr>
        <w:t>　　第一节 智能空调细分产品结构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2024年智能空调行业集中度分析</w:t>
      </w:r>
      <w:r>
        <w:rPr>
          <w:rFonts w:hint="eastAsia"/>
        </w:rPr>
        <w:br/>
      </w:r>
      <w:r>
        <w:rPr>
          <w:rFonts w:hint="eastAsia"/>
        </w:rPr>
        <w:t>　　　　一、智能空调市场集中度分析</w:t>
      </w:r>
      <w:r>
        <w:rPr>
          <w:rFonts w:hint="eastAsia"/>
        </w:rPr>
        <w:br/>
      </w:r>
      <w:r>
        <w:rPr>
          <w:rFonts w:hint="eastAsia"/>
        </w:rPr>
        <w:t>　　　　二、智能空调企业分布区域集中度分析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对中国智能空调品牌的战略思考</w:t>
      </w:r>
      <w:r>
        <w:rPr>
          <w:rFonts w:hint="eastAsia"/>
        </w:rPr>
        <w:br/>
      </w:r>
      <w:r>
        <w:rPr>
          <w:rFonts w:hint="eastAsia"/>
        </w:rPr>
        <w:t>　　　　一、智能空调实施品牌战略的意义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三、中国智能空调企业的品牌战略</w:t>
      </w:r>
      <w:r>
        <w:rPr>
          <w:rFonts w:hint="eastAsia"/>
        </w:rPr>
        <w:br/>
      </w:r>
      <w:r>
        <w:rPr>
          <w:rFonts w:hint="eastAsia"/>
        </w:rPr>
        <w:t>　　　　四、智能空调品牌战略管理的策略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2024年智能空调市场前景分析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智能空调市场研究结论</w:t>
      </w:r>
      <w:r>
        <w:rPr>
          <w:rFonts w:hint="eastAsia"/>
        </w:rPr>
        <w:br/>
      </w:r>
      <w:r>
        <w:rPr>
          <w:rFonts w:hint="eastAsia"/>
        </w:rPr>
        <w:t>　　第二节 智能空调子行业研究结论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中~智林~：智能空调市场发展建议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智能空调行业类别</w:t>
      </w:r>
      <w:r>
        <w:rPr>
          <w:rFonts w:hint="eastAsia"/>
        </w:rPr>
        <w:br/>
      </w:r>
      <w:r>
        <w:rPr>
          <w:rFonts w:hint="eastAsia"/>
        </w:rPr>
        <w:t>　　图表 智能空调行业产业链调研</w:t>
      </w:r>
      <w:r>
        <w:rPr>
          <w:rFonts w:hint="eastAsia"/>
        </w:rPr>
        <w:br/>
      </w:r>
      <w:r>
        <w:rPr>
          <w:rFonts w:hint="eastAsia"/>
        </w:rPr>
        <w:t>　　图表 智能空调行业现状</w:t>
      </w:r>
      <w:r>
        <w:rPr>
          <w:rFonts w:hint="eastAsia"/>
        </w:rPr>
        <w:br/>
      </w:r>
      <w:r>
        <w:rPr>
          <w:rFonts w:hint="eastAsia"/>
        </w:rPr>
        <w:t>　　图表 智能空调行业标准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2019-2024年中国智能空调市场规模</w:t>
      </w:r>
      <w:r>
        <w:rPr>
          <w:rFonts w:hint="eastAsia"/>
        </w:rPr>
        <w:br/>
      </w:r>
      <w:r>
        <w:rPr>
          <w:rFonts w:hint="eastAsia"/>
        </w:rPr>
        <w:t>　　图表 2024年中国智能空调行业产能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2019-2024年中国智能空调产量</w:t>
      </w:r>
      <w:r>
        <w:rPr>
          <w:rFonts w:hint="eastAsia"/>
        </w:rPr>
        <w:br/>
      </w:r>
      <w:r>
        <w:rPr>
          <w:rFonts w:hint="eastAsia"/>
        </w:rPr>
        <w:t>　　图表 智能空调行业动态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2019-2024年中国智能空调行情</w:t>
      </w:r>
      <w:r>
        <w:rPr>
          <w:rFonts w:hint="eastAsia"/>
        </w:rPr>
        <w:br/>
      </w:r>
      <w:r>
        <w:rPr>
          <w:rFonts w:hint="eastAsia"/>
        </w:rPr>
        <w:t>　　图表 2019-2024年中国智能空调价格走势图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**地区智能空调市场规模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</w:t>
      </w:r>
      <w:r>
        <w:rPr>
          <w:rFonts w:hint="eastAsia"/>
        </w:rPr>
        <w:br/>
      </w:r>
      <w:r>
        <w:rPr>
          <w:rFonts w:hint="eastAsia"/>
        </w:rPr>
        <w:t>　　图表 **地区智能空调市场调研</w:t>
      </w:r>
      <w:r>
        <w:rPr>
          <w:rFonts w:hint="eastAsia"/>
        </w:rPr>
        <w:br/>
      </w:r>
      <w:r>
        <w:rPr>
          <w:rFonts w:hint="eastAsia"/>
        </w:rPr>
        <w:t>　　图表 **地区智能空调行业市场需求分析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智能空调行业竞争对手分析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2024-2030年中国智能空调市场规模预测</w:t>
      </w:r>
      <w:r>
        <w:rPr>
          <w:rFonts w:hint="eastAsia"/>
        </w:rPr>
        <w:br/>
      </w:r>
      <w:r>
        <w:rPr>
          <w:rFonts w:hint="eastAsia"/>
        </w:rPr>
        <w:t>　　图表 智能空调行业准入条件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0c996d022400c" w:history="1">
        <w:r>
          <w:rPr>
            <w:rStyle w:val="Hyperlink"/>
          </w:rPr>
          <w:t>中国智能空调市场分析与前景趋势报告（2024-2030年）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0c996d022400c" w:history="1">
        <w:r>
          <w:rPr>
            <w:rStyle w:val="Hyperlink"/>
          </w:rPr>
          <w:t>https://www.20087.com/6/58/ZhiNengKongTiaoDeFaZhanQianJing.html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939755e614d77" w:history="1">
      <w:r>
        <w:rPr>
          <w:rStyle w:val="Hyperlink"/>
        </w:rPr>
        <w:t>中国智能空调市场分析与前景趋势报告（2024-2030年）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NengKongTiaoDeFaZhanQianJing.html" TargetMode="External" Id="R2480c996d022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NengKongTiaoDeFaZhanQianJing.html" TargetMode="External" Id="R684939755e61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2023-11-26T03:19:00Z</dcterms:created>
  <dcterms:modified xsi:type="dcterms:W3CDTF">2023-11-26T04:19:00Z</dcterms:modified>
  <dc:subject>中国智能空调市场分析与前景趋势报告（2024-2030年）</dc:subject>
  <dc:title>中国智能空调市场分析与前景趋势报告（2024-2030年）</dc:title>
  <cp:keywords>中国智能空调市场分析与前景趋势报告（2024-2030年）</cp:keywords>
  <dc:description>中国智能空调市场分析与前景趋势报告（2024-2030年）</dc:description>
</cp:coreProperties>
</file>