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12e0370f24e2c" w:history="1">
              <w:r>
                <w:rPr>
                  <w:rStyle w:val="Hyperlink"/>
                </w:rPr>
                <w:t>2024-2030年中国核电装备制造行业深度调研与发展趋势分析报告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12e0370f24e2c" w:history="1">
              <w:r>
                <w:rPr>
                  <w:rStyle w:val="Hyperlink"/>
                </w:rPr>
                <w:t>2024-2030年中国核电装备制造行业深度调研与发展趋势分析报告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12e0370f24e2c" w:history="1">
                <w:r>
                  <w:rPr>
                    <w:rStyle w:val="Hyperlink"/>
                  </w:rPr>
                  <w:t>https://www.20087.com/6/78/HeDianZhuangBeiZhiZaoWeiLaiFaZha.html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是高技术、高资本密集型产业，涉及核岛、常规岛和辅助系统等众多设备的制造。中国核电装备制造行业近年来取得了显著成就，从依赖进口到实现自主化和国产化，特别是在第三代和第四代核电技术领域，如华龙一号、CAP1400等，国内企业已掌握核心制造技术。行业内部结构不断完善，上下游产业链协同效应明显，形成了从设计、制造到安装调试的完整体系。</w:t>
      </w:r>
      <w:r>
        <w:rPr>
          <w:rFonts w:hint="eastAsia"/>
        </w:rPr>
        <w:br/>
      </w:r>
      <w:r>
        <w:rPr>
          <w:rFonts w:hint="eastAsia"/>
        </w:rPr>
        <w:t>　　核电装备制造行业未来将聚焦于技术创新和数字化转型。随着核电技术的不断进步，装备制造将更加注重高精度、高安全性和智能化，例如采用先进的焊接技术、无损检测技术以及智能装配系统。同时，数字化设计、模拟仿真和远程运维等技术的应用，将提升设备的制造质量和运行效率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12e0370f24e2c" w:history="1">
        <w:r>
          <w:rPr>
            <w:rStyle w:val="Hyperlink"/>
          </w:rPr>
          <w:t>2024-2030年中国核电装备制造行业深度调研与发展趋势分析报告</w:t>
        </w:r>
      </w:hyperlink>
      <w:r>
        <w:rPr>
          <w:rFonts w:hint="eastAsia"/>
        </w:rPr>
        <w:t>》基于多年核电装备制造行业研究积累，结合当前市场发展现状，依托国家权威数据资源和长期市场监测数据库，对核电装备制造行业进行了全面调研与分析。报告详细阐述了核电装备制造市场规模、市场前景、发展趋势、技术现状及未来方向，重点分析了行业内主要企业的竞争格局，并通过SWOT分析揭示了核电装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c12e0370f24e2c" w:history="1">
        <w:r>
          <w:rPr>
            <w:rStyle w:val="Hyperlink"/>
          </w:rPr>
          <w:t>2024-2030年中国核电装备制造行业深度调研与发展趋势分析报告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》为投资者提供了准确的市场现状解读，帮助预判行业前景，挖掘投资价值，同时从投资策略和营销策略等角度提出实用建议，助力投资者在核电装备制造行业中把握机遇、规避风险。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核电装备制造产业环境透视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三、发展核电的重要意义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核安全的系统解决方案</w:t>
      </w:r>
      <w:r>
        <w:rPr>
          <w:rFonts w:hint="eastAsia"/>
        </w:rPr>
        <w:br/>
      </w:r>
      <w:r>
        <w:rPr>
          <w:rFonts w:hint="eastAsia"/>
        </w:rPr>
        <w:t>　　　　一、强化安全监管</w:t>
      </w:r>
      <w:r>
        <w:rPr>
          <w:rFonts w:hint="eastAsia"/>
        </w:rPr>
        <w:br/>
      </w:r>
      <w:r>
        <w:rPr>
          <w:rFonts w:hint="eastAsia"/>
        </w:rPr>
        <w:t>　　　　二、提高核电设备的可靠性</w:t>
      </w:r>
      <w:r>
        <w:rPr>
          <w:rFonts w:hint="eastAsia"/>
        </w:rPr>
        <w:br/>
      </w:r>
      <w:r>
        <w:rPr>
          <w:rFonts w:hint="eastAsia"/>
        </w:rPr>
        <w:t>　　　　三、更加重视人的因素</w:t>
      </w:r>
      <w:r>
        <w:rPr>
          <w:rFonts w:hint="eastAsia"/>
        </w:rPr>
        <w:br/>
      </w:r>
      <w:r>
        <w:rPr>
          <w:rFonts w:hint="eastAsia"/>
        </w:rPr>
        <w:t>　　　　四、依靠技术进步保安全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2、核电装备产业链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1、机械制造行业发展状况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1、《核安全设备监督管理条例》</w:t>
      </w:r>
      <w:r>
        <w:rPr>
          <w:rFonts w:hint="eastAsia"/>
        </w:rPr>
        <w:br/>
      </w:r>
      <w:r>
        <w:rPr>
          <w:rFonts w:hint="eastAsia"/>
        </w:rPr>
        <w:t>　　　　　　2、核电站常规岛工程施工企业资质管理的若干规定</w:t>
      </w:r>
      <w:r>
        <w:rPr>
          <w:rFonts w:hint="eastAsia"/>
        </w:rPr>
        <w:br/>
      </w:r>
      <w:r>
        <w:rPr>
          <w:rFonts w:hint="eastAsia"/>
        </w:rPr>
        <w:t>　　　　　　3、中国核能行业行规行约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四、行业部分技术简介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2、美国核电装备运行状况</w:t>
      </w:r>
      <w:r>
        <w:rPr>
          <w:rFonts w:hint="eastAsia"/>
        </w:rPr>
        <w:br/>
      </w:r>
      <w:r>
        <w:rPr>
          <w:rFonts w:hint="eastAsia"/>
        </w:rPr>
        <w:t>　　　　　　3、美国核电装备制造行业发展前景预测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1、法国核电产业发展现状</w:t>
      </w:r>
      <w:r>
        <w:rPr>
          <w:rFonts w:hint="eastAsia"/>
        </w:rPr>
        <w:br/>
      </w:r>
      <w:r>
        <w:rPr>
          <w:rFonts w:hint="eastAsia"/>
        </w:rPr>
        <w:t>　　　　　　2、法国核电装备制造产销情况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1、日本核电产业发展历程</w:t>
      </w:r>
      <w:r>
        <w:rPr>
          <w:rFonts w:hint="eastAsia"/>
        </w:rPr>
        <w:br/>
      </w:r>
      <w:r>
        <w:rPr>
          <w:rFonts w:hint="eastAsia"/>
        </w:rPr>
        <w:t>　　　　　　2、日本核电装备制造产销情况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3、2024-2030年俄罗斯核电装备制造行业发展前景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核电装备制造行业深度分析</w:t>
      </w:r>
      <w:r>
        <w:rPr>
          <w:rFonts w:hint="eastAsia"/>
        </w:rPr>
        <w:br/>
      </w:r>
      <w:r>
        <w:rPr>
          <w:rFonts w:hint="eastAsia"/>
        </w:rPr>
        <w:t>第四章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1、核电装备制造业技术的集成性和复杂性。</w:t>
      </w:r>
      <w:r>
        <w:rPr>
          <w:rFonts w:hint="eastAsia"/>
        </w:rPr>
        <w:br/>
      </w:r>
      <w:r>
        <w:rPr>
          <w:rFonts w:hint="eastAsia"/>
        </w:rPr>
        <w:t>　　　　　　2、核电装备制造业具有明显的寡头垄断市场结构。</w:t>
      </w:r>
      <w:r>
        <w:rPr>
          <w:rFonts w:hint="eastAsia"/>
        </w:rPr>
        <w:br/>
      </w:r>
      <w:r>
        <w:rPr>
          <w:rFonts w:hint="eastAsia"/>
        </w:rPr>
        <w:t>　　　　　　3、招投标是核电装备制造业的主要市场交易形式。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三、10家企业成三代核电首批供应商</w:t>
      </w:r>
      <w:r>
        <w:rPr>
          <w:rFonts w:hint="eastAsia"/>
        </w:rPr>
        <w:br/>
      </w:r>
      <w:r>
        <w:rPr>
          <w:rFonts w:hint="eastAsia"/>
        </w:rPr>
        <w:t>　　第三节 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一、中国重点企业发展分析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2、第三代核电若干关键技术产情况分析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三、我国核电装备制造所属行业产销率</w:t>
      </w:r>
      <w:r>
        <w:rPr>
          <w:rFonts w:hint="eastAsia"/>
        </w:rPr>
        <w:br/>
      </w:r>
      <w:r>
        <w:rPr>
          <w:rFonts w:hint="eastAsia"/>
        </w:rPr>
        <w:t>　　第三节 中国核电装备制造所属行业财务指标分析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2024-2030年我国核电装备市场供需分析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二、原材料进口、自有比例</w:t>
      </w:r>
      <w:r>
        <w:rPr>
          <w:rFonts w:hint="eastAsia"/>
        </w:rPr>
        <w:br/>
      </w:r>
      <w:r>
        <w:rPr>
          <w:rFonts w:hint="eastAsia"/>
        </w:rPr>
        <w:t>　　　　三、国内产品及原材料生产基地分布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2、我国核电装备制造行业总资产分析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2、核电装备制造行业产品需求结构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1、第三代核电机组的发展需求</w:t>
      </w:r>
      <w:r>
        <w:rPr>
          <w:rFonts w:hint="eastAsia"/>
        </w:rPr>
        <w:br/>
      </w:r>
      <w:r>
        <w:rPr>
          <w:rFonts w:hint="eastAsia"/>
        </w:rPr>
        <w:t>　　　　　　2、第三代压水堆AP-1000基本特征</w:t>
      </w:r>
      <w:r>
        <w:rPr>
          <w:rFonts w:hint="eastAsia"/>
        </w:rPr>
        <w:br/>
      </w:r>
      <w:r>
        <w:rPr>
          <w:rFonts w:hint="eastAsia"/>
        </w:rPr>
        <w:t>　　　　二、2024年核电装备制造行业领域需求量预测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核电装备制造市场全景调研</w:t>
      </w:r>
      <w:r>
        <w:rPr>
          <w:rFonts w:hint="eastAsia"/>
        </w:rPr>
        <w:br/>
      </w:r>
      <w:r>
        <w:rPr>
          <w:rFonts w:hint="eastAsia"/>
        </w:rPr>
        <w:t>第七章 我国核电装备制造细分市场分析及预测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中国核电装备制造行业细分市场结构分析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三、核电装备制造行业市场结构变更</w:t>
      </w:r>
      <w:r>
        <w:rPr>
          <w:rFonts w:hint="eastAsia"/>
        </w:rPr>
        <w:br/>
      </w:r>
      <w:r>
        <w:rPr>
          <w:rFonts w:hint="eastAsia"/>
        </w:rPr>
        <w:t>　　第二节 中国核岛设备市场分析</w:t>
      </w:r>
      <w:r>
        <w:rPr>
          <w:rFonts w:hint="eastAsia"/>
        </w:rPr>
        <w:br/>
      </w:r>
      <w:r>
        <w:rPr>
          <w:rFonts w:hint="eastAsia"/>
        </w:rPr>
        <w:t>　　　　一、核岛设备总体市场分析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1、核岛设备投资结构</w:t>
      </w:r>
      <w:r>
        <w:rPr>
          <w:rFonts w:hint="eastAsia"/>
        </w:rPr>
        <w:br/>
      </w:r>
      <w:r>
        <w:rPr>
          <w:rFonts w:hint="eastAsia"/>
        </w:rPr>
        <w:t>　　　　　　2、核岛设备国产化情况</w:t>
      </w:r>
      <w:r>
        <w:rPr>
          <w:rFonts w:hint="eastAsia"/>
        </w:rPr>
        <w:br/>
      </w:r>
      <w:r>
        <w:rPr>
          <w:rFonts w:hint="eastAsia"/>
        </w:rPr>
        <w:t>　　　　二、核岛设备细分产品市场分析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2、核反应堆压力容器市场分析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3、堆内构件市场分析</w:t>
      </w:r>
      <w:r>
        <w:rPr>
          <w:rFonts w:hint="eastAsia"/>
        </w:rPr>
        <w:br/>
      </w:r>
      <w:r>
        <w:rPr>
          <w:rFonts w:hint="eastAsia"/>
        </w:rPr>
        <w:t>　　　　　　4、稳压器市场分析</w:t>
      </w:r>
      <w:r>
        <w:rPr>
          <w:rFonts w:hint="eastAsia"/>
        </w:rPr>
        <w:br/>
      </w:r>
      <w:r>
        <w:rPr>
          <w:rFonts w:hint="eastAsia"/>
        </w:rPr>
        <w:t>　　　　　　5、安注箱市场分析</w:t>
      </w:r>
      <w:r>
        <w:rPr>
          <w:rFonts w:hint="eastAsia"/>
        </w:rPr>
        <w:br/>
      </w:r>
      <w:r>
        <w:rPr>
          <w:rFonts w:hint="eastAsia"/>
        </w:rPr>
        <w:t>　　　　　　6、驱动棒控制装置市场分析</w:t>
      </w:r>
      <w:r>
        <w:rPr>
          <w:rFonts w:hint="eastAsia"/>
        </w:rPr>
        <w:br/>
      </w:r>
      <w:r>
        <w:rPr>
          <w:rFonts w:hint="eastAsia"/>
        </w:rPr>
        <w:t>　　　　　　7、核阀门市场分析</w:t>
      </w:r>
      <w:r>
        <w:rPr>
          <w:rFonts w:hint="eastAsia"/>
        </w:rPr>
        <w:br/>
      </w:r>
      <w:r>
        <w:rPr>
          <w:rFonts w:hint="eastAsia"/>
        </w:rPr>
        <w:t>　　　　　　8、安全壳市场分析</w:t>
      </w:r>
      <w:r>
        <w:rPr>
          <w:rFonts w:hint="eastAsia"/>
        </w:rPr>
        <w:br/>
      </w:r>
      <w:r>
        <w:rPr>
          <w:rFonts w:hint="eastAsia"/>
        </w:rPr>
        <w:t>　　第三节 中国常规岛设备市场分析</w:t>
      </w:r>
      <w:r>
        <w:rPr>
          <w:rFonts w:hint="eastAsia"/>
        </w:rPr>
        <w:br/>
      </w:r>
      <w:r>
        <w:rPr>
          <w:rFonts w:hint="eastAsia"/>
        </w:rPr>
        <w:t>　　　　一、常规岛设备总体市场分析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1、常规岛设备投资情况</w:t>
      </w:r>
      <w:r>
        <w:rPr>
          <w:rFonts w:hint="eastAsia"/>
        </w:rPr>
        <w:br/>
      </w:r>
      <w:r>
        <w:rPr>
          <w:rFonts w:hint="eastAsia"/>
        </w:rPr>
        <w:t>　　　　　　2、常规岛设备国产化情况</w:t>
      </w:r>
      <w:r>
        <w:rPr>
          <w:rFonts w:hint="eastAsia"/>
        </w:rPr>
        <w:br/>
      </w:r>
      <w:r>
        <w:rPr>
          <w:rFonts w:hint="eastAsia"/>
        </w:rPr>
        <w:t>　　　　二、常规岛设备细分产品市场分析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1、汽轮机市场分析</w:t>
      </w:r>
      <w:r>
        <w:rPr>
          <w:rFonts w:hint="eastAsia"/>
        </w:rPr>
        <w:br/>
      </w:r>
      <w:r>
        <w:rPr>
          <w:rFonts w:hint="eastAsia"/>
        </w:rPr>
        <w:t>　　　　　　2、发电机市场分析</w:t>
      </w:r>
      <w:r>
        <w:rPr>
          <w:rFonts w:hint="eastAsia"/>
        </w:rPr>
        <w:br/>
      </w:r>
      <w:r>
        <w:rPr>
          <w:rFonts w:hint="eastAsia"/>
        </w:rPr>
        <w:t>　　　　　　3、汽水分离再热器市场分析</w:t>
      </w:r>
      <w:r>
        <w:rPr>
          <w:rFonts w:hint="eastAsia"/>
        </w:rPr>
        <w:br/>
      </w:r>
      <w:r>
        <w:rPr>
          <w:rFonts w:hint="eastAsia"/>
        </w:rPr>
        <w:t>　　第四节 中国核电站辅助设备市场分析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1、核电站辅助设备现状</w:t>
      </w:r>
      <w:r>
        <w:rPr>
          <w:rFonts w:hint="eastAsia"/>
        </w:rPr>
        <w:br/>
      </w:r>
      <w:r>
        <w:rPr>
          <w:rFonts w:hint="eastAsia"/>
        </w:rPr>
        <w:t>　　　　　　2、核电站辅助设备主要生产企业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二、核电站辅助设备细分产品市场分析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1、HVAC设备市场分析</w:t>
      </w:r>
      <w:r>
        <w:rPr>
          <w:rFonts w:hint="eastAsia"/>
        </w:rPr>
        <w:br/>
      </w:r>
      <w:r>
        <w:rPr>
          <w:rFonts w:hint="eastAsia"/>
        </w:rPr>
        <w:t>　　　　　　2、变压器市场分析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3、加强渠道控制</w:t>
      </w:r>
      <w:r>
        <w:rPr>
          <w:rFonts w:hint="eastAsia"/>
        </w:rPr>
        <w:br/>
      </w:r>
      <w:r>
        <w:rPr>
          <w:rFonts w:hint="eastAsia"/>
        </w:rPr>
        <w:t>　　　　　　4、提供渠道支持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核电装备制造面临的挑战和对策</w:t>
      </w:r>
      <w:r>
        <w:rPr>
          <w:rFonts w:hint="eastAsia"/>
        </w:rPr>
        <w:br/>
      </w:r>
      <w:r>
        <w:rPr>
          <w:rFonts w:hint="eastAsia"/>
        </w:rPr>
        <w:t>　　　　一、核电装备制造业面临的挑战</w:t>
      </w:r>
      <w:r>
        <w:rPr>
          <w:rFonts w:hint="eastAsia"/>
        </w:rPr>
        <w:br/>
      </w:r>
      <w:r>
        <w:rPr>
          <w:rFonts w:hint="eastAsia"/>
        </w:rPr>
        <w:t>　　　　二、核电装备制造业发展路径分析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核电装备制造市场竞争格局</w:t>
      </w:r>
      <w:r>
        <w:rPr>
          <w:rFonts w:hint="eastAsia"/>
        </w:rPr>
        <w:br/>
      </w:r>
      <w:r>
        <w:rPr>
          <w:rFonts w:hint="eastAsia"/>
        </w:rPr>
        <w:t>第九章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中国核电装备制造重点区域市场分析预测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二、核电装备制造区域市场分析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4、华东地区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三、各省市主要地区核电装备制造市场分析</w:t>
      </w:r>
      <w:r>
        <w:rPr>
          <w:rFonts w:hint="eastAsia"/>
        </w:rPr>
        <w:br/>
      </w:r>
      <w:r>
        <w:rPr>
          <w:rFonts w:hint="eastAsia"/>
        </w:rPr>
        <w:t>　　　　　　1、阳江一期项目核电项目分析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2、台山一期项目核电项目分析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3、方家山项目核电项目分析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　　4、三门一期项目核电项目分析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5、福建宁德项目核电项目分析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　　6、山东海阳项目核电项目分析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　　7、广西防城港红沙核电项目核电项目分析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　　8、辽宁红沿河一期项目核电项目分析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9、江苏田湾核电站扩建项目核电项目分析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三、核电装备制造行业SWOT分析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1、核电装备制造行业优势分析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2、核电装备制造行业劣势分析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3、核电装备制造行业机会分析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4、核电装备制造行业威胁分析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3、核电装备制造市场发展趋势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2、我国核电装备制造企业市场竞争的劣势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三、我国核电装备制造市场集中度分析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t>　　　　三、多角度竞争策略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二、核电装备制造企业资本运作分析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</w:t>
      </w:r>
      <w:r>
        <w:rPr>
          <w:rFonts w:hint="eastAsia"/>
        </w:rPr>
        <w:br/>
      </w:r>
      <w:r>
        <w:rPr>
          <w:rFonts w:hint="eastAsia"/>
        </w:rPr>
        <w:t>　　第三节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核电装备制造行业发展前景展望</w:t>
      </w:r>
      <w:r>
        <w:rPr>
          <w:rFonts w:hint="eastAsia"/>
        </w:rPr>
        <w:br/>
      </w:r>
      <w:r>
        <w:rPr>
          <w:rFonts w:hint="eastAsia"/>
        </w:rPr>
        <w:t>第十二章 核电装备制造行业“十四五”规划研究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“十四五”核电装备制造行业发展回顾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一、“十四五”核电装备制造行业运行情况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二、“十四五”核电装备制造行业发展特点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三、“十四五”核电装备制造行业发展成就</w:t>
      </w:r>
      <w:r>
        <w:rPr>
          <w:rFonts w:hint="eastAsia"/>
        </w:rPr>
        <w:br/>
      </w:r>
      <w:r>
        <w:rPr>
          <w:rFonts w:hint="eastAsia"/>
        </w:rPr>
        <w:t>　　第二节 核电装备制造行业“十四五”总体规划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一、核电装备制造行业“十四五”规划纲要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二、核电装备制造行业“十四五”规划指导思想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三、核电装备制造行业“十四五”规划主要目标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2024-2030年核电装备制造市场发展前景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2、核电装备产业园布局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2024-2030年核电装备制造行业投资价值评估分析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核电装备制造行业市场全景调研</w:t>
      </w:r>
      <w:r>
        <w:rPr>
          <w:rFonts w:hint="eastAsia"/>
        </w:rPr>
        <w:br/>
      </w:r>
      <w:r>
        <w:rPr>
          <w:rFonts w:hint="eastAsia"/>
        </w:rPr>
        <w:t>第十六章 2024-2030年核电装备制造行业面临的困境及对策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2024年核电装备制造行业面临的困境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二、国外技术垄断</w:t>
      </w:r>
      <w:r>
        <w:rPr>
          <w:rFonts w:hint="eastAsia"/>
        </w:rPr>
        <w:br/>
      </w:r>
      <w:r>
        <w:rPr>
          <w:rFonts w:hint="eastAsia"/>
        </w:rPr>
        <w:t>　　　　三、国产化困难重重</w:t>
      </w:r>
      <w:r>
        <w:rPr>
          <w:rFonts w:hint="eastAsia"/>
        </w:rPr>
        <w:br/>
      </w:r>
      <w:r>
        <w:rPr>
          <w:rFonts w:hint="eastAsia"/>
        </w:rPr>
        <w:t>　　第二节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一、核电站面临的困境及对策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[~中~智林~]核电装备制造行业发展建议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2024年中国核电装备制造企业结构分析</w:t>
      </w:r>
      <w:r>
        <w:rPr>
          <w:rFonts w:hint="eastAsia"/>
        </w:rPr>
        <w:br/>
      </w:r>
      <w:r>
        <w:rPr>
          <w:rFonts w:hint="eastAsia"/>
        </w:rPr>
        <w:t>　　图表 2019-2024年行业从业人数</w:t>
      </w:r>
      <w:r>
        <w:rPr>
          <w:rFonts w:hint="eastAsia"/>
        </w:rPr>
        <w:br/>
      </w:r>
      <w:r>
        <w:rPr>
          <w:rFonts w:hint="eastAsia"/>
        </w:rPr>
        <w:t>　　图表 2019-2024年核电装备制造所属行业工业总产值</w:t>
      </w:r>
      <w:r>
        <w:rPr>
          <w:rFonts w:hint="eastAsia"/>
        </w:rPr>
        <w:br/>
      </w:r>
      <w:r>
        <w:rPr>
          <w:rFonts w:hint="eastAsia"/>
        </w:rPr>
        <w:t>　　图表 2019-2024年核电装备制造所属行业工业销售产值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2019-2024年产销率分析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2019-2024年中国核电装备制造行业净利润分析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2019-2024年中国喝点装备制造行业速动比率分析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2019-2024年中国核电设备制造行业销售收入增长率分析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2019-2024年中国核电装备行业利润率增长分析</w:t>
      </w:r>
      <w:r>
        <w:rPr>
          <w:rFonts w:hint="eastAsia"/>
        </w:rPr>
        <w:br/>
      </w:r>
      <w:r>
        <w:rPr>
          <w:rFonts w:hint="eastAsia"/>
        </w:rPr>
        <w:t>　　图表 2024年核电装备产品进口、自有占比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12e0370f24e2c" w:history="1">
        <w:r>
          <w:rPr>
            <w:rStyle w:val="Hyperlink"/>
          </w:rPr>
          <w:t>2024-2030年中国核电装备制造行业深度调研与发展趋势分析报告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12e0370f24e2c" w:history="1">
        <w:r>
          <w:rPr>
            <w:rStyle w:val="Hyperlink"/>
          </w:rPr>
          <w:t>https://www.20087.com/6/78/HeDianZhuangBeiZhiZaoWeiLaiFaZha.html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设备主要生产公司、核电装备制造工业园区、海阳核电设备制造有限公司、核电装备制造业发展措施、核电产品的亮点有哪些、核电装备制造业三大基地、核电属于什么企业、核电装备制造企业排名前十、核电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50e6de94e40aa" w:history="1">
      <w:r>
        <w:rPr>
          <w:rStyle w:val="Hyperlink"/>
        </w:rPr>
        <w:t>2024-2030年中国核电装备制造行业深度调研与发展趋势分析报告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DianZhuangBeiZhiZaoWeiLaiFaZha.html" TargetMode="External" Id="Rccc12e0370f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DianZhuangBeiZhiZaoWeiLaiFaZha.html" TargetMode="External" Id="R2d150e6de94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2024-03-01T04:58:00Z</dcterms:created>
  <dcterms:modified xsi:type="dcterms:W3CDTF">2024-03-01T05:58:00Z</dcterms:modified>
  <dc:subject>2024-2030年中国核电装备制造行业深度调研与发展趋势分析报告</dc:subject>
  <dc:title>2024-2030年中国核电装备制造行业深度调研与发展趋势分析报告</dc:title>
  <cp:keywords>2024-2030年中国核电装备制造行业深度调研与发展趋势分析报告</cp:keywords>
  <dc:description>2024-2030年中国核电装备制造行业深度调研与发展趋势分析报告</dc:description>
</cp:coreProperties>
</file>