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5a11785c94c00" w:history="1">
              <w:r>
                <w:rPr>
                  <w:rStyle w:val="Hyperlink"/>
                </w:rPr>
                <w:t>2025-2031年中国梳状谱发生器行业发展现状分析与前景趋势预测报告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5a11785c94c00" w:history="1">
              <w:r>
                <w:rPr>
                  <w:rStyle w:val="Hyperlink"/>
                </w:rPr>
                <w:t>2025-2031年中国梳状谱发生器行业发展现状分析与前景趋势预测报告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5a11785c94c00" w:history="1">
                <w:r>
                  <w:rPr>
                    <w:rStyle w:val="Hyperlink"/>
                  </w:rPr>
                  <w:t>https://www.20087.com/6/18/ShuZhuangPuFaShengQiDeQianJing.html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状谱发生器是一种产生等间隔频率的离散光谱的光源设备，广泛应用于光纤通信、光谱分析和激光雷达等领域。近年来，随着光学技术和微电子技术的进步，梳状谱发生器不仅在输出频率的稳定性上有所提升，而且在体积和功耗方面也有所改进。目前，梳状谱发生器不仅在材料选择上更加注重性能和可靠性，而且在设计上也更加注重满足特定应用需求，如高精度时钟同步和高速数据传输。</w:t>
      </w:r>
      <w:r>
        <w:rPr>
          <w:rFonts w:hint="eastAsia"/>
        </w:rPr>
        <w:br/>
      </w:r>
      <w:r>
        <w:rPr>
          <w:rFonts w:hint="eastAsia"/>
        </w:rPr>
        <w:t>　　未来，梳状谱发生器的发展将更加侧重于技术创新和应用领域的拓展。一方面，将持续探索更高效的材料和技术，提高梳状谱发生器的性能和可靠性；另一方面，随着新兴技术如量子通信和超高速宽带网络的发展，梳状谱发生器将更加注重开发适用于这些高新技术领域的新型产品。此外，随着对可持续性和成本效益的重视，梳状谱发生器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5a11785c94c00" w:history="1">
        <w:r>
          <w:rPr>
            <w:rStyle w:val="Hyperlink"/>
          </w:rPr>
          <w:t>2025-2031年中国梳状谱发生器行业发展现状分析与前景趋势预测报告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梳状谱发生器行业的现状、市场规模、需求变化、产业链动态及区域发展格局，同时聚焦梳状谱发生器竞争态势与重点企业表现。报告通过对梳状谱发生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梳状谱发生器行业相关概述</w:t>
      </w:r>
      <w:r>
        <w:rPr>
          <w:rFonts w:hint="eastAsia"/>
        </w:rPr>
        <w:br/>
      </w:r>
      <w:r>
        <w:rPr>
          <w:rFonts w:hint="eastAsia"/>
        </w:rPr>
        <w:t>　　　　一、梳状谱发生器行业定义及特点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1、梳状谱发生器行业定义</w:t>
      </w:r>
      <w:r>
        <w:rPr>
          <w:rFonts w:hint="eastAsia"/>
        </w:rPr>
        <w:br/>
      </w:r>
      <w:r>
        <w:rPr>
          <w:rFonts w:hint="eastAsia"/>
        </w:rPr>
        <w:t>　　　　　　2、梳状谱发生器行业特点</w:t>
      </w:r>
      <w:r>
        <w:rPr>
          <w:rFonts w:hint="eastAsia"/>
        </w:rPr>
        <w:br/>
      </w:r>
      <w:r>
        <w:rPr>
          <w:rFonts w:hint="eastAsia"/>
        </w:rPr>
        <w:t>　　　　二、梳状谱发生器行业经营模式分析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1、梳状谱发生器生产模式</w:t>
      </w:r>
      <w:r>
        <w:rPr>
          <w:rFonts w:hint="eastAsia"/>
        </w:rPr>
        <w:br/>
      </w:r>
      <w:r>
        <w:rPr>
          <w:rFonts w:hint="eastAsia"/>
        </w:rPr>
        <w:t>　　　　　　2、梳状谱发生器采购模式</w:t>
      </w:r>
      <w:r>
        <w:rPr>
          <w:rFonts w:hint="eastAsia"/>
        </w:rPr>
        <w:br/>
      </w:r>
      <w:r>
        <w:rPr>
          <w:rFonts w:hint="eastAsia"/>
        </w:rPr>
        <w:t>　　　　　　3、梳状谱发生器销售模式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2024-2025年全球梳状谱发生器行业市场运行形势分析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2024-2025年全球梳状谱发生器行业发展概况</w:t>
      </w:r>
      <w:r>
        <w:rPr>
          <w:rFonts w:hint="eastAsia"/>
        </w:rPr>
        <w:br/>
      </w:r>
      <w:r>
        <w:rPr>
          <w:rFonts w:hint="eastAsia"/>
        </w:rPr>
        <w:t>　　第二节 全球梳状谱发生器行业发展走势</w:t>
      </w:r>
      <w:r>
        <w:rPr>
          <w:rFonts w:hint="eastAsia"/>
        </w:rPr>
        <w:br/>
      </w:r>
      <w:r>
        <w:rPr>
          <w:rFonts w:hint="eastAsia"/>
        </w:rPr>
        <w:t>　　　　一、全球梳状谱发生器行业市场分布情况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二、全球梳状谱发生器行业发展趋势分析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全球梳状谱发生器行业重点国家和区域分析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2024-2025年中国梳状谱发生器行业发展环境分析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梳状谱发生器政策环境分析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梳状谱发生器技术环境分析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2024-2025年梳状谱发生器行业技术发展现状及趋势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当前我国梳状谱发生器技术发展现状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中外梳状谱发生器技术差距及产生差距的主要原因分析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提高我国梳状谱发生器技术的对策</w:t>
      </w:r>
      <w:r>
        <w:rPr>
          <w:rFonts w:hint="eastAsia"/>
        </w:rPr>
        <w:br/>
      </w:r>
      <w:r>
        <w:rPr>
          <w:rFonts w:hint="eastAsia"/>
        </w:rPr>
        <w:t>　　第四节 我国梳状谱发生器研发、设计发展趋势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2024-2025年中国梳状谱发生器行业市场供需状况分析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中国梳状谱发生器行业市场规模情况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中国梳状谱发生器行业盈利情况分析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中国梳状谱发生器行业市场需求状况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一、2019-2024年梳状谱发生器行业市场需求情况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二、梳状谱发生器行业市场需求特点分析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三、2025-2031年梳状谱发生器行业市场需求预测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中国梳状谱发生器行业市场供给状况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一、2019-2024年梳状谱发生器行业市场供给情况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二、梳状谱发生器行业市场供给特点分析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三、2025-2031年梳状谱发生器行业市场供给预测</w:t>
      </w:r>
      <w:r>
        <w:rPr>
          <w:rFonts w:hint="eastAsia"/>
        </w:rPr>
        <w:br/>
      </w:r>
      <w:r>
        <w:rPr>
          <w:rFonts w:hint="eastAsia"/>
        </w:rPr>
        <w:t>　　第五节 梳状谱发生器行业市场供需平衡状况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中国梳状谱发生器行业进出口情况分析预测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2019-2024年中国梳状谱发生器行业进出口情况分析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一、2019-2024年中国梳状谱发生器行业进口分析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二、2019-2024年中国梳状谱发生器行业出口分析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2025-2031年中国梳状谱发生器行业进出口情况预测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一、2025-2031年中国梳状谱发生器行业进口预测分析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二、2025-2031年中国梳状谱发生器行业出口预测分析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影响梳状谱发生器行业进出口变化的主要原因分析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2019-2024年中国梳状谱发生器行业重点地区调研分析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一、中国梳状谱发生器行业重点区域市场结构调研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二、**地区梳状谱发生器市场调研分析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三、**地区梳状谱发生器市场调研分析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四、**地区梳状谱发生器市场调研分析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五、**地区梳状谱发生器市场调研分析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六、**地区梳状谱发生器市场调研分析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梳状谱发生器行业细分产品市场调研分析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中国梳状谱发生器行业市场行情分析预测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梳状谱发生器价格影响因素分析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2019-2024年中国梳状谱发生器市场价格趋向分析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2025-2031年中国梳状谱发生器市场价格趋向预测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梳状谱发生器行业上、下游市场分析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梳状谱发生器行业上游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梳状谱发生器行业下游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梳状谱发生器行业竞争格局分析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梳状谱发生器行业集中度分析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一、梳状谱发生器市场集中度分析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二、梳状谱发生器企业集中度分析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三、梳状谱发生器区域集中度分析</w:t>
      </w:r>
      <w:r>
        <w:rPr>
          <w:rFonts w:hint="eastAsia"/>
        </w:rPr>
        <w:br/>
      </w:r>
      <w:r>
        <w:rPr>
          <w:rFonts w:hint="eastAsia"/>
        </w:rPr>
        <w:t>　　第二节 梳状谱发生器行业竞争格局分析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一、2025年梳状谱发生器行业竞争分析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二、2025年中外梳状谱发生器产品竞争分析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三、2019-2024年中国梳状谱发生器市场竞争分析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四、2025-2031年国内主要梳状谱发生器企业动向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梳状谱发生器行业重点企业发展调研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梳状谱发生器重点企业（一）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梳状谱发生器重点企业（二）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梳状谱发生器重点企业（三）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梳状谱发生器重点企业（四）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梳状谱发生器重点企业（五）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梳状谱发生器重点企业（六）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2024-2025年梳状谱发生器企业发展策略分析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梳状谱发生器市场策略分析</w:t>
      </w:r>
      <w:r>
        <w:rPr>
          <w:rFonts w:hint="eastAsia"/>
        </w:rPr>
        <w:br/>
      </w:r>
      <w:r>
        <w:rPr>
          <w:rFonts w:hint="eastAsia"/>
        </w:rPr>
        <w:t>　　　　一、梳状谱发生器价格策略分析</w:t>
      </w:r>
      <w:r>
        <w:rPr>
          <w:rFonts w:hint="eastAsia"/>
        </w:rPr>
        <w:br/>
      </w:r>
      <w:r>
        <w:rPr>
          <w:rFonts w:hint="eastAsia"/>
        </w:rPr>
        <w:t>　　　　二、梳状谱发生器渠道策略分析</w:t>
      </w:r>
      <w:r>
        <w:rPr>
          <w:rFonts w:hint="eastAsia"/>
        </w:rPr>
        <w:br/>
      </w:r>
      <w:r>
        <w:rPr>
          <w:rFonts w:hint="eastAsia"/>
        </w:rPr>
        <w:t>　　第二节 梳状谱发生器销售策略分析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提高梳状谱发生器企业竞争力的策略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一、提高中国梳状谱发生器企业核心竞争力的对策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二、梳状谱发生器企业提升竞争力的主要方向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三、影响梳状谱发生器企业核心竞争力的因素及提升途径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四、提高梳状谱发生器企业竞争力的策略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对我国梳状谱发生器品牌的战略思考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一、梳状谱发生器实施品牌战略的意义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二、梳状谱发生器企业品牌的现状分析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三、我国梳状谱发生器企业的品牌战略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四、梳状谱发生器品牌战略管理的策略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2024-2025年中国梳状谱发生器行业营销策略分析</w:t>
      </w:r>
      <w:r>
        <w:rPr>
          <w:rFonts w:hint="eastAsia"/>
        </w:rPr>
        <w:br/>
      </w:r>
      <w:r>
        <w:rPr>
          <w:rFonts w:hint="eastAsia"/>
        </w:rPr>
        <w:t>　　第一节 梳状谱发生器市场推广策略研究分析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一、做好梳状谱发生器产品导入</w:t>
      </w:r>
      <w:r>
        <w:rPr>
          <w:rFonts w:hint="eastAsia"/>
        </w:rPr>
        <w:br/>
      </w:r>
      <w:r>
        <w:rPr>
          <w:rFonts w:hint="eastAsia"/>
        </w:rPr>
        <w:t>　　　　二、做好梳状谱发生器产品组合和产品线决策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三、梳状谱发生器行业城市市场推广策略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梳状谱发生器行业渠道营销研究分析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一、梳状谱发生器行业营销环境分析</w:t>
      </w:r>
      <w:r>
        <w:rPr>
          <w:rFonts w:hint="eastAsia"/>
        </w:rPr>
        <w:br/>
      </w:r>
      <w:r>
        <w:rPr>
          <w:rFonts w:hint="eastAsia"/>
        </w:rPr>
        <w:t>　　　　二、梳状谱发生器行业现存的营销渠道分析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三、梳状谱发生器行业终端市场营销管理策略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梳状谱发生器行业营销战略研究分析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一、中国梳状谱发生器行业有效整合营销策略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二、建立梳状谱发生器行业厂商的双嬴模式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2025-2031年中国梳状谱发生器行业前景与风险预测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2025年梳状谱发生器市场前景分析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2025年梳状谱发生器发展趋势预测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2025-2031年中国梳状谱发生器行业投资特性分析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一、2025-2031年中国梳状谱发生器行业进入壁垒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二、2025-2031年中国梳状谱发生器行业盈利模式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三、2025-2031年中国梳状谱发生器行业盈利因素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2025-2031年中国梳状谱发生器行业投资机会分析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一、2025-2031年中国梳状谱发生器细分市场投资机会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二、2025-2031年中国梳状谱发生器行业区域市场投资潜力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2025-2031年中国梳状谱发生器行业投资风险分析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一、2025-2031年中国梳状谱发生器行业市场竞争风险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二、2025-2031年中国梳状谱发生器行业技术风险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三、2025-2031年中国梳状谱发生器行业政策风险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四、2025-2031年中国梳状谱发生器行业进入退出风险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2025-2031年中国梳状谱发生器行业盈利模式与投资策略分析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国外梳状谱发生器行业投资现状及经营模式分析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一、境外梳状谱发生器行业成长情况调查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中国梳状谱发生器行业商业模式探讨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中国梳状谱发生器行业投资国际化发展战略分析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中国梳状谱发生器行业投资策略分析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中国梳状谱发生器行业资本运作战略选择方案研究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[-中智-林-]中国梳状谱发生器行业多元化经营战略的可行性分析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梳状谱发生器行业历程</w:t>
      </w:r>
      <w:r>
        <w:rPr>
          <w:rFonts w:hint="eastAsia"/>
        </w:rPr>
        <w:br/>
      </w:r>
      <w:r>
        <w:rPr>
          <w:rFonts w:hint="eastAsia"/>
        </w:rPr>
        <w:t>　　图表 梳状谱发生器行业生命周期</w:t>
      </w:r>
      <w:r>
        <w:rPr>
          <w:rFonts w:hint="eastAsia"/>
        </w:rPr>
        <w:br/>
      </w:r>
      <w:r>
        <w:rPr>
          <w:rFonts w:hint="eastAsia"/>
        </w:rPr>
        <w:t>　　图表 梳状谱发生器行业产业链分析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2019-2024年中国梳状谱发生器行业市场规模及增长情况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2019-2024年梳状谱发生器行业市场容量分析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2019-2024年中国梳状谱发生器行业产能统计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2019-2024年中国梳状谱发生器行业产量及增长趋势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2019-2024年中国梳状谱发生器市场需求量及增速统计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2025年中国梳状谱发生器行业需求领域分布格局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2019-2024年中国梳状谱发生器行业销售收入分析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2019-2024年中国梳状谱发生器行业盈利情况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2019-2024年中国梳状谱发生器行业利润总额统计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2019-2024年中国梳状谱发生器进口数量分析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2019-2024年中国梳状谱发生器进口金额分析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2019-2024年中国梳状谱发生器出口数量分析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2019-2024年中国梳状谱发生器出口金额分析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2025年中国梳状谱发生器进口国家及地区分析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2025年中国梳状谱发生器出口国家及地区分析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2019-2024年中国梳状谱发生器行业企业数量情况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2019-2024年中国梳状谱发生器行业企业平均规模情况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**地区梳状谱发生器市场规模及增长情况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**地区梳状谱发生器行业市场需求情况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**地区梳状谱发生器市场规模及增长情况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**地区梳状谱发生器行业市场需求情况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**地区梳状谱发生器市场规模及增长情况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**地区梳状谱发生器行业市场需求情况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**地区梳状谱发生器市场规模及增长情况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**地区梳状谱发生器行业市场需求情况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梳状谱发生器重点企业（一）基本信息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梳状谱发生器重点企业（一）经营情况分析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梳状谱发生器重点企业（一）主要经济指标情况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梳状谱发生器重点企业（一）盈利能力情况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梳状谱发生器重点企业（一）偿债能力情况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梳状谱发生器重点企业（一）运营能力情况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梳状谱发生器重点企业（一）成长能力情况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梳状谱发生器重点企业（二）基本信息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梳状谱发生器重点企业（二）经营情况分析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梳状谱发生器重点企业（二）主要经济指标情况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梳状谱发生器重点企业（二）盈利能力情况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梳状谱发生器重点企业（二）偿债能力情况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梳状谱发生器重点企业（二）运营能力情况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梳状谱发生器重点企业（二）成长能力情况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梳状谱发生器重点企业（三）基本信息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梳状谱发生器重点企业（三）经营情况分析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梳状谱发生器重点企业（三）主要经济指标情况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梳状谱发生器重点企业（三）盈利能力情况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梳状谱发生器重点企业（三）偿债能力情况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梳状谱发生器重点企业（三）运营能力情况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梳状谱发生器重点企业（三）成长能力情况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2025-2031年中国梳状谱发生器行业产能预测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2025-2031年中国梳状谱发生器行业产量预测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2025-2031年中国梳状谱发生器市场需求量预测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2025-2031年中国梳状谱发生器行业供需平衡预测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2025-2031年中国梳状谱发生器行业市场容量预测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2025-2031年中国梳状谱发生器行业市场规模预测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2025-2031年中国梳状谱发生器市场前景分析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2025-2031年中国梳状谱发生器行业发展趋势预测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5a11785c94c00" w:history="1">
        <w:r>
          <w:rPr>
            <w:rStyle w:val="Hyperlink"/>
          </w:rPr>
          <w:t>2025-2031年中国梳状谱发生器行业发展现状分析与前景趋势预测报告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5a11785c94c00" w:history="1">
        <w:r>
          <w:rPr>
            <w:rStyle w:val="Hyperlink"/>
          </w:rPr>
          <w:t>https://www.20087.com/6/18/ShuZhuangPuFaShengQiDeQianJing.html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热点：全谱直读光谱仪、梳状谱发生器仿真、分级机的工作原理、梳状谱发生器计算工具、梳状信号发生器、梳状谱发生器原理图、梳状谱发生器的设计、梳状谱发生器FPGA、制谱软件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d63622b644dda" w:history="1">
      <w:r>
        <w:rPr>
          <w:rStyle w:val="Hyperlink"/>
        </w:rPr>
        <w:t>2025-2031年中国梳状谱发生器行业发展现状分析与前景趋势预测报告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ZhuangPuFaShengQiDeQianJing.html" TargetMode="External" Id="R1915a11785c9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ZhuangPuFaShengQiDeQianJing.html" TargetMode="External" Id="Raedd63622b64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2024-09-23T23:49:00Z</dcterms:created>
  <dcterms:modified xsi:type="dcterms:W3CDTF">2024-09-24T00:49:00Z</dcterms:modified>
  <dc:subject>2025-2031年中国梳状谱发生器行业发展现状分析与前景趋势预测报告</dc:subject>
  <dc:title>2025-2031年中国梳状谱发生器行业发展现状分析与前景趋势预测报告</dc:title>
  <cp:keywords>2025-2031年中国梳状谱发生器行业发展现状分析与前景趋势预测报告</cp:keywords>
  <dc:description>2025-2031年中国梳状谱发生器行业发展现状分析与前景趋势预测报告</dc:description>
</cp:coreProperties>
</file>