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187aa14654ab7" w:history="1">
              <w:r>
                <w:rPr>
                  <w:rStyle w:val="Hyperlink"/>
                </w:rPr>
                <w:t>2024-2030年全球与中国液相色谱仪器行业研究及前景趋势分析报告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187aa14654ab7" w:history="1">
              <w:r>
                <w:rPr>
                  <w:rStyle w:val="Hyperlink"/>
                </w:rPr>
                <w:t>2024-2030年全球与中国液相色谱仪器行业研究及前景趋势分析报告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187aa14654ab7" w:history="1">
                <w:r>
                  <w:rPr>
                    <w:rStyle w:val="Hyperlink"/>
                  </w:rPr>
                  <w:t>https://www.20087.com/6/08/YeXiangSePuYiQiDeQianJingQuShi.html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液相色谱(Liquid Chromatography, LC)仪器是现代实验室中不可或缺的分析工具，用于分离、鉴定和定量复杂样品中的化合物。近年来，随着生物技术和制药行业的快速发展，液相色谱仪器的市场需求持续增长。现代液相色谱技术，如超高效液相色谱(UHPLC)和液相色谱-质谱联用(LC-MS)，因其高分辨率、高灵敏度和快速分析能力而受到青睐。同时，仪器的小型化、自动化和软件集成化趋势显著，提高了实验效率和数据处理能力。</w:t>
      </w:r>
      <w:r>
        <w:rPr>
          <w:rFonts w:hint="eastAsia"/>
        </w:rPr>
        <w:br/>
      </w:r>
      <w:r>
        <w:rPr>
          <w:rFonts w:hint="eastAsia"/>
        </w:rPr>
        <w:t>　　未来，液相色谱仪器将更加注重智能化和多功能性。智能化将通过嵌入式AI算法，实现自动优化色谱条件、故障诊断和远程监控，提升操作简便性和数据分析的准确性。多功能性则体现在仪器将集成更多分析模块，如在线样品前处理、高通量筛选和多功能检测器，以满足复杂样品分析的需求。此外，绿色化学理念将推动开发更环保的流动相和柱填料，减少实验过程中的化学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187aa14654ab7" w:history="1">
        <w:r>
          <w:rPr>
            <w:rStyle w:val="Hyperlink"/>
          </w:rPr>
          <w:t>2024-2030年全球与中国液相色谱仪器行业研究及前景趋势分析报告</w:t>
        </w:r>
      </w:hyperlink>
      <w:r>
        <w:rPr>
          <w:rFonts w:hint="eastAsia"/>
        </w:rPr>
        <w:t>》全面分析了液相色谱仪器行业的现状，深入探讨了液相色谱仪器市场需求、市场规模及价格波动。液相色谱仪器报告探讨了产业链关键环节，并对液相色谱仪器各细分市场进行了研究。同时，基于权威数据和专业分析，科学预测了液相色谱仪器市场前景与发展趋势。此外，还评估了液相色谱仪器重点企业的经营状况，包括品牌影响力、市场集中度以及竞争格局，并审慎剖析了潜在风险与机遇。液相色谱仪器报告以其专业性、科学性和权威性，成为液相色谱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中国液相色谱仪器概述</w:t>
      </w:r>
      <w:r>
        <w:rPr>
          <w:rFonts w:hint="eastAsia"/>
        </w:rPr>
        <w:br/>
      </w:r>
      <w:r>
        <w:rPr>
          <w:rFonts w:hint="eastAsia"/>
        </w:rPr>
        <w:t>　　第一节 液相色谱仪器行业定义</w:t>
      </w:r>
      <w:r>
        <w:rPr>
          <w:rFonts w:hint="eastAsia"/>
        </w:rPr>
        <w:br/>
      </w:r>
      <w:r>
        <w:rPr>
          <w:rFonts w:hint="eastAsia"/>
        </w:rPr>
        <w:t>　　第二节 液相色谱仪器行业发展特性</w:t>
      </w:r>
      <w:r>
        <w:rPr>
          <w:rFonts w:hint="eastAsia"/>
        </w:rPr>
        <w:br/>
      </w:r>
      <w:r>
        <w:rPr>
          <w:rFonts w:hint="eastAsia"/>
        </w:rPr>
        <w:t>　　第三节 液相色谱仪器产业链分析</w:t>
      </w:r>
      <w:r>
        <w:rPr>
          <w:rFonts w:hint="eastAsia"/>
        </w:rPr>
        <w:br/>
      </w:r>
      <w:r>
        <w:rPr>
          <w:rFonts w:hint="eastAsia"/>
        </w:rPr>
        <w:t>　　第四节 液相色谱仪器行业生命周期分析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2023-2024年国外主要液相色谱仪器市场发展概况</w:t>
      </w:r>
      <w:r>
        <w:rPr>
          <w:rFonts w:hint="eastAsia"/>
        </w:rPr>
        <w:br/>
      </w:r>
      <w:r>
        <w:rPr>
          <w:rFonts w:hint="eastAsia"/>
        </w:rPr>
        <w:t>　　第一节 全球液相色谱仪器市场发展分析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欧洲地区主要国家液相色谱仪器市场概况</w:t>
      </w:r>
      <w:r>
        <w:rPr>
          <w:rFonts w:hint="eastAsia"/>
        </w:rPr>
        <w:br/>
      </w:r>
      <w:r>
        <w:rPr>
          <w:rFonts w:hint="eastAsia"/>
        </w:rPr>
        <w:t>　　第三节 北美地区液相色谱仪器市场概况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亚洲地区主要国家液相色谱仪器市场概况</w:t>
      </w:r>
      <w:r>
        <w:rPr>
          <w:rFonts w:hint="eastAsia"/>
        </w:rPr>
        <w:br/>
      </w:r>
      <w:r>
        <w:rPr>
          <w:rFonts w:hint="eastAsia"/>
        </w:rPr>
        <w:t>　　第五节 全球液相色谱仪器市场发展预测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2023-2024年中国液相色谱仪器发展环境分析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液相色谱仪器行业相关政策、标准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液相色谱仪器行业相关发展规划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中国液相色谱仪器技术发展分析</w:t>
      </w:r>
      <w:r>
        <w:rPr>
          <w:rFonts w:hint="eastAsia"/>
        </w:rPr>
        <w:br/>
      </w:r>
      <w:r>
        <w:rPr>
          <w:rFonts w:hint="eastAsia"/>
        </w:rPr>
        <w:t>　　第一节 当前液相色谱仪器技术发展现状分析</w:t>
      </w:r>
      <w:r>
        <w:rPr>
          <w:rFonts w:hint="eastAsia"/>
        </w:rPr>
        <w:br/>
      </w:r>
      <w:r>
        <w:rPr>
          <w:rFonts w:hint="eastAsia"/>
        </w:rPr>
        <w:t>　　第二节 液相色谱仪器生产中需注意的问题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液相色谱仪器行业主要技术发展趋势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液相色谱仪器市场特性分析</w:t>
      </w:r>
      <w:r>
        <w:rPr>
          <w:rFonts w:hint="eastAsia"/>
        </w:rPr>
        <w:br/>
      </w:r>
      <w:r>
        <w:rPr>
          <w:rFonts w:hint="eastAsia"/>
        </w:rPr>
        <w:t>　　第一节 液相色谱仪器行业集中度分析</w:t>
      </w:r>
      <w:r>
        <w:rPr>
          <w:rFonts w:hint="eastAsia"/>
        </w:rPr>
        <w:br/>
      </w:r>
      <w:r>
        <w:rPr>
          <w:rFonts w:hint="eastAsia"/>
        </w:rPr>
        <w:t>　　第二节 液相色谱仪器行业SWOT分析</w:t>
      </w:r>
      <w:r>
        <w:rPr>
          <w:rFonts w:hint="eastAsia"/>
        </w:rPr>
        <w:br/>
      </w:r>
      <w:r>
        <w:rPr>
          <w:rFonts w:hint="eastAsia"/>
        </w:rPr>
        <w:t>　　　　一、液相色谱仪器行业优势</w:t>
      </w:r>
      <w:r>
        <w:rPr>
          <w:rFonts w:hint="eastAsia"/>
        </w:rPr>
        <w:br/>
      </w:r>
      <w:r>
        <w:rPr>
          <w:rFonts w:hint="eastAsia"/>
        </w:rPr>
        <w:t>　　　　二、液相色谱仪器行业劣势</w:t>
      </w:r>
      <w:r>
        <w:rPr>
          <w:rFonts w:hint="eastAsia"/>
        </w:rPr>
        <w:br/>
      </w:r>
      <w:r>
        <w:rPr>
          <w:rFonts w:hint="eastAsia"/>
        </w:rPr>
        <w:t>　　　　三、液相色谱仪器行业机会</w:t>
      </w:r>
      <w:r>
        <w:rPr>
          <w:rFonts w:hint="eastAsia"/>
        </w:rPr>
        <w:br/>
      </w:r>
      <w:r>
        <w:rPr>
          <w:rFonts w:hint="eastAsia"/>
        </w:rPr>
        <w:t>　　　　四、液相色谱仪器行业风险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中国液相色谱仪器发展现状</w:t>
      </w:r>
      <w:r>
        <w:rPr>
          <w:rFonts w:hint="eastAsia"/>
        </w:rPr>
        <w:br/>
      </w:r>
      <w:r>
        <w:rPr>
          <w:rFonts w:hint="eastAsia"/>
        </w:rPr>
        <w:t>　　第一节 中国液相色谱仪器市场现状分析</w:t>
      </w:r>
      <w:r>
        <w:rPr>
          <w:rFonts w:hint="eastAsia"/>
        </w:rPr>
        <w:br/>
      </w:r>
      <w:r>
        <w:rPr>
          <w:rFonts w:hint="eastAsia"/>
        </w:rPr>
        <w:t>　　第二节 中国液相色谱仪器产量分析及预测</w:t>
      </w:r>
      <w:r>
        <w:rPr>
          <w:rFonts w:hint="eastAsia"/>
        </w:rPr>
        <w:br/>
      </w:r>
      <w:r>
        <w:rPr>
          <w:rFonts w:hint="eastAsia"/>
        </w:rPr>
        <w:t>　　　　一、液相色谱仪器总体产能规模</w:t>
      </w:r>
      <w:r>
        <w:rPr>
          <w:rFonts w:hint="eastAsia"/>
        </w:rPr>
        <w:br/>
      </w:r>
      <w:r>
        <w:rPr>
          <w:rFonts w:hint="eastAsia"/>
        </w:rPr>
        <w:t>　　　　二、液相色谱仪器生产区域分布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三、2019-2024年中国液相色谱仪器产量统计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四、2024-2030年中国液相色谱仪器产量预测</w:t>
      </w:r>
      <w:r>
        <w:rPr>
          <w:rFonts w:hint="eastAsia"/>
        </w:rPr>
        <w:br/>
      </w:r>
      <w:r>
        <w:rPr>
          <w:rFonts w:hint="eastAsia"/>
        </w:rPr>
        <w:t>　　第三节 中国液相色谱仪器市场需求分析及预测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一、中国液相色谱仪器市场需求特点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二、2019-2024年中国液相色谱仪器市场需求量统计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三、2024-2030年中国液相色谱仪器市场需求量预测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中国液相色谱仪器价格趋势分析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一、2019-2024年中国液相色谱仪器市场价格趋势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二、2024-2030年中国液相色谱仪器市场价格走势预测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2019-2024年液相色谱仪器行业经济运行状况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2019-2024年中国液相色谱仪器行业盈利能力分析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2019-2024年中国液相色谱仪器行业发展能力分析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2019-2024年液相色谱仪器行业偿债能力分析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2019-2024年液相色谱仪器制造企业数量分析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液相色谱仪器行业上、下游市场分析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液相色谱仪器行业上游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液相色谱仪器行业下游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中国液相色谱仪器行业重点地区发展分析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液相色谱仪器行业重点区域市场结构调研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2019-2024年中国液相色谱仪器进出口分析</w:t>
      </w:r>
      <w:r>
        <w:rPr>
          <w:rFonts w:hint="eastAsia"/>
        </w:rPr>
        <w:br/>
      </w:r>
      <w:r>
        <w:rPr>
          <w:rFonts w:hint="eastAsia"/>
        </w:rPr>
        <w:t>　　第一节 液相色谱仪器进口情况分析</w:t>
      </w:r>
      <w:r>
        <w:rPr>
          <w:rFonts w:hint="eastAsia"/>
        </w:rPr>
        <w:br/>
      </w:r>
      <w:r>
        <w:rPr>
          <w:rFonts w:hint="eastAsia"/>
        </w:rPr>
        <w:t>　　第二节 液相色谱仪器出口情况分析</w:t>
      </w:r>
      <w:r>
        <w:rPr>
          <w:rFonts w:hint="eastAsia"/>
        </w:rPr>
        <w:br/>
      </w:r>
      <w:r>
        <w:rPr>
          <w:rFonts w:hint="eastAsia"/>
        </w:rPr>
        <w:t>　　第三节 影响液相色谱仪器进出口因素分析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液相色谱仪器行业企业经营策略研究分析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液相色谱仪器企业多样化经营策略分析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一、液相色谱仪器企业多样化经营情况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二、现行液相色谱仪器行业多样化经营的方向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大型液相色谱仪器企业集团未来发展策略分析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对中小液相色谱仪器企业生产经营的建议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液相色谱仪器行业投资风险预警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影响液相色谱仪器行业发展的主要因素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一、2024年影响液相色谱仪器行业运行的有利因素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二、2024年影响液相色谱仪器行业运行的稳定因素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三、2024年影响液相色谱仪器行业运行的不利因素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四、2024年我国液相色谱仪器行业发展面临的挑战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五、2024年我国液相色谱仪器行业发展面临的机遇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液相色谱仪器行业投资风险预警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一、液相色谱仪器行业市场风险预测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二、液相色谱仪器行业政策风险预测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三、液相色谱仪器行业经营风险预测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四、液相色谱仪器行业技术风险预测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五、液相色谱仪器行业竞争风险预测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六、液相色谱仪器行业其他风险预测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液相色谱仪器投资建议</w:t>
      </w:r>
      <w:r>
        <w:rPr>
          <w:rFonts w:hint="eastAsia"/>
        </w:rPr>
        <w:br/>
      </w:r>
      <w:r>
        <w:rPr>
          <w:rFonts w:hint="eastAsia"/>
        </w:rPr>
        <w:t>　　第一节 2024年液相色谱仪器市场前景分析</w:t>
      </w:r>
      <w:r>
        <w:rPr>
          <w:rFonts w:hint="eastAsia"/>
        </w:rPr>
        <w:br/>
      </w:r>
      <w:r>
        <w:rPr>
          <w:rFonts w:hint="eastAsia"/>
        </w:rPr>
        <w:t>　　第二节 2024年液相色谱仪器发展趋势预测</w:t>
      </w:r>
      <w:r>
        <w:rPr>
          <w:rFonts w:hint="eastAsia"/>
        </w:rPr>
        <w:br/>
      </w:r>
      <w:r>
        <w:rPr>
          <w:rFonts w:hint="eastAsia"/>
        </w:rPr>
        <w:t>　　第三节 液相色谱仪器行业投资进入壁垒分析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液相色谱仪器行业历程</w:t>
      </w:r>
      <w:r>
        <w:rPr>
          <w:rFonts w:hint="eastAsia"/>
        </w:rPr>
        <w:br/>
      </w:r>
      <w:r>
        <w:rPr>
          <w:rFonts w:hint="eastAsia"/>
        </w:rPr>
        <w:t>　　图表 液相色谱仪器行业生命周期</w:t>
      </w:r>
      <w:r>
        <w:rPr>
          <w:rFonts w:hint="eastAsia"/>
        </w:rPr>
        <w:br/>
      </w:r>
      <w:r>
        <w:rPr>
          <w:rFonts w:hint="eastAsia"/>
        </w:rPr>
        <w:t>　　图表 液相色谱仪器行业产业链分析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2019-2024年液相色谱仪器行业市场容量分析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2024年中国液相色谱仪器行业需求领域分布格局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2024年中国液相色谱仪器进口国家及地区分析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187aa14654ab7" w:history="1">
        <w:r>
          <w:rPr>
            <w:rStyle w:val="Hyperlink"/>
          </w:rPr>
          <w:t>2024-2030年全球与中国液相色谱仪器行业研究及前景趋势分析报告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187aa14654ab7" w:history="1">
        <w:r>
          <w:rPr>
            <w:rStyle w:val="Hyperlink"/>
          </w:rPr>
          <w:t>https://www.20087.com/6/08/YeXiangSePuYiQiDeQianJingQuShi.html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5b625350f4b89" w:history="1">
      <w:r>
        <w:rPr>
          <w:rStyle w:val="Hyperlink"/>
        </w:rPr>
        <w:t>2024-2030年全球与中国液相色谱仪器行业研究及前景趋势分析报告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eXiangSePuYiQiDeQianJingQuShi.html" TargetMode="External" Id="R0e0187aa1465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eXiangSePuYiQiDeQianJingQuShi.html" TargetMode="External" Id="R2225b625350f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2024-05-17T08:46:00Z</dcterms:created>
  <dcterms:modified xsi:type="dcterms:W3CDTF">2024-05-17T09:46:00Z</dcterms:modified>
  <dc:subject>2024-2030年全球与中国液相色谱仪器行业研究及前景趋势分析报告</dc:subject>
  <dc:title>2024-2030年全球与中国液相色谱仪器行业研究及前景趋势分析报告</dc:title>
  <cp:keywords>2024-2030年全球与中国液相色谱仪器行业研究及前景趋势分析报告</cp:keywords>
  <dc:description>2024-2030年全球与中国液相色谱仪器行业研究及前景趋势分析报告</dc:description>
</cp:coreProperties>
</file>