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771510cd44db7" w:history="1">
              <w:r>
                <w:rPr>
                  <w:rStyle w:val="Hyperlink"/>
                </w:rPr>
                <w:t>中国物流机械行业市场调查研究及发展前景预测报告（2024年版）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771510cd44db7" w:history="1">
              <w:r>
                <w:rPr>
                  <w:rStyle w:val="Hyperlink"/>
                </w:rPr>
                <w:t>中国物流机械行业市场调查研究及发展前景预测报告（2024年版）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771510cd44db7" w:history="1">
                <w:r>
                  <w:rPr>
                    <w:rStyle w:val="Hyperlink"/>
                  </w:rPr>
                  <w:t>https://www.20087.com/M_JiXieJiDian/86/WuLiuJiXieDeXianZhuangHeFaZhanQuShi.html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械涵盖了输送机、码垛机、自动化立体仓库等设备，近年来随着电子商务的快速发展和物流业的转型升级，物流机械市场持续增长。自动化和智能化成为物流机械行业的主要发展趋势，许多企业纷纷投入研发，推出了一系列高效、智能的物流机械设备。同时，随着物流中心的建设规模不断扩大，物流机械在提高仓储效率、降低运营成本方面的作用愈发突出。</w:t>
      </w:r>
      <w:r>
        <w:rPr>
          <w:rFonts w:hint="eastAsia"/>
        </w:rPr>
        <w:br/>
      </w:r>
      <w:r>
        <w:rPr>
          <w:rFonts w:hint="eastAsia"/>
        </w:rPr>
        <w:t>　　物流机械行业的未来发展将更加侧重于智能化、信息化和绿色化。一方面，随着人工智能、物联网等技术的应用，物流机械将更加智能化，能够实现自主决策、自动调度等功能，提高物流系统的整体效率；另一方面，随着对环保要求的提升，物流机械将更加注重节能减排，采用绿色材料和技术，减少对环境的影响。此外，随着5G网络的普及，物流机械将更好地实现数据互联，支持实时监控和远程操作，进一步提高物流作业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771510cd44db7" w:history="1">
        <w:r>
          <w:rPr>
            <w:rStyle w:val="Hyperlink"/>
          </w:rPr>
          <w:t>中国物流机械行业市场调查研究及发展前景预测报告（2024年版）</w:t>
        </w:r>
      </w:hyperlink>
      <w:r>
        <w:rPr>
          <w:rFonts w:hint="eastAsia"/>
        </w:rPr>
        <w:t>》基于对物流机械行业的深入研究和市场监测数据，全面分析了物流机械行业现状、市场需求与市场规模。物流机械报告详细探讨了产业链结构，价格动态，以及物流机械各细分市场的特点。同时，还科学预测了市场前景与发展趋势，深入剖析了物流机械品牌竞争格局，市场集中度，以及重点企业的经营状况。物流机械报告旨在挖掘行业投资价值，揭示潜在风险与机遇，为投资者和决策者提供专业、科学、客观的战略建议，是了解物流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2024年世界物流产业整体运营状况分析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2024年世界物流机械行业环境解析</w:t>
      </w:r>
      <w:r>
        <w:rPr>
          <w:rFonts w:hint="eastAsia"/>
        </w:rPr>
        <w:br/>
      </w:r>
      <w:r>
        <w:rPr>
          <w:rFonts w:hint="eastAsia"/>
        </w:rPr>
        <w:t>　　　　一、美国物流运行体制</w:t>
      </w:r>
      <w:r>
        <w:rPr>
          <w:rFonts w:hint="eastAsia"/>
        </w:rPr>
        <w:br/>
      </w:r>
      <w:r>
        <w:rPr>
          <w:rFonts w:hint="eastAsia"/>
        </w:rPr>
        <w:t>　　　　二、日本物流政策的启示</w:t>
      </w:r>
      <w:r>
        <w:rPr>
          <w:rFonts w:hint="eastAsia"/>
        </w:rPr>
        <w:br/>
      </w:r>
      <w:r>
        <w:rPr>
          <w:rFonts w:hint="eastAsia"/>
        </w:rPr>
        <w:t>　　第二节 2024年世界物流机械行业市场运行格局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一、世界物流业发展的阶段</w:t>
      </w:r>
      <w:r>
        <w:rPr>
          <w:rFonts w:hint="eastAsia"/>
        </w:rPr>
        <w:br/>
      </w:r>
      <w:r>
        <w:rPr>
          <w:rFonts w:hint="eastAsia"/>
        </w:rPr>
        <w:t>　　　　二、世界物流发展的主要特点</w:t>
      </w:r>
      <w:r>
        <w:rPr>
          <w:rFonts w:hint="eastAsia"/>
        </w:rPr>
        <w:br/>
      </w:r>
      <w:r>
        <w:rPr>
          <w:rFonts w:hint="eastAsia"/>
        </w:rPr>
        <w:t>　　　　三、世界物流园区的运作模式综述</w:t>
      </w:r>
      <w:r>
        <w:rPr>
          <w:rFonts w:hint="eastAsia"/>
        </w:rPr>
        <w:br/>
      </w:r>
      <w:r>
        <w:rPr>
          <w:rFonts w:hint="eastAsia"/>
        </w:rPr>
        <w:t>　　第三节 2024年世界物流机械主要国家运行分析</w:t>
      </w:r>
      <w:r>
        <w:rPr>
          <w:rFonts w:hint="eastAsia"/>
        </w:rPr>
        <w:br/>
      </w:r>
      <w:r>
        <w:rPr>
          <w:rFonts w:hint="eastAsia"/>
        </w:rPr>
        <w:t>　　　　一、欧洲第三方物流发展迅猛</w:t>
      </w:r>
      <w:r>
        <w:rPr>
          <w:rFonts w:hint="eastAsia"/>
        </w:rPr>
        <w:br/>
      </w:r>
      <w:r>
        <w:rPr>
          <w:rFonts w:hint="eastAsia"/>
        </w:rPr>
        <w:t>　　　　二、日本物流业向着专业化发展方向前进</w:t>
      </w:r>
      <w:r>
        <w:rPr>
          <w:rFonts w:hint="eastAsia"/>
        </w:rPr>
        <w:br/>
      </w:r>
      <w:r>
        <w:rPr>
          <w:rFonts w:hint="eastAsia"/>
        </w:rPr>
        <w:t>　　　　三、新加坡物流业实施国际化战略</w:t>
      </w:r>
      <w:r>
        <w:rPr>
          <w:rFonts w:hint="eastAsia"/>
        </w:rPr>
        <w:br/>
      </w:r>
      <w:r>
        <w:rPr>
          <w:rFonts w:hint="eastAsia"/>
        </w:rPr>
        <w:t>　　第四节 2024-2030年世界物流机械行业发展趋势分析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2024年中国物流机械产业运行环境解析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2024年中国物流机械市场政策环境分析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一、物流振兴规划</w:t>
      </w:r>
      <w:r>
        <w:rPr>
          <w:rFonts w:hint="eastAsia"/>
        </w:rPr>
        <w:br/>
      </w:r>
      <w:r>
        <w:rPr>
          <w:rFonts w:hint="eastAsia"/>
        </w:rPr>
        <w:t>　　　　二、河北省现代物流业规划</w:t>
      </w:r>
      <w:r>
        <w:rPr>
          <w:rFonts w:hint="eastAsia"/>
        </w:rPr>
        <w:br/>
      </w:r>
      <w:r>
        <w:rPr>
          <w:rFonts w:hint="eastAsia"/>
        </w:rPr>
        <w:t>　　　　三、300项物流标准拟接轨国际</w:t>
      </w:r>
      <w:r>
        <w:rPr>
          <w:rFonts w:hint="eastAsia"/>
        </w:rPr>
        <w:br/>
      </w:r>
      <w:r>
        <w:rPr>
          <w:rFonts w:hint="eastAsia"/>
        </w:rPr>
        <w:t>　　　　四、中国物流标准化现状与对策建议</w:t>
      </w:r>
      <w:r>
        <w:rPr>
          <w:rFonts w:hint="eastAsia"/>
        </w:rPr>
        <w:br/>
      </w:r>
      <w:r>
        <w:rPr>
          <w:rFonts w:hint="eastAsia"/>
        </w:rPr>
        <w:t>　　第三节 2024年中国物流机械市场技术环境分析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2024年中国物流设备行业发展形势解析</w:t>
      </w:r>
      <w:r>
        <w:rPr>
          <w:rFonts w:hint="eastAsia"/>
        </w:rPr>
        <w:br/>
      </w:r>
      <w:r>
        <w:rPr>
          <w:rFonts w:hint="eastAsia"/>
        </w:rPr>
        <w:t>　　第一节 2024年中国物流设备行业发展现状分析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一、物流设备的界定及类型</w:t>
      </w:r>
      <w:r>
        <w:rPr>
          <w:rFonts w:hint="eastAsia"/>
        </w:rPr>
        <w:br/>
      </w:r>
      <w:r>
        <w:rPr>
          <w:rFonts w:hint="eastAsia"/>
        </w:rPr>
        <w:t>　　　　二、物流设备总体数量迅速增加</w:t>
      </w:r>
      <w:r>
        <w:rPr>
          <w:rFonts w:hint="eastAsia"/>
        </w:rPr>
        <w:br/>
      </w:r>
      <w:r>
        <w:rPr>
          <w:rFonts w:hint="eastAsia"/>
        </w:rPr>
        <w:t>　　　　三、自动化水平和信息化程度得到提高</w:t>
      </w:r>
      <w:r>
        <w:rPr>
          <w:rFonts w:hint="eastAsia"/>
        </w:rPr>
        <w:br/>
      </w:r>
      <w:r>
        <w:rPr>
          <w:rFonts w:hint="eastAsia"/>
        </w:rPr>
        <w:t>　　　　四、专业化的新型物流设备和新技术物流设备不断涌现</w:t>
      </w:r>
      <w:r>
        <w:rPr>
          <w:rFonts w:hint="eastAsia"/>
        </w:rPr>
        <w:br/>
      </w:r>
      <w:r>
        <w:rPr>
          <w:rFonts w:hint="eastAsia"/>
        </w:rPr>
        <w:t>　　　　五、物流设备产供销体系形成</w:t>
      </w:r>
      <w:r>
        <w:rPr>
          <w:rFonts w:hint="eastAsia"/>
        </w:rPr>
        <w:br/>
      </w:r>
      <w:r>
        <w:rPr>
          <w:rFonts w:hint="eastAsia"/>
        </w:rPr>
        <w:t>　　第二节 2024年中国物流设备市场发展特征分析</w:t>
      </w:r>
      <w:r>
        <w:rPr>
          <w:rFonts w:hint="eastAsia"/>
        </w:rPr>
        <w:br/>
      </w:r>
      <w:r>
        <w:rPr>
          <w:rFonts w:hint="eastAsia"/>
        </w:rPr>
        <w:t>　　　　一、物流设备企业规模小</w:t>
      </w:r>
      <w:r>
        <w:rPr>
          <w:rFonts w:hint="eastAsia"/>
        </w:rPr>
        <w:br/>
      </w:r>
      <w:r>
        <w:rPr>
          <w:rFonts w:hint="eastAsia"/>
        </w:rPr>
        <w:t>　　　　二、物流设备行业分工不明确</w:t>
      </w:r>
      <w:r>
        <w:rPr>
          <w:rFonts w:hint="eastAsia"/>
        </w:rPr>
        <w:br/>
      </w:r>
      <w:r>
        <w:rPr>
          <w:rFonts w:hint="eastAsia"/>
        </w:rPr>
        <w:t>　　　　三、物流设备呈现无序竞争</w:t>
      </w:r>
      <w:r>
        <w:rPr>
          <w:rFonts w:hint="eastAsia"/>
        </w:rPr>
        <w:br/>
      </w:r>
      <w:r>
        <w:rPr>
          <w:rFonts w:hint="eastAsia"/>
        </w:rPr>
        <w:t>　　　　四、物流设备行业投资不足</w:t>
      </w:r>
      <w:r>
        <w:rPr>
          <w:rFonts w:hint="eastAsia"/>
        </w:rPr>
        <w:br/>
      </w:r>
      <w:r>
        <w:rPr>
          <w:rFonts w:hint="eastAsia"/>
        </w:rPr>
        <w:t>　　　　五、物流设备技术含量低</w:t>
      </w:r>
      <w:r>
        <w:rPr>
          <w:rFonts w:hint="eastAsia"/>
        </w:rPr>
        <w:br/>
      </w:r>
      <w:r>
        <w:rPr>
          <w:rFonts w:hint="eastAsia"/>
        </w:rPr>
        <w:t>　　第三节 2024年中国物流设备行业发展面临的问题分析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2024年中国物流机械行业运行状况透析</w:t>
      </w:r>
      <w:r>
        <w:rPr>
          <w:rFonts w:hint="eastAsia"/>
        </w:rPr>
        <w:br/>
      </w:r>
      <w:r>
        <w:rPr>
          <w:rFonts w:hint="eastAsia"/>
        </w:rPr>
        <w:t>　　第一节 2024年中国物流机械市场现状综述</w:t>
      </w:r>
      <w:r>
        <w:rPr>
          <w:rFonts w:hint="eastAsia"/>
        </w:rPr>
        <w:br/>
      </w:r>
      <w:r>
        <w:rPr>
          <w:rFonts w:hint="eastAsia"/>
        </w:rPr>
        <w:t>　　　　一、中国物流机械行业的尴尬现状</w:t>
      </w:r>
      <w:r>
        <w:rPr>
          <w:rFonts w:hint="eastAsia"/>
        </w:rPr>
        <w:br/>
      </w:r>
      <w:r>
        <w:rPr>
          <w:rFonts w:hint="eastAsia"/>
        </w:rPr>
        <w:t>　　　　二、天奇股份物流机械设备平稳增长</w:t>
      </w:r>
      <w:r>
        <w:rPr>
          <w:rFonts w:hint="eastAsia"/>
        </w:rPr>
        <w:br/>
      </w:r>
      <w:r>
        <w:rPr>
          <w:rFonts w:hint="eastAsia"/>
        </w:rPr>
        <w:t>　　　　三、电子商务的物流配送体系构建</w:t>
      </w:r>
      <w:r>
        <w:rPr>
          <w:rFonts w:hint="eastAsia"/>
        </w:rPr>
        <w:br/>
      </w:r>
      <w:r>
        <w:rPr>
          <w:rFonts w:hint="eastAsia"/>
        </w:rPr>
        <w:t>　　第二节 2024年中国物流机械市场运行分析</w:t>
      </w:r>
      <w:r>
        <w:rPr>
          <w:rFonts w:hint="eastAsia"/>
        </w:rPr>
        <w:br/>
      </w:r>
      <w:r>
        <w:rPr>
          <w:rFonts w:hint="eastAsia"/>
        </w:rPr>
        <w:t>　　　　一、中国物流机械市场运行特点分析</w:t>
      </w:r>
      <w:r>
        <w:rPr>
          <w:rFonts w:hint="eastAsia"/>
        </w:rPr>
        <w:br/>
      </w:r>
      <w:r>
        <w:rPr>
          <w:rFonts w:hint="eastAsia"/>
        </w:rPr>
        <w:t>　　　　二、物流机械在国民经济中的地位分析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三、2024年物流装备行业增长情况分析</w:t>
      </w:r>
      <w:r>
        <w:rPr>
          <w:rFonts w:hint="eastAsia"/>
        </w:rPr>
        <w:br/>
      </w:r>
      <w:r>
        <w:rPr>
          <w:rFonts w:hint="eastAsia"/>
        </w:rPr>
        <w:t>　　　　四、中国物流机械项目引进情况</w:t>
      </w:r>
      <w:r>
        <w:rPr>
          <w:rFonts w:hint="eastAsia"/>
        </w:rPr>
        <w:br/>
      </w:r>
      <w:r>
        <w:rPr>
          <w:rFonts w:hint="eastAsia"/>
        </w:rPr>
        <w:t>　　第三节 解读“后振兴规划时代”物流装备市场</w:t>
      </w:r>
      <w:r>
        <w:rPr>
          <w:rFonts w:hint="eastAsia"/>
        </w:rPr>
        <w:br/>
      </w:r>
      <w:r>
        <w:rPr>
          <w:rFonts w:hint="eastAsia"/>
        </w:rPr>
        <w:t>　　　　一、“湖南装备制造企业逆市扩张、</w:t>
      </w:r>
      <w:r>
        <w:rPr>
          <w:rFonts w:hint="eastAsia"/>
        </w:rPr>
        <w:br/>
      </w:r>
      <w:r>
        <w:rPr>
          <w:rFonts w:hint="eastAsia"/>
        </w:rPr>
        <w:t>　　　　二、柳工自主创新 产销逆势上扬</w:t>
      </w:r>
      <w:r>
        <w:rPr>
          <w:rFonts w:hint="eastAsia"/>
        </w:rPr>
        <w:br/>
      </w:r>
      <w:r>
        <w:rPr>
          <w:rFonts w:hint="eastAsia"/>
        </w:rPr>
        <w:t>　　　　三、永恒力销售动态分析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2019-2024年中国物流机械设备制造行业数据监测分析（3530）</w:t>
      </w:r>
      <w:r>
        <w:rPr>
          <w:rFonts w:hint="eastAsia"/>
        </w:rPr>
        <w:br/>
      </w:r>
      <w:r>
        <w:rPr>
          <w:rFonts w:hint="eastAsia"/>
        </w:rPr>
        <w:t>　　第一节 2019-2024年中国物流机械设备制造行业规模分析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2024年中国物流机械设备制造行业结构分析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2019-2024年中国物流机械设备制造行业产值分析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2019-2024年中国物流机械设备制造行业成本费用分析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2019-2024年中国物流机械设备制造行业盈利能力分析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2024年中国物流机械细分市场探析</w:t>
      </w:r>
      <w:r>
        <w:rPr>
          <w:rFonts w:hint="eastAsia"/>
        </w:rPr>
        <w:br/>
      </w:r>
      <w:r>
        <w:rPr>
          <w:rFonts w:hint="eastAsia"/>
        </w:rPr>
        <w:t>　　第一节 物流搬运机械</w:t>
      </w:r>
      <w:r>
        <w:rPr>
          <w:rFonts w:hint="eastAsia"/>
        </w:rPr>
        <w:br/>
      </w:r>
      <w:r>
        <w:rPr>
          <w:rFonts w:hint="eastAsia"/>
        </w:rPr>
        <w:t>　　　　一、叉车市场现状分析</w:t>
      </w:r>
      <w:r>
        <w:rPr>
          <w:rFonts w:hint="eastAsia"/>
        </w:rPr>
        <w:br/>
      </w:r>
      <w:r>
        <w:rPr>
          <w:rFonts w:hint="eastAsia"/>
        </w:rPr>
        <w:t>　　　　二、吊车市场现状分析</w:t>
      </w:r>
      <w:r>
        <w:rPr>
          <w:rFonts w:hint="eastAsia"/>
        </w:rPr>
        <w:br/>
      </w:r>
      <w:r>
        <w:rPr>
          <w:rFonts w:hint="eastAsia"/>
        </w:rPr>
        <w:t>　　　　三、铲车市场现状分析</w:t>
      </w:r>
      <w:r>
        <w:rPr>
          <w:rFonts w:hint="eastAsia"/>
        </w:rPr>
        <w:br/>
      </w:r>
      <w:r>
        <w:rPr>
          <w:rFonts w:hint="eastAsia"/>
        </w:rPr>
        <w:t>　　　　四、堆垛机市场现状分析</w:t>
      </w:r>
      <w:r>
        <w:rPr>
          <w:rFonts w:hint="eastAsia"/>
        </w:rPr>
        <w:br/>
      </w:r>
      <w:r>
        <w:rPr>
          <w:rFonts w:hint="eastAsia"/>
        </w:rPr>
        <w:t>　　　　五、悬挂输送机市场现状分析</w:t>
      </w:r>
      <w:r>
        <w:rPr>
          <w:rFonts w:hint="eastAsia"/>
        </w:rPr>
        <w:br/>
      </w:r>
      <w:r>
        <w:rPr>
          <w:rFonts w:hint="eastAsia"/>
        </w:rPr>
        <w:t>　　第二节 运输机械</w:t>
      </w:r>
      <w:r>
        <w:rPr>
          <w:rFonts w:hint="eastAsia"/>
        </w:rPr>
        <w:br/>
      </w:r>
      <w:r>
        <w:rPr>
          <w:rFonts w:hint="eastAsia"/>
        </w:rPr>
        <w:t>　　　　一、物流用汽车市场供需分析</w:t>
      </w:r>
      <w:r>
        <w:rPr>
          <w:rFonts w:hint="eastAsia"/>
        </w:rPr>
        <w:br/>
      </w:r>
      <w:r>
        <w:rPr>
          <w:rFonts w:hint="eastAsia"/>
        </w:rPr>
        <w:t>　　　　二、火车市场供需分析</w:t>
      </w:r>
      <w:r>
        <w:rPr>
          <w:rFonts w:hint="eastAsia"/>
        </w:rPr>
        <w:br/>
      </w:r>
      <w:r>
        <w:rPr>
          <w:rFonts w:hint="eastAsia"/>
        </w:rPr>
        <w:t>　　　　三、飞机市场供需分析</w:t>
      </w:r>
      <w:r>
        <w:rPr>
          <w:rFonts w:hint="eastAsia"/>
        </w:rPr>
        <w:br/>
      </w:r>
      <w:r>
        <w:rPr>
          <w:rFonts w:hint="eastAsia"/>
        </w:rPr>
        <w:t>　　　　四、轮船市场供需分析</w:t>
      </w:r>
      <w:r>
        <w:rPr>
          <w:rFonts w:hint="eastAsia"/>
        </w:rPr>
        <w:br/>
      </w:r>
      <w:r>
        <w:rPr>
          <w:rFonts w:hint="eastAsia"/>
        </w:rPr>
        <w:t>　　第三节 物流仓储机械</w:t>
      </w:r>
      <w:r>
        <w:rPr>
          <w:rFonts w:hint="eastAsia"/>
        </w:rPr>
        <w:br/>
      </w:r>
      <w:r>
        <w:rPr>
          <w:rFonts w:hint="eastAsia"/>
        </w:rPr>
        <w:t>　　　　一、货架行业产销规模分析</w:t>
      </w:r>
      <w:r>
        <w:rPr>
          <w:rFonts w:hint="eastAsia"/>
        </w:rPr>
        <w:br/>
      </w:r>
      <w:r>
        <w:rPr>
          <w:rFonts w:hint="eastAsia"/>
        </w:rPr>
        <w:t>　　　　二、容器行业产销规模分析</w:t>
      </w:r>
      <w:r>
        <w:rPr>
          <w:rFonts w:hint="eastAsia"/>
        </w:rPr>
        <w:br/>
      </w:r>
      <w:r>
        <w:rPr>
          <w:rFonts w:hint="eastAsia"/>
        </w:rPr>
        <w:t>　　　　三、输送小车市场供需分析</w:t>
      </w:r>
      <w:r>
        <w:rPr>
          <w:rFonts w:hint="eastAsia"/>
        </w:rPr>
        <w:br/>
      </w:r>
      <w:r>
        <w:rPr>
          <w:rFonts w:hint="eastAsia"/>
        </w:rPr>
        <w:t>　　第四节 物流加工机械</w:t>
      </w:r>
      <w:r>
        <w:rPr>
          <w:rFonts w:hint="eastAsia"/>
        </w:rPr>
        <w:br/>
      </w:r>
      <w:r>
        <w:rPr>
          <w:rFonts w:hint="eastAsia"/>
        </w:rPr>
        <w:t>　　　　一、剪板机市场供需分析</w:t>
      </w:r>
      <w:r>
        <w:rPr>
          <w:rFonts w:hint="eastAsia"/>
        </w:rPr>
        <w:br/>
      </w:r>
      <w:r>
        <w:rPr>
          <w:rFonts w:hint="eastAsia"/>
        </w:rPr>
        <w:t>　　　　二、打包机行业产销分析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2019-2024年中国物流机械细分热点产品进出口贸易数据监测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一、电动托盘搬运车进出口数量分析</w:t>
      </w:r>
      <w:r>
        <w:rPr>
          <w:rFonts w:hint="eastAsia"/>
        </w:rPr>
        <w:br/>
      </w:r>
      <w:r>
        <w:rPr>
          <w:rFonts w:hint="eastAsia"/>
        </w:rPr>
        <w:t>　　　　二、电动托盘搬运车进出口金额分析</w:t>
      </w:r>
      <w:r>
        <w:rPr>
          <w:rFonts w:hint="eastAsia"/>
        </w:rPr>
        <w:br/>
      </w:r>
      <w:r>
        <w:rPr>
          <w:rFonts w:hint="eastAsia"/>
        </w:rPr>
        <w:t>　　　　三、电动托盘搬运车进出口国家及地区分析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一、集装箱叉车进出口数量分析</w:t>
      </w:r>
      <w:r>
        <w:rPr>
          <w:rFonts w:hint="eastAsia"/>
        </w:rPr>
        <w:br/>
      </w:r>
      <w:r>
        <w:rPr>
          <w:rFonts w:hint="eastAsia"/>
        </w:rPr>
        <w:t>　　　　二、集装箱叉车进出口金额分析</w:t>
      </w:r>
      <w:r>
        <w:rPr>
          <w:rFonts w:hint="eastAsia"/>
        </w:rPr>
        <w:br/>
      </w:r>
      <w:r>
        <w:rPr>
          <w:rFonts w:hint="eastAsia"/>
        </w:rPr>
        <w:t>　　　　三、集装箱叉车进出口国家及地区分析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一、包装或打包机器进出口数量分析</w:t>
      </w:r>
      <w:r>
        <w:rPr>
          <w:rFonts w:hint="eastAsia"/>
        </w:rPr>
        <w:br/>
      </w:r>
      <w:r>
        <w:rPr>
          <w:rFonts w:hint="eastAsia"/>
        </w:rPr>
        <w:t>　　　　二、包装或打包机器进出口金额分析</w:t>
      </w:r>
      <w:r>
        <w:rPr>
          <w:rFonts w:hint="eastAsia"/>
        </w:rPr>
        <w:br/>
      </w:r>
      <w:r>
        <w:rPr>
          <w:rFonts w:hint="eastAsia"/>
        </w:rPr>
        <w:t>　　　　三、包装或打包机器进出口国家及地区分析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一、升降、搬运、装卸机械进出口数量分析</w:t>
      </w:r>
      <w:r>
        <w:rPr>
          <w:rFonts w:hint="eastAsia"/>
        </w:rPr>
        <w:br/>
      </w:r>
      <w:r>
        <w:rPr>
          <w:rFonts w:hint="eastAsia"/>
        </w:rPr>
        <w:t>　　　　二、升降、搬运、装卸机械进出口金额分析</w:t>
      </w:r>
      <w:r>
        <w:rPr>
          <w:rFonts w:hint="eastAsia"/>
        </w:rPr>
        <w:br/>
      </w:r>
      <w:r>
        <w:rPr>
          <w:rFonts w:hint="eastAsia"/>
        </w:rPr>
        <w:t>　　　　三、升降、搬运、装卸机械进出口国家及地区分析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2024年中国物流机械市场竞争格局透析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2024年中国物流机械市场竞争现状分析</w:t>
      </w:r>
      <w:r>
        <w:rPr>
          <w:rFonts w:hint="eastAsia"/>
        </w:rPr>
        <w:br/>
      </w:r>
      <w:r>
        <w:rPr>
          <w:rFonts w:hint="eastAsia"/>
        </w:rPr>
        <w:t>　　　　一、竞争的无序化</w:t>
      </w:r>
      <w:r>
        <w:rPr>
          <w:rFonts w:hint="eastAsia"/>
        </w:rPr>
        <w:br/>
      </w:r>
      <w:r>
        <w:rPr>
          <w:rFonts w:hint="eastAsia"/>
        </w:rPr>
        <w:t>　　　　二、欧洲物流机械巨头将进驻上海</w:t>
      </w:r>
      <w:r>
        <w:rPr>
          <w:rFonts w:hint="eastAsia"/>
        </w:rPr>
        <w:br/>
      </w:r>
      <w:r>
        <w:rPr>
          <w:rFonts w:hint="eastAsia"/>
        </w:rPr>
        <w:t>　　　　三、起重机械行业呼唤提高技术竞争能力</w:t>
      </w:r>
      <w:r>
        <w:rPr>
          <w:rFonts w:hint="eastAsia"/>
        </w:rPr>
        <w:br/>
      </w:r>
      <w:r>
        <w:rPr>
          <w:rFonts w:hint="eastAsia"/>
        </w:rPr>
        <w:t>　　第二节 物流流程再造提升企业竞争优势</w:t>
      </w:r>
      <w:r>
        <w:rPr>
          <w:rFonts w:hint="eastAsia"/>
        </w:rPr>
        <w:br/>
      </w:r>
      <w:r>
        <w:rPr>
          <w:rFonts w:hint="eastAsia"/>
        </w:rPr>
        <w:t>　　第三节 2024年中国物流机械产业集中度分析</w:t>
      </w:r>
      <w:r>
        <w:rPr>
          <w:rFonts w:hint="eastAsia"/>
        </w:rPr>
        <w:br/>
      </w:r>
      <w:r>
        <w:rPr>
          <w:rFonts w:hint="eastAsia"/>
        </w:rPr>
        <w:t>　　　　一、物流机械市场集中度分析</w:t>
      </w:r>
      <w:r>
        <w:rPr>
          <w:rFonts w:hint="eastAsia"/>
        </w:rPr>
        <w:br/>
      </w:r>
      <w:r>
        <w:rPr>
          <w:rFonts w:hint="eastAsia"/>
        </w:rPr>
        <w:t>　　　　二、物流机械区域集中度分析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2024-2030年中国物流机械行业竞争趋势分析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2024年世界品牌物流企业营运状况浅析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第三节 德国邮政集团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2024年中国物流机械优势生产企业竞争力及关键性数据分析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江苏天奇物流系统工程股份有限公司（002010）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青岛星火纺机纺织集团股份有限公司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云南昆船第一机械有限公司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无锡市恒畅起重物流机械有限公司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杭州中力机械设备有限公司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2024年中国物流业产业发展新形势分析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中国物流产业发展概述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四、中国物流产业的政策体系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五、政府在物流业中的作用</w:t>
      </w:r>
      <w:r>
        <w:rPr>
          <w:rFonts w:hint="eastAsia"/>
        </w:rPr>
        <w:br/>
      </w:r>
      <w:r>
        <w:rPr>
          <w:rFonts w:hint="eastAsia"/>
        </w:rPr>
        <w:t>　　　　六、跨国公司与中国的物流产业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2024年中国物流产业发展现状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二、国内17个保税物流中心获批</w:t>
      </w:r>
      <w:r>
        <w:rPr>
          <w:rFonts w:hint="eastAsia"/>
        </w:rPr>
        <w:br/>
      </w:r>
      <w:r>
        <w:rPr>
          <w:rFonts w:hint="eastAsia"/>
        </w:rPr>
        <w:t>　　　　三、中国物流业发展趋于规范</w:t>
      </w:r>
      <w:r>
        <w:rPr>
          <w:rFonts w:hint="eastAsia"/>
        </w:rPr>
        <w:br/>
      </w:r>
      <w:r>
        <w:rPr>
          <w:rFonts w:hint="eastAsia"/>
        </w:rPr>
        <w:t>　　　　四、振兴规划有力助推我国物流业发展</w:t>
      </w:r>
      <w:r>
        <w:rPr>
          <w:rFonts w:hint="eastAsia"/>
        </w:rPr>
        <w:br/>
      </w:r>
      <w:r>
        <w:rPr>
          <w:rFonts w:hint="eastAsia"/>
        </w:rPr>
        <w:t>　　　　五、现代物流示范城市建设加速</w:t>
      </w:r>
      <w:r>
        <w:rPr>
          <w:rFonts w:hint="eastAsia"/>
        </w:rPr>
        <w:br/>
      </w:r>
      <w:r>
        <w:rPr>
          <w:rFonts w:hint="eastAsia"/>
        </w:rPr>
        <w:t>　　　　六、物流成本层次性分析以及其优化途径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七、我国物流业面临的机遇与挑战</w:t>
      </w:r>
      <w:r>
        <w:rPr>
          <w:rFonts w:hint="eastAsia"/>
        </w:rPr>
        <w:br/>
      </w:r>
      <w:r>
        <w:rPr>
          <w:rFonts w:hint="eastAsia"/>
        </w:rPr>
        <w:t>　　第三节 我国物流企业发展综述</w:t>
      </w:r>
      <w:r>
        <w:rPr>
          <w:rFonts w:hint="eastAsia"/>
        </w:rPr>
        <w:br/>
      </w:r>
      <w:r>
        <w:rPr>
          <w:rFonts w:hint="eastAsia"/>
        </w:rPr>
        <w:t>　　　　一、中国物流企业的经营模式</w:t>
      </w:r>
      <w:r>
        <w:rPr>
          <w:rFonts w:hint="eastAsia"/>
        </w:rPr>
        <w:br/>
      </w:r>
      <w:r>
        <w:rPr>
          <w:rFonts w:hint="eastAsia"/>
        </w:rPr>
        <w:t>　　　　二、物流企业资产规模继续扩张</w:t>
      </w:r>
      <w:r>
        <w:rPr>
          <w:rFonts w:hint="eastAsia"/>
        </w:rPr>
        <w:br/>
      </w:r>
      <w:r>
        <w:rPr>
          <w:rFonts w:hint="eastAsia"/>
        </w:rPr>
        <w:t>　　　　二、物流企业的品牌分析</w:t>
      </w:r>
      <w:r>
        <w:rPr>
          <w:rFonts w:hint="eastAsia"/>
        </w:rPr>
        <w:br/>
      </w:r>
      <w:r>
        <w:rPr>
          <w:rFonts w:hint="eastAsia"/>
        </w:rPr>
        <w:t>　　　　　　1、第三方物流企业基于供应链的品牌价值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　　2、本土物流企业加快品牌建设的思路</w:t>
      </w:r>
      <w:r>
        <w:rPr>
          <w:rFonts w:hint="eastAsia"/>
        </w:rPr>
        <w:br/>
      </w:r>
      <w:r>
        <w:rPr>
          <w:rFonts w:hint="eastAsia"/>
        </w:rPr>
        <w:t>　　　　三、民营物流企业的发展</w:t>
      </w:r>
      <w:r>
        <w:rPr>
          <w:rFonts w:hint="eastAsia"/>
        </w:rPr>
        <w:br/>
      </w:r>
      <w:r>
        <w:rPr>
          <w:rFonts w:hint="eastAsia"/>
        </w:rPr>
        <w:t>　　　　四、中国中小物流企业的发展</w:t>
      </w:r>
      <w:r>
        <w:rPr>
          <w:rFonts w:hint="eastAsia"/>
        </w:rPr>
        <w:br/>
      </w:r>
      <w:r>
        <w:rPr>
          <w:rFonts w:hint="eastAsia"/>
        </w:rPr>
        <w:t>　　第四节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一、物流市场的功能及结构</w:t>
      </w:r>
      <w:r>
        <w:rPr>
          <w:rFonts w:hint="eastAsia"/>
        </w:rPr>
        <w:br/>
      </w:r>
      <w:r>
        <w:rPr>
          <w:rFonts w:hint="eastAsia"/>
        </w:rPr>
        <w:t>　　　　二、物流市场的容量</w:t>
      </w:r>
      <w:r>
        <w:rPr>
          <w:rFonts w:hint="eastAsia"/>
        </w:rPr>
        <w:br/>
      </w:r>
      <w:r>
        <w:rPr>
          <w:rFonts w:hint="eastAsia"/>
        </w:rPr>
        <w:t>　　　　三、物流市场的交易方式</w:t>
      </w:r>
      <w:r>
        <w:rPr>
          <w:rFonts w:hint="eastAsia"/>
        </w:rPr>
        <w:br/>
      </w:r>
      <w:r>
        <w:rPr>
          <w:rFonts w:hint="eastAsia"/>
        </w:rPr>
        <w:t>　　　　四、物流市场需求层次结构及生态结构模型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六、中国物流市场需求在调整中增长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2024-2030年中国物流机械行业发展趋势与前景展望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2024-2030年中国物流机械行业发展前景分析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一、物流仓储机械制造业市场前景广阔</w:t>
      </w:r>
      <w:r>
        <w:rPr>
          <w:rFonts w:hint="eastAsia"/>
        </w:rPr>
        <w:br/>
      </w:r>
      <w:r>
        <w:rPr>
          <w:rFonts w:hint="eastAsia"/>
        </w:rPr>
        <w:t>　　　　二、电动叉车的市场前景展望</w:t>
      </w:r>
      <w:r>
        <w:rPr>
          <w:rFonts w:hint="eastAsia"/>
        </w:rPr>
        <w:br/>
      </w:r>
      <w:r>
        <w:rPr>
          <w:rFonts w:hint="eastAsia"/>
        </w:rPr>
        <w:t>　　　　三、中国物流产业前景分析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2024-2030年中国物流机械行业发展趋势分析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一、物流系统的5S目标</w:t>
      </w:r>
      <w:r>
        <w:rPr>
          <w:rFonts w:hint="eastAsia"/>
        </w:rPr>
        <w:br/>
      </w:r>
      <w:r>
        <w:rPr>
          <w:rFonts w:hint="eastAsia"/>
        </w:rPr>
        <w:t>　　　　二、物流管理的“四个现代化”</w:t>
      </w:r>
      <w:r>
        <w:rPr>
          <w:rFonts w:hint="eastAsia"/>
        </w:rPr>
        <w:br/>
      </w:r>
      <w:r>
        <w:rPr>
          <w:rFonts w:hint="eastAsia"/>
        </w:rPr>
        <w:t>　　　　三、我国物流设备发展趋势</w:t>
      </w:r>
      <w:r>
        <w:rPr>
          <w:rFonts w:hint="eastAsia"/>
        </w:rPr>
        <w:br/>
      </w:r>
      <w:r>
        <w:rPr>
          <w:rFonts w:hint="eastAsia"/>
        </w:rPr>
        <w:t>　　第三节 2024-2030年中国物流机械行业市场预测分析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一、未国内叉车销量预测分析</w:t>
      </w:r>
      <w:r>
        <w:rPr>
          <w:rFonts w:hint="eastAsia"/>
        </w:rPr>
        <w:br/>
      </w:r>
      <w:r>
        <w:rPr>
          <w:rFonts w:hint="eastAsia"/>
        </w:rPr>
        <w:t>　　　　二、物流机械市场整体供需形势预测分析</w:t>
      </w:r>
      <w:r>
        <w:rPr>
          <w:rFonts w:hint="eastAsia"/>
        </w:rPr>
        <w:br/>
      </w:r>
      <w:r>
        <w:rPr>
          <w:rFonts w:hint="eastAsia"/>
        </w:rPr>
        <w:t>　　　　三、物流机械进出口贸易市场预测分析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2024-2030年中国物流机械市场盈利预测分析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2024-2030年中国物流机械行业投资前景预测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2024年中国物流机械行业投资概况</w:t>
      </w:r>
      <w:r>
        <w:rPr>
          <w:rFonts w:hint="eastAsia"/>
        </w:rPr>
        <w:br/>
      </w:r>
      <w:r>
        <w:rPr>
          <w:rFonts w:hint="eastAsia"/>
        </w:rPr>
        <w:t>　　　　一、中国物流产业投资环境分析</w:t>
      </w:r>
      <w:r>
        <w:rPr>
          <w:rFonts w:hint="eastAsia"/>
        </w:rPr>
        <w:br/>
      </w:r>
      <w:r>
        <w:rPr>
          <w:rFonts w:hint="eastAsia"/>
        </w:rPr>
        <w:t>　　　　二、物流机械投资价值研究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2024-2030年中国物流机械行业投资机会分析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二、4万亿投资带来物流装备市场商机</w:t>
      </w:r>
      <w:r>
        <w:rPr>
          <w:rFonts w:hint="eastAsia"/>
        </w:rPr>
        <w:br/>
      </w:r>
      <w:r>
        <w:rPr>
          <w:rFonts w:hint="eastAsia"/>
        </w:rPr>
        <w:t>　　　　三、机械装备受益拉动内需长线机会显现</w:t>
      </w:r>
      <w:r>
        <w:rPr>
          <w:rFonts w:hint="eastAsia"/>
        </w:rPr>
        <w:br/>
      </w:r>
      <w:r>
        <w:rPr>
          <w:rFonts w:hint="eastAsia"/>
        </w:rPr>
        <w:t>　　第三节 2024-2030年中国物流机械行业投资风险预警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2024年我国物流机械设备制造行业不同类型企业数量分布图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2024年我国物流机械设备制造行业不同所有制企业数量分布图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2024年我国物流机械设备制造行业不同类型企业销售收入分布图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2024年我国物流机械设备制造行业不同所有制企业销售收入分布图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2019-2024年我国物流机械设备制造行业主要盈利指标增长趋势图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2019-2024年中国集装箱叉车进出口国家及地区分析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2019-2024年中国包装或打包机器进出口数量分析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2019-2024年中国包装或打包机器进出口金额分析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2019-2024年中国包装或打包机器进出口平均单价分析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2019-2024年中国包装或打包机器进出口国家及地区分析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2019-2024年中国升降、搬运、装卸机械进出口数量分析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2019-2024年中国升降、搬运、装卸机械进出口金额分析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2019-2024年中国升降、搬运、装卸机械进出口平均单价分析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2019-2024年中国升降、搬运、装卸机械进出口国家及地区分析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青岛星火纺机纺织集团股份有限公司主要经济指标走势图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青岛星火纺机纺织集团股份有限公司经营收入走势图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青岛星火纺机纺织集团股份有限公司盈利指标走势图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青岛星火纺机纺织集团股份有限公司负债情况图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青岛星火纺机纺织集团股份有限公司负债指标走势图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青岛星火纺机纺织集团股份有限公司运营能力指标走势图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青岛星火纺机纺织集团股份有限公司成长能力指标走势图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云南昆船第一机械有限公司负债情况图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东莞市达成机械设备制造有限公司主要经济指标走势图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东莞市达成机械设备制造有限公司经营收入走势图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东莞市达成机械设备制造有限公司盈利指标走势图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东莞市达成机械设备制造有限公司负债情况图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东莞市达成机械设备制造有限公司负债指标走势图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东莞市达成机械设备制造有限公司运营能力指标走势图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东莞市达成机械设备制造有限公司成长能力指标走势图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无锡市恒畅起重物流机械有限公司主要经济指标走势图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无锡市恒畅起重物流机械有限公司经营收入走势图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无锡市恒畅起重物流机械有限公司盈利指标走势图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无锡市恒畅起重物流机械有限公司负债情况图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无锡市恒畅起重物流机械有限公司负债指标走势图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无锡市恒畅起重物流机械有限公司运营能力指标走势图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无锡市恒畅起重物流机械有限公司成长能力指标走势图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2024-2030年中国物流机械行业市场预测分析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2024-2030年国内叉车销量预测分析</w:t>
      </w:r>
      <w:r>
        <w:rPr>
          <w:rFonts w:hint="eastAsia"/>
        </w:rPr>
        <w:br/>
      </w:r>
      <w:r>
        <w:rPr>
          <w:rFonts w:hint="eastAsia"/>
        </w:rPr>
        <w:t>　　图表 2024-2030年中国物流机械市场盈利预测分析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771510cd44db7" w:history="1">
        <w:r>
          <w:rPr>
            <w:rStyle w:val="Hyperlink"/>
          </w:rPr>
          <w:t>中国物流机械行业市场调查研究及发展前景预测报告（2024年版）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771510cd44db7" w:history="1">
        <w:r>
          <w:rPr>
            <w:rStyle w:val="Hyperlink"/>
          </w:rPr>
          <w:t>https://www.20087.com/M_JiXieJiDian/86/WuLiuJiXieDeXianZhuangHeFaZhanQuShi.html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8bf6bf6fb4269" w:history="1">
      <w:r>
        <w:rPr>
          <w:rStyle w:val="Hyperlink"/>
        </w:rPr>
        <w:t>中国物流机械行业市场调查研究及发展前景预测报告（2024年版）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WuLiuJiXieDeXianZhuangHeFaZhanQuShi.html" TargetMode="External" Id="R1b3771510cd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WuLiuJiXieDeXianZhuangHeFaZhanQuShi.html" TargetMode="External" Id="Ra528bf6bf6fb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2024-04-13T23:22:00Z</dcterms:created>
  <dcterms:modified xsi:type="dcterms:W3CDTF">2024-04-14T00:22:00Z</dcterms:modified>
  <dc:subject>中国物流机械行业市场调查研究及发展前景预测报告（2024年版）</dc:subject>
  <dc:title>中国物流机械行业市场调查研究及发展前景预测报告（2024年版）</dc:title>
  <cp:keywords>中国物流机械行业市场调查研究及发展前景预测报告（2024年版）</cp:keywords>
  <dc:description>中国物流机械行业市场调查研究及发展前景预测报告（2024年版）</dc:description>
</cp:coreProperties>
</file>