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f25e7b0b4c4fda" w:history="1">
              <w:r>
                <w:rPr>
                  <w:rStyle w:val="Hyperlink"/>
                </w:rPr>
                <w:t>2026-2032年全球与中国碳硫分析设备行业研究及前景趋势报告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f25e7b0b4c4fda" w:history="1">
              <w:r>
                <w:rPr>
                  <w:rStyle w:val="Hyperlink"/>
                </w:rPr>
                <w:t>2026-2032年全球与中国碳硫分析设备行业研究及前景趋势报告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f25e7b0b4c4fda" w:history="1">
                <w:r>
                  <w:rPr>
                    <w:rStyle w:val="Hyperlink"/>
                  </w:rPr>
                  <w:t>https://www.20087.com/6/18/TanLiuFenXiSheBeiDeFaZhanQianJing.html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硫分析设备主要用于测定金属、矿物、建材、化工材料及部分环保样品中的碳、硫含量，高频红外碳硫分析仪是当前主流技术路线之一。碳硫分析设备通过高温燃烧将样品中的碳、硫转化为二氧化碳和二氧化硫，再利用红外检测原理进行定量分析，具有速度快、灵敏度高、自动化程度较高等特点。钢铁、铸造、有色金属、石油化工、环境监测和材料研发等领域对碳硫含量控制要求不断提高，推动了设备更新和检测能力提升。目前，碳硫分析设备行业竞争重点集中在检测精度、稳定性、样品适应性、自动化水平、数据追溯能力以及售后服务体系。进口品牌在高端市场仍具优势，国产设备在性价比、本地化服务和部分应用场景中逐步提升竞争力。</w:t>
      </w:r>
      <w:r>
        <w:rPr>
          <w:rFonts w:hint="eastAsia"/>
        </w:rPr>
        <w:br/>
      </w:r>
      <w:r>
        <w:rPr>
          <w:rFonts w:hint="eastAsia"/>
        </w:rPr>
        <w:t>　　未来，碳硫分析设备将向更高灵敏度、更强自动化、更智能化和更便捷现场检测方向发展。市场调研网认为，与实验室信息管理系统、制造执行系统和云端数据平台的集成将提升检测数据管理效率；人工智能辅助校准、异常识别和预测性维护有望降低操作门槛并提高结果一致性。便携式、紧凑型设备在矿山、现场质检和快速筛查场景中的需求可能增加；在线或近线分析方案也将受到流程工业关注。随着环保标准、材料质量要求和产业链追溯要求提升，碳硫分析设备将从单一检测工具逐步融入质量管理与生产控制体系。具备稳定检测性能、软件生态、应用支持和合规能力的供应商，将在高端化替代和细分行业拓展中获得更多机会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6f25e7b0b4c4fda" w:history="1">
        <w:r>
          <w:rPr>
            <w:rStyle w:val="Hyperlink"/>
          </w:rPr>
          <w:t>2026-2032年全球与中国碳硫分析设备行业研究及前景趋势报告</w:t>
        </w:r>
      </w:hyperlink>
      <w:r>
        <w:rPr>
          <w:rFonts w:hint="eastAsia"/>
        </w:rPr>
        <w:t>》基于多年碳硫分析设备行业研究积累，结合碳硫分析设备行业市场现状，通过资深研究团队对碳硫分析设备市场资讯的系统整理与分析，依托权威数据资源及长期市场监测数据库，对碳硫分析设备行业进行了全面调研。报告详细分析了碳硫分析设备市场规模、市场前景、技术现状及未来发展方向，重点评估了碳硫分析设备行业内企业的竞争格局及经营表现，并通过SWOT分析揭示了碳硫分析设备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f25e7b0b4c4fda" w:history="1">
        <w:r>
          <w:rPr>
            <w:rStyle w:val="Hyperlink"/>
          </w:rPr>
          <w:t>2026-2032年全球与中国碳硫分析设备行业研究及前景趋势报告</w:t>
        </w:r>
      </w:hyperlink>
      <w:r>
        <w:rPr>
          <w:rFonts w:hint="eastAsia"/>
        </w:rPr>
        <w:t>》，2025年碳硫分析设备行业市场规模达 亿元，预计2032年市场规模将达 亿元，期间年均复合增长率（CAGR）达 %。报告为投资者提供了准确的市场现状分析及前景预判，帮助挖掘行业投资价值，并提出投资策略与营销策略建议，是把握碳硫分析设备行业动态、优化决策的重要工具。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碳硫分析设备市场概述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按照不同产品类型，碳硫分析设备主要可以分为如下几个类别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全球不同产品类型碳硫分析设备销售额增长趋势2021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高频红外</w:t>
      </w:r>
      <w:r>
        <w:rPr>
          <w:rFonts w:hint="eastAsia"/>
        </w:rPr>
        <w:br/>
      </w:r>
      <w:r>
        <w:rPr>
          <w:rFonts w:hint="eastAsia"/>
        </w:rPr>
        <w:t>　　　　1.2.3 电弧红外</w:t>
      </w:r>
      <w:r>
        <w:rPr>
          <w:rFonts w:hint="eastAsia"/>
        </w:rPr>
        <w:br/>
      </w:r>
      <w:r>
        <w:rPr>
          <w:rFonts w:hint="eastAsia"/>
        </w:rPr>
        <w:t>　　　　1.2.4 管式红外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从不同应用，碳硫分析设备主要包括如下几个方面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全球不同应用碳硫分析设备销售额增长趋势2021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农业</w:t>
      </w:r>
      <w:r>
        <w:rPr>
          <w:rFonts w:hint="eastAsia"/>
        </w:rPr>
        <w:br/>
      </w:r>
      <w:r>
        <w:rPr>
          <w:rFonts w:hint="eastAsia"/>
        </w:rPr>
        <w:t>　　　　1.3.3 化工</w:t>
      </w:r>
      <w:r>
        <w:rPr>
          <w:rFonts w:hint="eastAsia"/>
        </w:rPr>
        <w:br/>
      </w:r>
      <w:r>
        <w:rPr>
          <w:rFonts w:hint="eastAsia"/>
        </w:rPr>
        <w:t>　　　　1.3.4 环境</w:t>
      </w:r>
      <w:r>
        <w:rPr>
          <w:rFonts w:hint="eastAsia"/>
        </w:rPr>
        <w:br/>
      </w:r>
      <w:r>
        <w:rPr>
          <w:rFonts w:hint="eastAsia"/>
        </w:rPr>
        <w:t>　　　　1.3.5 医药</w:t>
      </w:r>
      <w:r>
        <w:rPr>
          <w:rFonts w:hint="eastAsia"/>
        </w:rPr>
        <w:br/>
      </w:r>
      <w:r>
        <w:rPr>
          <w:rFonts w:hint="eastAsia"/>
        </w:rPr>
        <w:t>　　　　1.3.6 其它</w:t>
      </w:r>
      <w:r>
        <w:rPr>
          <w:rFonts w:hint="eastAsia"/>
        </w:rPr>
        <w:br/>
      </w:r>
      <w:r>
        <w:rPr>
          <w:rFonts w:hint="eastAsia"/>
        </w:rPr>
        <w:t>　　1.4 碳硫分析设备行业背景、发展历史、现状及趋势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碳硫分析设备行业目前现状分析</w:t>
      </w:r>
      <w:r>
        <w:rPr>
          <w:rFonts w:hint="eastAsia"/>
        </w:rPr>
        <w:br/>
      </w:r>
      <w:r>
        <w:rPr>
          <w:rFonts w:hint="eastAsia"/>
        </w:rPr>
        <w:t>　　　　1.4.2 碳硫分析设备发展趋势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全球碳硫分析设备总体规模分析</w:t>
      </w:r>
      <w:r>
        <w:rPr>
          <w:rFonts w:hint="eastAsia"/>
        </w:rPr>
        <w:br/>
      </w:r>
      <w:r>
        <w:rPr>
          <w:rFonts w:hint="eastAsia"/>
        </w:rPr>
        <w:t>　　2.1 全球碳硫分析设备供需现状及预测（2021-2032）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全球碳硫分析设备产能、产量、产能利用率及发展趋势（2021-2032）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全球碳硫分析设备产量、需求量及发展趋势（2021-2032）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全球主要地区碳硫分析设备产量及发展趋势（2021-2032）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全球主要地区碳硫分析设备产量（2021-2026）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全球主要地区碳硫分析设备产量（2027-2032）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全球主要地区碳硫分析设备产量市场份额（2021-2032）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中国碳硫分析设备供需现状及预测（2021-2032）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中国碳硫分析设备产能、产量、产能利用率及发展趋势（2021-2032）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中国碳硫分析设备产量、市场需求量及发展趋势（2021-2032）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全球碳硫分析设备销量及销售额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全球市场碳硫分析设备销售额（2021-2032）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全球市场碳硫分析设备销量（2021-2032）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全球市场碳硫分析设备价格趋势（2021-2032）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全球碳硫分析设备主要地区分析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全球主要地区碳硫分析设备市场规模分析：2021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全球主要地区碳硫分析设备销售收入及市场份额（2021-2026）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全球主要地区碳硫分析设备销售收入预测（2027-2032）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全球主要地区碳硫分析设备销量分析：2021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全球主要地区碳硫分析设备销量及市场份额（2021-2026）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全球主要地区碳硫分析设备销量及市场份额预测（2027-2032）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北美市场碳硫分析设备销量、收入及增长率（2021-2032）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欧洲市场碳硫分析设备销量、收入及增长率（2021-2032）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中国市场碳硫分析设备销量、收入及增长率（2021-2032）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日本市场碳硫分析设备销量、收入及增长率（2021-2032）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东南亚市场碳硫分析设备销量、收入及增长率（2021-2032）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印度市场碳硫分析设备销量、收入及增长率（2021-2032）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全球市场主要厂商碳硫分析设备产能市场份额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全球市场主要厂商碳硫分析设备销量（2021-2026）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全球市场主要厂商碳硫分析设备销量（2021-2026）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全球市场主要厂商碳硫分析设备销售收入（2021-2026）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全球市场主要厂商碳硫分析设备销售价格（2021-2026）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2025年全球主要生产商碳硫分析设备收入排名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中国市场主要厂商碳硫分析设备销量（2021-2026）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中国市场主要厂商碳硫分析设备销量（2021-2026）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中国市场主要厂商碳硫分析设备销售收入（2021-2026）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2025年中国主要生产商碳硫分析设备收入排名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中国市场主要厂商碳硫分析设备销售价格（2021-2026）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全球主要厂商碳硫分析设备总部及产地分布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全球主要厂商成立时间及碳硫分析设备商业化日期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全球主要厂商碳硫分析设备产品类型及应用</w:t>
      </w:r>
      <w:r>
        <w:rPr>
          <w:rFonts w:hint="eastAsia"/>
        </w:rPr>
        <w:br/>
      </w:r>
      <w:r>
        <w:rPr>
          <w:rFonts w:hint="eastAsia"/>
        </w:rPr>
        <w:t>　　4.7 碳硫分析设备行业集中度、竞争程度分析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碳硫分析设备行业集中度分析：2025年全球Top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全球碳硫分析设备第一梯队、第二梯队和第三梯队生产商（品牌）及市场份额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碳硫分析设备销量、收入、价格及毛利率（2021-2026）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碳硫分析设备销量、收入、价格及毛利率（2021-2026）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碳硫分析设备销量、收入、价格及毛利率（2021-2026）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碳硫分析设备销量、收入、价格及毛利率（2021-2026）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碳硫分析设备销量、收入、价格及毛利率（2021-2026）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碳硫分析设备销量、收入、价格及毛利率（2021-2026）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碳硫分析设备销量、收入、价格及毛利率（2021-2026）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碳硫分析设备销量、收入、价格及毛利率（2021-2026）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碳硫分析设备销量、收入、价格及毛利率（2021-2026）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碳硫分析设备销量、收入、价格及毛利率（2021-2026）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碳硫分析设备销量、收入、价格及毛利率（2021-2026）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碳硫分析设备销量、收入、价格及毛利率（2021-2026）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碳硫分析设备销量、收入、价格及毛利率（2021-2026）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不同产品类型碳硫分析设备分析</w:t>
      </w:r>
      <w:r>
        <w:rPr>
          <w:rFonts w:hint="eastAsia"/>
        </w:rPr>
        <w:br/>
      </w:r>
      <w:r>
        <w:rPr>
          <w:rFonts w:hint="eastAsia"/>
        </w:rPr>
        <w:t>　　6.1 全球不同产品类型碳硫分析设备销量（2021-2032）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全球不同产品类型碳硫分析设备销量及市场份额（2021-2026）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全球不同产品类型碳硫分析设备销量预测（2027-2032）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全球不同产品类型碳硫分析设备收入（2021-2032）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全球不同产品类型碳硫分析设备收入及市场份额（2021-2026）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全球不同产品类型碳硫分析设备收入预测（2027-2032）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全球不同产品类型碳硫分析设备价格走势（2021-2032）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不同应用碳硫分析设备分析</w:t>
      </w:r>
      <w:r>
        <w:rPr>
          <w:rFonts w:hint="eastAsia"/>
        </w:rPr>
        <w:br/>
      </w:r>
      <w:r>
        <w:rPr>
          <w:rFonts w:hint="eastAsia"/>
        </w:rPr>
        <w:t>　　7.1 全球不同应用碳硫分析设备销量（2021-2032）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全球不同应用碳硫分析设备销量及市场份额（2021-2026）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全球不同应用碳硫分析设备销量预测（2027-2032）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全球不同应用碳硫分析设备收入（2021-2032）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全球不同应用碳硫分析设备收入及市场份额（2021-2026）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全球不同应用碳硫分析设备收入预测（2027-2032）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全球不同应用碳硫分析设备价格走势（2021-2032）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碳硫分析设备产业链分析</w:t>
      </w:r>
      <w:r>
        <w:rPr>
          <w:rFonts w:hint="eastAsia"/>
        </w:rPr>
        <w:br/>
      </w:r>
      <w:r>
        <w:rPr>
          <w:rFonts w:hint="eastAsia"/>
        </w:rPr>
        <w:t>　　8.2 碳硫分析设备工艺制造技术分析</w:t>
      </w:r>
      <w:r>
        <w:rPr>
          <w:rFonts w:hint="eastAsia"/>
        </w:rPr>
        <w:br/>
      </w:r>
      <w:r>
        <w:rPr>
          <w:rFonts w:hint="eastAsia"/>
        </w:rPr>
        <w:t>　　8.3 碳硫分析设备产业上游供应分析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碳硫分析设备下游客户分析</w:t>
      </w:r>
      <w:r>
        <w:rPr>
          <w:rFonts w:hint="eastAsia"/>
        </w:rPr>
        <w:br/>
      </w:r>
      <w:r>
        <w:rPr>
          <w:rFonts w:hint="eastAsia"/>
        </w:rPr>
        <w:t>　　8.5 碳硫分析设备销售渠道分析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碳硫分析设备行业发展机遇及主要驱动因素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碳硫分析设备行业发展面临的风险</w:t>
      </w:r>
      <w:r>
        <w:rPr>
          <w:rFonts w:hint="eastAsia"/>
        </w:rPr>
        <w:br/>
      </w:r>
      <w:r>
        <w:rPr>
          <w:rFonts w:hint="eastAsia"/>
        </w:rPr>
        <w:t>　　9.3 碳硫分析设备行业政策分析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[-中-智-林-]附录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全球不同产品类型碳硫分析设备销售额增长（CAGR）趋势2021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碳硫分析设备行业目前发展现状</w:t>
      </w:r>
      <w:r>
        <w:rPr>
          <w:rFonts w:hint="eastAsia"/>
        </w:rPr>
        <w:br/>
      </w:r>
      <w:r>
        <w:rPr>
          <w:rFonts w:hint="eastAsia"/>
        </w:rPr>
        <w:t>　　表 4： 碳硫分析设备发展趋势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全球主要地区碳硫分析设备产量增速（CAGR）：（2021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全球主要地区碳硫分析设备产量（2021-2026）&amp;（千台）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全球主要地区碳硫分析设备产量（2027-2032）&amp;（千台）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全球主要地区碳硫分析设备产量市场份额（2021-2026）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全球主要地区碳硫分析设备产量市场份额（2027-2032）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全球主要地区碳硫分析设备销售收入增速：（2021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全球主要地区碳硫分析设备销售收入（2021-2026）&amp;（百万美元）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全球主要地区碳硫分析设备销售收入市场份额（2021-2026）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全球主要地区碳硫分析设备收入（2027-2032）&amp;（百万美元）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全球主要地区碳硫分析设备收入市场份额（2027-2032）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全球主要地区碳硫分析设备销量（千台）：2021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全球主要地区碳硫分析设备销量（2021-2026）&amp;（千台）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全球主要地区碳硫分析设备销量市场份额（2021-2026）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全球主要地区碳硫分析设备销量（2027-2032）&amp;（千台）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全球主要地区碳硫分析设备销量份额（2027-2032）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全球市场主要厂商碳硫分析设备产能（2025-2026）&amp;（千台）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全球市场主要厂商碳硫分析设备销量（2021-2026）&amp;（千台）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全球市场主要厂商碳硫分析设备销量市场份额（2021-2026）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全球市场主要厂商碳硫分析设备销售收入（2021-2026）&amp;（百万美元）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全球市场主要厂商碳硫分析设备销售收入市场份额（2021-2026）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全球市场主要厂商碳硫分析设备销售价格（2021-2026）&amp;（美元/台）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2025年全球主要生产商碳硫分析设备收入排名（百万美元）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中国市场主要厂商碳硫分析设备销量（2021-2026）&amp;（千台）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中国市场主要厂商碳硫分析设备销量市场份额（2021-2026）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中国市场主要厂商碳硫分析设备销售收入（2021-2026）&amp;（百万美元）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中国市场主要厂商碳硫分析设备销售收入市场份额（2021-2026）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2025年中国主要生产商碳硫分析设备收入排名（百万美元）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中国市场主要厂商碳硫分析设备销售价格（2021-2026）&amp;（美元/台）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全球主要厂商碳硫分析设备总部及产地分布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全球主要厂商成立时间及碳硫分析设备商业化日期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全球主要厂商碳硫分析设备产品类型及应用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2025年全球碳硫分析设备主要厂商市场地位（第一梯队、第二梯队和第三梯队）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全球碳硫分析设备市场投资、并购等现状分析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碳硫分析设备销量（千台）、收入（百万美元）、价格（美元/台）及毛利率（2021-2026）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碳硫分析设备销量（千台）、收入（百万美元）、价格（美元/台）及毛利率（2021-2026）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碳硫分析设备销量（千台）、收入（百万美元）、价格（美元/台）及毛利率（2021-2026）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碳硫分析设备销量（千台）、收入（百万美元）、价格（美元/台）及毛利率（2021-2026）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碳硫分析设备销量（千台）、收入（百万美元）、价格（美元/台）及毛利率（2021-2026）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碳硫分析设备销量（千台）、收入（百万美元）、价格（美元/台）及毛利率（2021-2026）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碳硫分析设备销量（千台）、收入（百万美元）、价格（美元/台）及毛利率（2021-2026）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碳硫分析设备销量（千台）、收入（百万美元）、价格（美元/台）及毛利率（2021-2026）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碳硫分析设备销量（千台）、收入（百万美元）、价格（美元/台）及毛利率（2021-2026）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碳硫分析设备销量（千台）、收入（百万美元）、价格（美元/台）及毛利率（2021-2026）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碳硫分析设备销量（千台）、收入（百万美元）、价格（美元/台）及毛利率（2021-2026）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碳硫分析设备销量（千台）、收入（百万美元）、价格（美元/台）及毛利率（2021-2026）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碳硫分析设备生产基地、销售区域、竞争对手及市场地位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碳硫分析设备产品规格、参数及市场应用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碳硫分析设备销量（千台）、收入（百万美元）、价格（美元/台）及毛利率（2021-2026）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全球不同产品类型碳硫分析设备销量（2021-2026）&amp;（千台）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104： 全球不同产品类型碳硫分析设备销量市场份额（2021-2026）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全球不同产品类型碳硫分析设备销量预测（2027-2032）&amp;（千台）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全球市场不同产品类型碳硫分析设备销量市场份额预测（2027-2032）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全球不同产品类型碳硫分析设备收入（2021-2026）&amp;（百万美元）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全球不同产品类型碳硫分析设备收入市场份额（2021-2026）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全球不同产品类型碳硫分析设备收入预测（2027-2032）&amp;（百万美元）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全球不同产品类型碳硫分析设备收入市场份额预测（2027-2032）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全球不同应用碳硫分析设备销量（2021-2026）&amp;（千台）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112： 全球不同应用碳硫分析设备销量市场份额（2021-2026）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全球不同应用碳硫分析设备销量预测（2027-2032）&amp;（千台）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114： 全球市场不同应用碳硫分析设备销量市场份额预测（2027-2032）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全球不同应用碳硫分析设备收入（2021-2026）&amp;（百万美元）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全球不同应用碳硫分析设备收入市场份额（2021-2026）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全球不同应用碳硫分析设备收入预测（2027-2032）&amp;（百万美元）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全球不同应用碳硫分析设备收入市场份额预测（2027-2032）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碳硫分析设备上游原料供应商及联系方式列表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碳硫分析设备典型客户列表</w:t>
      </w:r>
      <w:r>
        <w:rPr>
          <w:rFonts w:hint="eastAsia"/>
        </w:rPr>
        <w:br/>
      </w:r>
      <w:r>
        <w:rPr>
          <w:rFonts w:hint="eastAsia"/>
        </w:rPr>
        <w:t>　　表 121： 碳硫分析设备主要销售模式及销售渠道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碳硫分析设备行业发展机遇及主要驱动因素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碳硫分析设备行业发展面临的风险</w:t>
      </w:r>
      <w:r>
        <w:rPr>
          <w:rFonts w:hint="eastAsia"/>
        </w:rPr>
        <w:br/>
      </w:r>
      <w:r>
        <w:rPr>
          <w:rFonts w:hint="eastAsia"/>
        </w:rPr>
        <w:t>　　表 124： 碳硫分析设备行业政策分析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碳硫分析设备产品图片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全球不同产品类型碳硫分析设备销售额2021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全球不同产品类型碳硫分析设备市场份额2025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高频红外产品图片</w:t>
      </w:r>
      <w:r>
        <w:rPr>
          <w:rFonts w:hint="eastAsia"/>
        </w:rPr>
        <w:br/>
      </w:r>
      <w:r>
        <w:rPr>
          <w:rFonts w:hint="eastAsia"/>
        </w:rPr>
        <w:t>　　图 5： 电弧红外产品图片</w:t>
      </w:r>
      <w:r>
        <w:rPr>
          <w:rFonts w:hint="eastAsia"/>
        </w:rPr>
        <w:br/>
      </w:r>
      <w:r>
        <w:rPr>
          <w:rFonts w:hint="eastAsia"/>
        </w:rPr>
        <w:t>　　图 6： 管式红外产品图片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全球不同应用碳硫分析设备市场份额2025 &amp; 2032</w:t>
      </w:r>
      <w:r>
        <w:rPr>
          <w:rFonts w:hint="eastAsia"/>
        </w:rPr>
        <w:br/>
      </w:r>
      <w:r>
        <w:rPr>
          <w:rFonts w:hint="eastAsia"/>
        </w:rPr>
        <w:t>　　图 10： 农业</w:t>
      </w:r>
      <w:r>
        <w:rPr>
          <w:rFonts w:hint="eastAsia"/>
        </w:rPr>
        <w:br/>
      </w:r>
      <w:r>
        <w:rPr>
          <w:rFonts w:hint="eastAsia"/>
        </w:rPr>
        <w:t>　　图 11： 化工</w:t>
      </w:r>
      <w:r>
        <w:rPr>
          <w:rFonts w:hint="eastAsia"/>
        </w:rPr>
        <w:br/>
      </w:r>
      <w:r>
        <w:rPr>
          <w:rFonts w:hint="eastAsia"/>
        </w:rPr>
        <w:t>　　图 12： 环境</w:t>
      </w:r>
      <w:r>
        <w:rPr>
          <w:rFonts w:hint="eastAsia"/>
        </w:rPr>
        <w:br/>
      </w:r>
      <w:r>
        <w:rPr>
          <w:rFonts w:hint="eastAsia"/>
        </w:rPr>
        <w:t>　　图 13： 医药</w:t>
      </w:r>
      <w:r>
        <w:rPr>
          <w:rFonts w:hint="eastAsia"/>
        </w:rPr>
        <w:br/>
      </w:r>
      <w:r>
        <w:rPr>
          <w:rFonts w:hint="eastAsia"/>
        </w:rPr>
        <w:t>　　图 14： 其它</w:t>
      </w:r>
      <w:r>
        <w:rPr>
          <w:rFonts w:hint="eastAsia"/>
        </w:rPr>
        <w:br/>
      </w:r>
      <w:r>
        <w:rPr>
          <w:rFonts w:hint="eastAsia"/>
        </w:rPr>
        <w:t>　　图 15： 全球碳硫分析设备产能、产量、产能利用率及发展趋势（2021-2032）&amp;（千台）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全球碳硫分析设备产量、需求量及发展趋势（2021-2032）&amp;（千台）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全球主要地区碳硫分析设备产量（2021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18： 全球主要地区碳硫分析设备产量市场份额（2021-2032）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中国碳硫分析设备产能、产量、产能利用率及发展趋势（2021-2032）&amp;（千台）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中国碳硫分析设备产量、市场需求量及发展趋势（2021-2032）&amp;（千台）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全球碳硫分析设备市场销售额及增长率：（2021-2032）&amp;（百万美元）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全球市场碳硫分析设备市场规模：2021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全球市场碳硫分析设备销量及增长率（2021-2032）&amp;（千台）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全球市场碳硫分析设备价格趋势（2021-2032）&amp;（美元/台）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25： 全球主要地区碳硫分析设备销售收入（2021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全球主要地区碳硫分析设备销售收入市场份额（2021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北美市场碳硫分析设备销量及增长率（2021-2032）&amp;（千台）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北美市场碳硫分析设备收入及增长率（2021-2032）&amp;（百万美元）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欧洲市场碳硫分析设备销量及增长率（2021-2032）&amp;（千台）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欧洲市场碳硫分析设备收入及增长率（2021-2032）&amp;（百万美元）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中国市场碳硫分析设备销量及增长率（2021-2032）&amp;（千台）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中国市场碳硫分析设备收入及增长率（2021-2032）&amp;（百万美元）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日本市场碳硫分析设备销量及增长率（2021-2032）&amp;（千台）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日本市场碳硫分析设备收入及增长率（2021-2032）&amp;（百万美元）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东南亚市场碳硫分析设备销量及增长率（2021-2032）&amp;（千台）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东南亚市场碳硫分析设备收入及增长率（2021-2032）&amp;（百万美元）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印度市场碳硫分析设备销量及增长率（2021-2032）&amp;（千台）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印度市场碳硫分析设备收入及增长率（2021-2032）&amp;（百万美元）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2025年全球市场主要厂商碳硫分析设备销量市场份额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2025年全球市场主要厂商碳硫分析设备收入市场份额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2025年中国市场主要厂商碳硫分析设备销量市场份额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2025年中国市场主要厂商碳硫分析设备收入市场份额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2025年全球前五大生产商碳硫分析设备市场份额</w:t>
      </w:r>
      <w:r>
        <w:rPr>
          <w:rFonts w:hint="eastAsia"/>
        </w:rPr>
        <w:br/>
      </w:r>
      <w:r>
        <w:rPr>
          <w:rFonts w:hint="eastAsia"/>
        </w:rPr>
        <w:t>　　图 44： 2025年全球碳硫分析设备第一梯队、第二梯队和第三梯队厂商及市场份额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全球不同产品类型碳硫分析设备价格走势（2021-2032）&amp;（美元/台）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全球不同应用碳硫分析设备价格走势（2021-2032）&amp;（美元/台）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碳硫分析设备产业链</w:t>
      </w:r>
      <w:r>
        <w:rPr>
          <w:rFonts w:hint="eastAsia"/>
        </w:rPr>
        <w:br/>
      </w:r>
      <w:r>
        <w:rPr>
          <w:rFonts w:hint="eastAsia"/>
        </w:rPr>
        <w:t>　　图 48： 碳硫分析设备中国企业SWOT分析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f25e7b0b4c4fda" w:history="1">
        <w:r>
          <w:rPr>
            <w:rStyle w:val="Hyperlink"/>
          </w:rPr>
          <w:t>2026-2032年全球与中国碳硫分析设备行业研究及前景趋势报告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f25e7b0b4c4fda" w:history="1">
        <w:r>
          <w:rPr>
            <w:rStyle w:val="Hyperlink"/>
          </w:rPr>
          <w:t>https://www.20087.com/6/18/TanLiuFenXiSheBeiDeFaZhanQianJing.html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热点：碳硫分析设备生产厂家、碳硫分析专用仪、碳硫分析仪分析什么、碳硫分析仪多少钱一台、碳硫分析仪主要功能是什么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b89c43da194caf" w:history="1">
      <w:r>
        <w:rPr>
          <w:rStyle w:val="Hyperlink"/>
        </w:rPr>
        <w:t>2026-2032年全球与中国碳硫分析设备行业研究及前景趋势报告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TanLiuFenXiSheBeiDeFaZhanQianJing.html" TargetMode="External" Id="R46f25e7b0b4c4f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TanLiuFenXiSheBeiDeFaZhanQianJing.html" TargetMode="External" Id="Rbab89c43da194c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2026-09-22T05:45:56Z</dcterms:created>
  <dcterms:modified xsi:type="dcterms:W3CDTF">2026-09-22T06:45:56Z</dcterms:modified>
  <dc:subject>2026-2032年全球与中国碳硫分析设备行业研究及前景趋势报告</dc:subject>
  <dc:title>2026-2032年全球与中国碳硫分析设备行业研究及前景趋势报告</dc:title>
  <cp:keywords>2026-2032年全球与中国碳硫分析设备行业研究及前景趋势报告</cp:keywords>
  <dc:description>2026-2032年全球与中国碳硫分析设备行业研究及前景趋势报告</dc:description>
</cp:coreProperties>
</file>