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73203e778417b" w:history="1">
              <w:r>
                <w:rPr>
                  <w:rStyle w:val="Hyperlink"/>
                </w:rPr>
                <w:t>中国纤维增强管市场现状分析与前景趋势报告（2026-2032年）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73203e778417b" w:history="1">
              <w:r>
                <w:rPr>
                  <w:rStyle w:val="Hyperlink"/>
                </w:rPr>
                <w:t>中国纤维增强管市场现状分析与前景趋势报告（2026-2032年）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73203e778417b" w:history="1">
                <w:r>
                  <w:rPr>
                    <w:rStyle w:val="Hyperlink"/>
                  </w:rPr>
                  <w:t>https://www.20087.com/6/18/XianWeiZengQiangGuanXianZhuangYuQianJingFenXi.html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管是以热塑性或热固性树脂为基体，通过玻璃纤维、碳纤维或芳纶纤维增强制成的复合管道，广泛应用于石油天然气输送、化工腐蚀介质运输、市政给排水及海洋工程。纤维增强管包括玻璃钢夹砂管（RPMP）、连续缠绕管（CWFP）及高压FRP油管，强调高比强度、耐腐蚀、低摩擦系数及长寿命（可达50年）。在非开挖施工与老旧管网改造中，纤维增强管因轻质高强优势备受青睐。然而，在极端低温或紫外线长期照射下，树脂基体易老化；接头密封可靠性仍是工程失效主因；且回收再利用技术尚未成熟，制约循环经济实践。</w:t>
      </w:r>
      <w:r>
        <w:rPr>
          <w:rFonts w:hint="eastAsia"/>
        </w:rPr>
        <w:br/>
      </w:r>
      <w:r>
        <w:rPr>
          <w:rFonts w:hint="eastAsia"/>
        </w:rPr>
        <w:t>　　未来，纤维增强管将聚焦于智能监测、绿色基体与全生命周期管理。嵌入光纤光栅或导电网络实现应变、渗漏实时感知；生物基环氧树脂与可降解热塑性复合材料降低碳足迹。在制造端，3D打印技术实现异形管件一体化成型；数字孪生模型模拟服役环境下的性能衰减。此外，模块化快接系统提升安装效率，支持应急抢修场景。长远来看，纤维增强管将从被动输送通道升级为基础设施的智能感知载体，支撑能源与水务系统向韧性、低碳、数字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73203e778417b" w:history="1">
        <w:r>
          <w:rPr>
            <w:rStyle w:val="Hyperlink"/>
          </w:rPr>
          <w:t>中国纤维增强管市场现状分析与前景趋势报告（2026-2032年）</w:t>
        </w:r>
      </w:hyperlink>
      <w:r>
        <w:rPr>
          <w:rFonts w:hint="eastAsia"/>
        </w:rPr>
        <w:t>》系统分析了纤维增强管行业的市场规模、供需状况及竞争格局，重点解读了重点纤维增强管企业的经营表现。报告结合纤维增强管技术现状与未来方向，科学预测了行业发展趋势，并通过SWOT分析揭示了纤维增强管市场机遇与潜在风险。市场调研网发布的《</w:t>
      </w:r>
      <w:hyperlink r:id="Redb73203e778417b" w:history="1">
        <w:r>
          <w:rPr>
            <w:rStyle w:val="Hyperlink"/>
          </w:rPr>
          <w:t>中国纤维增强管市场现状分析与前景趋势报告（2026-2032年）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纤维增强管行业概述</w:t>
      </w:r>
      <w:r>
        <w:rPr>
          <w:rFonts w:hint="eastAsia"/>
        </w:rPr>
        <w:br/>
      </w:r>
      <w:r>
        <w:rPr>
          <w:rFonts w:hint="eastAsia"/>
        </w:rPr>
        <w:t>　　第一节 纤维增强管定义与分类</w:t>
      </w:r>
      <w:r>
        <w:rPr>
          <w:rFonts w:hint="eastAsia"/>
        </w:rPr>
        <w:br/>
      </w:r>
      <w:r>
        <w:rPr>
          <w:rFonts w:hint="eastAsia"/>
        </w:rPr>
        <w:t>　　第二节 纤维增强管应用领域</w:t>
      </w:r>
      <w:r>
        <w:rPr>
          <w:rFonts w:hint="eastAsia"/>
        </w:rPr>
        <w:br/>
      </w:r>
      <w:r>
        <w:rPr>
          <w:rFonts w:hint="eastAsia"/>
        </w:rPr>
        <w:t>　　第三节 纤维增强管行业经济指标分析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一、纤维增强管行业赢利性评估</w:t>
      </w:r>
      <w:r>
        <w:rPr>
          <w:rFonts w:hint="eastAsia"/>
        </w:rPr>
        <w:br/>
      </w:r>
      <w:r>
        <w:rPr>
          <w:rFonts w:hint="eastAsia"/>
        </w:rPr>
        <w:t>　　　　二、纤维增强管行业成长速度分析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三、纤维增强管附加值提升空间探讨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四、纤维增强管行业进入壁垒分析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五、纤维增强管行业风险性评估</w:t>
      </w:r>
      <w:r>
        <w:rPr>
          <w:rFonts w:hint="eastAsia"/>
        </w:rPr>
        <w:br/>
      </w:r>
      <w:r>
        <w:rPr>
          <w:rFonts w:hint="eastAsia"/>
        </w:rPr>
        <w:t>　　　　六、纤维增强管行业周期性分析</w:t>
      </w:r>
      <w:r>
        <w:rPr>
          <w:rFonts w:hint="eastAsia"/>
        </w:rPr>
        <w:br/>
      </w:r>
      <w:r>
        <w:rPr>
          <w:rFonts w:hint="eastAsia"/>
        </w:rPr>
        <w:t>　　　　七、纤维增强管行业竞争程度指标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八、纤维增强管行业成熟度综合分析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纤维增强管产业链及经营模式分析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三、纤维增强管销售模式与渠道策略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全球纤维增强管市场发展分析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2025-2026年全球纤维增强管行业发展分析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一、全球纤维增强管行业市场规模与趋势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二、全球纤维增强管行业发展特点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三、全球纤维增强管行业竞争格局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主要国家与地区纤维增强管市场分析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2026-2032年全球纤维增强管行业发展趋势与前景预测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一、纤维增强管行业发展趋势</w:t>
      </w:r>
      <w:r>
        <w:rPr>
          <w:rFonts w:hint="eastAsia"/>
        </w:rPr>
        <w:br/>
      </w:r>
      <w:r>
        <w:rPr>
          <w:rFonts w:hint="eastAsia"/>
        </w:rPr>
        <w:t>　　　　二、纤维增强管行业发展潜力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中国纤维增强管行业市场分析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2025-2026年纤维增强管产能与投资动态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一、国内纤维增强管产能现状与利用效率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二、纤维增强管产能扩张与投资动态分析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2026-2032年纤维增强管行业产量统计与趋势预测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一、2020-2025年纤维增强管行业产量与增长趋势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1、2020-2025年纤维增强管产量及增长趋势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2、2020-2025年纤维增强管细分产品产量及份额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二、纤维增强管产量影响因素分析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三、2026-2032年纤维增强管产量预测</w:t>
      </w:r>
      <w:r>
        <w:rPr>
          <w:rFonts w:hint="eastAsia"/>
        </w:rPr>
        <w:br/>
      </w:r>
      <w:r>
        <w:rPr>
          <w:rFonts w:hint="eastAsia"/>
        </w:rPr>
        <w:t>　　第三节 2026-2032年纤维增强管市场需求与销售分析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一、2025-2026年纤维增强管行业需求现状</w:t>
      </w:r>
      <w:r>
        <w:rPr>
          <w:rFonts w:hint="eastAsia"/>
        </w:rPr>
        <w:br/>
      </w:r>
      <w:r>
        <w:rPr>
          <w:rFonts w:hint="eastAsia"/>
        </w:rPr>
        <w:t>　　　　二、纤维增强管客户群体与需求特点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三、2020-2025年纤维增强管行业销售规模分析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四、2026-2032年纤维增强管市场增长潜力与规模预测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2025-2026年纤维增强管行业技术发展现状及趋势分析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纤维增强管行业技术发展现状分析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国内外纤维增强管行业技术差距分析及差距形成的主要原因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纤维增强管行业技术发展方向、趋势预测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提升纤维增强管行业技术能力策略建议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中国纤维增强管细分市场分析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一、2025-2026年纤维增强管主要细分产品市场现状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纤维增强管价格机制与竞争策略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一、2020-2025年纤维增强管市场价格走势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纤维增强管定价策略与方法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2026-2032年纤维增强管价格竞争态势与趋势预测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中国纤维增强管行业重点区域市场研究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2025-2026年重点区域纤维增强管市场发展概况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2020-2025年中国纤维增强管行业进出口情况分析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纤维增强管行业进口规模与来源分析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一、2020-2025年纤维增强管进口规模分析</w:t>
      </w:r>
      <w:r>
        <w:rPr>
          <w:rFonts w:hint="eastAsia"/>
        </w:rPr>
        <w:br/>
      </w:r>
      <w:r>
        <w:rPr>
          <w:rFonts w:hint="eastAsia"/>
        </w:rPr>
        <w:t>　　　　二、纤维增强管主要进口来源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纤维增强管行业出口规模与目的地分析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一、2020-2025年纤维增强管出口规模分析</w:t>
      </w:r>
      <w:r>
        <w:rPr>
          <w:rFonts w:hint="eastAsia"/>
        </w:rPr>
        <w:br/>
      </w:r>
      <w:r>
        <w:rPr>
          <w:rFonts w:hint="eastAsia"/>
        </w:rPr>
        <w:t>　　　　二、纤维增强管主要出口目的地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2020-2025年中国纤维增强管总体规模与财务指标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中国纤维增强管行业总体规模分析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一、纤维增强管企业数量与结构</w:t>
      </w:r>
      <w:r>
        <w:rPr>
          <w:rFonts w:hint="eastAsia"/>
        </w:rPr>
        <w:br/>
      </w:r>
      <w:r>
        <w:rPr>
          <w:rFonts w:hint="eastAsia"/>
        </w:rPr>
        <w:t>　　　　二、纤维增强管从业人员规模</w:t>
      </w:r>
      <w:r>
        <w:rPr>
          <w:rFonts w:hint="eastAsia"/>
        </w:rPr>
        <w:br/>
      </w:r>
      <w:r>
        <w:rPr>
          <w:rFonts w:hint="eastAsia"/>
        </w:rPr>
        <w:t>　　　　三、纤维增强管行业资产状况</w:t>
      </w:r>
      <w:r>
        <w:rPr>
          <w:rFonts w:hint="eastAsia"/>
        </w:rPr>
        <w:br/>
      </w:r>
      <w:r>
        <w:rPr>
          <w:rFonts w:hint="eastAsia"/>
        </w:rPr>
        <w:t>　　第二节 中国纤维增强管行业财务指标总体分析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纤维增强管行业重点企业经营状况分析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纤维增强管重点企业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纤维增强管领先企业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纤维增强管标杆企业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纤维增强管代表企业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纤维增强管龙头企业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纤维增强管重点企业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中国纤维增强管行业竞争格局分析</w:t>
      </w:r>
      <w:r>
        <w:rPr>
          <w:rFonts w:hint="eastAsia"/>
        </w:rPr>
        <w:br/>
      </w:r>
      <w:r>
        <w:rPr>
          <w:rFonts w:hint="eastAsia"/>
        </w:rPr>
        <w:t>　　第一节 纤维增强管行业竞争格局总览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2025-2026年纤维增强管行业竞争力分析</w:t>
      </w:r>
      <w:r>
        <w:rPr>
          <w:rFonts w:hint="eastAsia"/>
        </w:rPr>
        <w:br/>
      </w:r>
      <w:r>
        <w:rPr>
          <w:rFonts w:hint="eastAsia"/>
        </w:rPr>
        <w:t>　　　　一、纤维增强管供应商议价能力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四、纤维增强管替代品威胁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2020-2025年纤维增强管行业企业并购活动分析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2025-2026年纤维增强管行业会展与招投标活动分析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一、纤维增强管行业会展活动及其市场影响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2026年中国纤维增强管企业发展策略分析</w:t>
      </w:r>
      <w:r>
        <w:rPr>
          <w:rFonts w:hint="eastAsia"/>
        </w:rPr>
        <w:br/>
      </w:r>
      <w:r>
        <w:rPr>
          <w:rFonts w:hint="eastAsia"/>
        </w:rPr>
        <w:t>　　第一节 纤维增强管市场策略分析</w:t>
      </w:r>
      <w:r>
        <w:rPr>
          <w:rFonts w:hint="eastAsia"/>
        </w:rPr>
        <w:br/>
      </w:r>
      <w:r>
        <w:rPr>
          <w:rFonts w:hint="eastAsia"/>
        </w:rPr>
        <w:t>　　　　一、纤维增强管市场定位与拓展策略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二、纤维增强管市场细分与目标客户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纤维增强管销售策略分析</w:t>
      </w:r>
      <w:r>
        <w:rPr>
          <w:rFonts w:hint="eastAsia"/>
        </w:rPr>
        <w:br/>
      </w:r>
      <w:r>
        <w:rPr>
          <w:rFonts w:hint="eastAsia"/>
        </w:rPr>
        <w:t>　　　　一、纤维增强管销售渠道与网络建设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提高纤维增强管企业竞争力建议</w:t>
      </w:r>
      <w:r>
        <w:rPr>
          <w:rFonts w:hint="eastAsia"/>
        </w:rPr>
        <w:br/>
      </w:r>
      <w:r>
        <w:rPr>
          <w:rFonts w:hint="eastAsia"/>
        </w:rPr>
        <w:t>　　　　一、纤维增强管技术创新与管理优化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纤维增强管品牌战略思考</w:t>
      </w:r>
      <w:r>
        <w:rPr>
          <w:rFonts w:hint="eastAsia"/>
        </w:rPr>
        <w:br/>
      </w:r>
      <w:r>
        <w:rPr>
          <w:rFonts w:hint="eastAsia"/>
        </w:rPr>
        <w:t>　　　　一、纤维增强管品牌建设与维护</w:t>
      </w:r>
      <w:r>
        <w:rPr>
          <w:rFonts w:hint="eastAsia"/>
        </w:rPr>
        <w:br/>
      </w:r>
      <w:r>
        <w:rPr>
          <w:rFonts w:hint="eastAsia"/>
        </w:rPr>
        <w:t>　　　　二、纤维增强管品牌影响力与市场竞争力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中国纤维增强管行业风险与对策</w:t>
      </w:r>
      <w:r>
        <w:rPr>
          <w:rFonts w:hint="eastAsia"/>
        </w:rPr>
        <w:br/>
      </w:r>
      <w:r>
        <w:rPr>
          <w:rFonts w:hint="eastAsia"/>
        </w:rPr>
        <w:t>　　第一节 纤维增强管行业SWOT分析</w:t>
      </w:r>
      <w:r>
        <w:rPr>
          <w:rFonts w:hint="eastAsia"/>
        </w:rPr>
        <w:br/>
      </w:r>
      <w:r>
        <w:rPr>
          <w:rFonts w:hint="eastAsia"/>
        </w:rPr>
        <w:t>　　　　一、纤维增强管行业优势分析</w:t>
      </w:r>
      <w:r>
        <w:rPr>
          <w:rFonts w:hint="eastAsia"/>
        </w:rPr>
        <w:br/>
      </w:r>
      <w:r>
        <w:rPr>
          <w:rFonts w:hint="eastAsia"/>
        </w:rPr>
        <w:t>　　　　二、纤维增强管行业劣势分析</w:t>
      </w:r>
      <w:r>
        <w:rPr>
          <w:rFonts w:hint="eastAsia"/>
        </w:rPr>
        <w:br/>
      </w:r>
      <w:r>
        <w:rPr>
          <w:rFonts w:hint="eastAsia"/>
        </w:rPr>
        <w:t>　　　　三、纤维增强管市场机会探索</w:t>
      </w:r>
      <w:r>
        <w:rPr>
          <w:rFonts w:hint="eastAsia"/>
        </w:rPr>
        <w:br/>
      </w:r>
      <w:r>
        <w:rPr>
          <w:rFonts w:hint="eastAsia"/>
        </w:rPr>
        <w:t>　　　　四、纤维增强管市场威胁评估</w:t>
      </w:r>
      <w:r>
        <w:rPr>
          <w:rFonts w:hint="eastAsia"/>
        </w:rPr>
        <w:br/>
      </w:r>
      <w:r>
        <w:rPr>
          <w:rFonts w:hint="eastAsia"/>
        </w:rPr>
        <w:t>　　第二节 纤维增强管行业风险及对策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2026-2032年中国纤维增强管行业前景与发展趋势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纤维增强管行业发展环境分析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2026-2032年纤维增强管行业发展趋势与方向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一、纤维增强管行业发展方向预测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二、纤维增强管发展趋势分析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2026-2032年纤维增强管行业发展潜力与机遇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一、纤维增强管市场发展潜力评估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二、纤维增强管新兴市场与机遇探索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纤维增强管行业研究结论与建议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中智⋅林⋅纤维增强管行业发展建议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2020-2025年中国纤维增强管市场规模及增长情况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2020-2025年中国纤维增强管行业产量及增长趋势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2026-2032年中国纤维增强管行业产量预测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2020-2025年中国纤维增强管行业市场需求及增长情况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2026-2032年中国纤维增强管行业市场需求预测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**地区纤维增强管市场规模及增长情况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**地区纤维增强管市场规模及增长情况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2020-2025年中国纤维增强管行业出口情况分析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2026年纤维增强管行业壁垒</w:t>
      </w:r>
      <w:r>
        <w:rPr>
          <w:rFonts w:hint="eastAsia"/>
        </w:rPr>
        <w:br/>
      </w:r>
      <w:r>
        <w:rPr>
          <w:rFonts w:hint="eastAsia"/>
        </w:rPr>
        <w:t>　　图表 2026年纤维增强管市场前景分析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2026-2032年中国纤维增强管市场规模预测</w:t>
      </w:r>
      <w:r>
        <w:rPr>
          <w:rFonts w:hint="eastAsia"/>
        </w:rPr>
        <w:br/>
      </w:r>
      <w:r>
        <w:rPr>
          <w:rFonts w:hint="eastAsia"/>
        </w:rPr>
        <w:t>　　图表 2026年纤维增强管发展趋势预测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73203e778417b" w:history="1">
        <w:r>
          <w:rPr>
            <w:rStyle w:val="Hyperlink"/>
          </w:rPr>
          <w:t>中国纤维增强管市场现状分析与前景趋势报告（2026-2032年）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73203e778417b" w:history="1">
        <w:r>
          <w:rPr>
            <w:rStyle w:val="Hyperlink"/>
          </w:rPr>
          <w:t>https://www.20087.com/6/18/XianWeiZengQiangGuanXianZhuangYuQianJingFenXi.html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热点：纤维管图片、纤维增强管道、复合玻纤板风管、纤维增强管型号规格、碳纤维管、纤维增强管抗腐蚀吗、玻璃纤维增强塑料管、纤维增强软管多少钱一米、纤维管是什么材料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a72b21de14164" w:history="1">
      <w:r>
        <w:rPr>
          <w:rStyle w:val="Hyperlink"/>
        </w:rPr>
        <w:t>中国纤维增强管市场现状分析与前景趋势报告（2026-2032年）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nWeiZengQiangGuanXianZhuangYuQianJingFenXi.html" TargetMode="External" Id="Redb73203e77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nWeiZengQiangGuanXianZhuangYuQianJingFenXi.html" TargetMode="External" Id="R8dda72b21de1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2025-11-24T08:11:13Z</dcterms:created>
  <dcterms:modified xsi:type="dcterms:W3CDTF">2025-11-24T09:11:13Z</dcterms:modified>
  <dc:subject>中国纤维增强管市场现状分析与前景趋势报告（2026-2032年）</dc:subject>
  <dc:title>中国纤维增强管市场现状分析与前景趋势报告（2026-2032年）</dc:title>
  <cp:keywords>中国纤维增强管市场现状分析与前景趋势报告（2026-2032年）</cp:keywords>
  <dc:description>中国纤维增强管市场现状分析与前景趋势报告（2026-2032年）</dc:description>
</cp:coreProperties>
</file>