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e3fda9f14ae0" w:history="1">
              <w:r>
                <w:rPr>
                  <w:rStyle w:val="Hyperlink"/>
                </w:rPr>
                <w:t>2023-2029年中国船舶动力系统行业发展深度调研与未来趋势预测报告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e3fda9f14ae0" w:history="1">
              <w:r>
                <w:rPr>
                  <w:rStyle w:val="Hyperlink"/>
                </w:rPr>
                <w:t>2023-2029年中国船舶动力系统行业发展深度调研与未来趋势预测报告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ce3fda9f14ae0" w:history="1">
                <w:r>
                  <w:rPr>
                    <w:rStyle w:val="Hyperlink"/>
                  </w:rPr>
                  <w:t>https://www.20087.com/6/88/ChuanBoDongLiXiTongFaZhanQuShiFenXi.html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动力系统是决定船舶性能的关键部分，近年来，随着国际海事组织(IMO)对船舶排放标准的严格规定，船舶动力系统行业面临重大变革。新能源动力系统，如LNG发动机、燃料电池、混合动力系统等，正在逐步取代传统的柴油动力系统。此外，随着数字化和智能化技术的应用，船舶动力系统的运行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船舶动力系统将更加注重环保和智能化。一方面，随着全球对温室气体排放的关注，船舶动力系统将朝着更加清洁、低碳的方向发展，例如采用液化天然气(LNG)、氨气等替代燃料，以及发展零排放的电动和氢能动力系统。另一方面，随着数字化技术的发展，船舶动力系统将集成更多的智能监控和管理系统，提高运行效率和维护水平。此外，随着自动化技术的进步，无人船的动力系统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e3fda9f14ae0" w:history="1">
        <w:r>
          <w:rPr>
            <w:rStyle w:val="Hyperlink"/>
          </w:rPr>
          <w:t>2023-2029年中国船舶动力系统行业发展深度调研与未来趋势预测报告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船舶动力系统行业的市场规模、需求变化、产业链动态及区域发展格局。报告重点解读了船舶动力系统行业竞争态势与重点企业的市场表现，并通过科学研判行业趋势与前景，揭示了船舶动力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船舶动力系统行业界定及应用领域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船舶动力系统行业定义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船舶动力系统主要应用领域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2022-2023年全球船舶动力系统行业市场调研分析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全球船舶动力系统行业经济环境分析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全球船舶动力系统市场总体情况分析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一、全球船舶动力系统行业的发展特点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二、全球船舶动力系统市场结构</w:t>
      </w:r>
      <w:r>
        <w:rPr>
          <w:rFonts w:hint="eastAsia"/>
        </w:rPr>
        <w:br/>
      </w:r>
      <w:r>
        <w:rPr>
          <w:rFonts w:hint="eastAsia"/>
        </w:rPr>
        <w:t>　　　　三、全球船舶动力系统行业竞争格局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全球主要国家（地区）船舶动力系统市场分析</w:t>
      </w:r>
      <w:r>
        <w:rPr>
          <w:rFonts w:hint="eastAsia"/>
        </w:rPr>
        <w:br/>
      </w:r>
      <w:r>
        <w:rPr>
          <w:rFonts w:hint="eastAsia"/>
        </w:rPr>
        <w:t>　　第四节 2023-2029年全球船舶动力系统行业发展趋势预测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2022-2023年船舶动力系统行业发展环境分析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船舶动力系统行业环境分析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船舶动力系统行业相关政策、法规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中国船舶动力系统行业供给、需求分析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2023年中国船舶动力系统市场现状</w:t>
      </w:r>
      <w:r>
        <w:rPr>
          <w:rFonts w:hint="eastAsia"/>
        </w:rPr>
        <w:br/>
      </w:r>
      <w:r>
        <w:rPr>
          <w:rFonts w:hint="eastAsia"/>
        </w:rPr>
        <w:t>　　第二节 中国船舶动力系统行业产量情况分析及预测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一、船舶动力系统总体产能规模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、2018-2023年中国船舶动力系统产量统计</w:t>
      </w:r>
      <w:r>
        <w:rPr>
          <w:rFonts w:hint="eastAsia"/>
        </w:rPr>
        <w:br/>
      </w:r>
      <w:r>
        <w:rPr>
          <w:rFonts w:hint="eastAsia"/>
        </w:rPr>
        <w:t>　　　　三、船舶动力系统生产区域分布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四、2023-2029年中国船舶动力系统产量预测</w:t>
      </w:r>
      <w:r>
        <w:rPr>
          <w:rFonts w:hint="eastAsia"/>
        </w:rPr>
        <w:br/>
      </w:r>
      <w:r>
        <w:rPr>
          <w:rFonts w:hint="eastAsia"/>
        </w:rPr>
        <w:t>　　第三节 中国船舶动力系统市场需求分析及预测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一、中国船舶动力系统市场需求特点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二、2018-2023年中国船舶动力系统市场需求统计</w:t>
      </w:r>
      <w:r>
        <w:rPr>
          <w:rFonts w:hint="eastAsia"/>
        </w:rPr>
        <w:br/>
      </w:r>
      <w:r>
        <w:rPr>
          <w:rFonts w:hint="eastAsia"/>
        </w:rPr>
        <w:t>　　　　三、船舶动力系统市场饱和度</w:t>
      </w:r>
      <w:r>
        <w:rPr>
          <w:rFonts w:hint="eastAsia"/>
        </w:rPr>
        <w:br/>
      </w:r>
      <w:r>
        <w:rPr>
          <w:rFonts w:hint="eastAsia"/>
        </w:rPr>
        <w:t>　　　　四、影响船舶动力系统市场需求的因素</w:t>
      </w:r>
      <w:r>
        <w:rPr>
          <w:rFonts w:hint="eastAsia"/>
        </w:rPr>
        <w:br/>
      </w:r>
      <w:r>
        <w:rPr>
          <w:rFonts w:hint="eastAsia"/>
        </w:rPr>
        <w:t>　　　　五、船舶动力系统市场潜力分析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六、2023-2029年中国船舶动力系统市场需求预测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中国船舶动力系统行业进出口分析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一、2018-2023年船舶动力系统进口量及增速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三、2023-2029年船舶动力系统进口量及增速预测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一、2018-2023年船舶动力系统出口量及增速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三、2023-2029年船舶动力系统出口量及增速预测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中国船舶动力系统行业重点地区调研分析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一、中国船舶动力系统行业区域市场分布情况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二、**地区船舶动力系统行业市场需求规模情况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三、**地区船舶动力系统行业市场需求规模情况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四、**地区船舶动力系统行业市场需求规模情况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五、**地区船舶动力系统行业市场需求规模情况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六、**地区船舶动力系统行业市场需求规模情况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中国船舶动力系统细分行业调研</w:t>
      </w:r>
      <w:r>
        <w:rPr>
          <w:rFonts w:hint="eastAsia"/>
        </w:rPr>
        <w:br/>
      </w:r>
      <w:r>
        <w:rPr>
          <w:rFonts w:hint="eastAsia"/>
        </w:rPr>
        <w:t>　　第一节 主要船舶动力系统细分行业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中国船舶动力系统企业营销及发展建议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船舶动力系统企业营销策略分析及建议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船舶动力系统企业营销策略分析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一、船舶动力系统企业营销策略</w:t>
      </w:r>
      <w:r>
        <w:rPr>
          <w:rFonts w:hint="eastAsia"/>
        </w:rPr>
        <w:br/>
      </w:r>
      <w:r>
        <w:rPr>
          <w:rFonts w:hint="eastAsia"/>
        </w:rPr>
        <w:t>　　　　二、船舶动力系统企业经验借鉴</w:t>
      </w:r>
      <w:r>
        <w:rPr>
          <w:rFonts w:hint="eastAsia"/>
        </w:rPr>
        <w:br/>
      </w:r>
      <w:r>
        <w:rPr>
          <w:rFonts w:hint="eastAsia"/>
        </w:rPr>
        <w:t>　　第三节 船舶动力系统企业营销模式演化与创新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船舶动力系统企业经营发展分析及建议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一、船舶动力系统企业存在的问题</w:t>
      </w:r>
      <w:r>
        <w:rPr>
          <w:rFonts w:hint="eastAsia"/>
        </w:rPr>
        <w:br/>
      </w:r>
      <w:r>
        <w:rPr>
          <w:rFonts w:hint="eastAsia"/>
        </w:rPr>
        <w:t>　　　　二、船舶动力系统企业应对的策略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船舶动力系统行业投资风险预警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一、2023年影响船舶动力系统行业运行的有利因素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二、2023年影响船舶动力系统行业运行的稳定因素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三、2023年影响船舶动力系统行业运行的不利因素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四、2023年我国船舶动力系统行业发展面临的挑战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五、2023年我国船舶动力系统行业发展面临的机遇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专家对船舶动力系统行业投资风险预警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一、2023-2029年船舶动力系统行业市场风险及控制策略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二、2023-2029年船舶动力系统行业政策风险及控制策略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三、2023-2029年船舶动力系统行业经营风险及控制策略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四、2023-2029年船舶动力系统同业竞争风险及控制策略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五、2023-2029年船舶动力系统行业其他风险及控制策略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船舶动力系统行业投资战略研究</w:t>
      </w:r>
      <w:r>
        <w:rPr>
          <w:rFonts w:hint="eastAsia"/>
        </w:rPr>
        <w:br/>
      </w:r>
      <w:r>
        <w:rPr>
          <w:rFonts w:hint="eastAsia"/>
        </w:rPr>
        <w:t>　　第一节 船舶动力系统行业发展战略研究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一、船舶动力系统品牌的重要性</w:t>
      </w:r>
      <w:r>
        <w:rPr>
          <w:rFonts w:hint="eastAsia"/>
        </w:rPr>
        <w:br/>
      </w:r>
      <w:r>
        <w:rPr>
          <w:rFonts w:hint="eastAsia"/>
        </w:rPr>
        <w:t>　　　　二、船舶动力系统实施品牌战略的意义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四、我国船舶动力系统企业的品牌战略</w:t>
      </w:r>
      <w:r>
        <w:rPr>
          <w:rFonts w:hint="eastAsia"/>
        </w:rPr>
        <w:br/>
      </w:r>
      <w:r>
        <w:rPr>
          <w:rFonts w:hint="eastAsia"/>
        </w:rPr>
        <w:t>　　　　五、船舶动力系统品牌战略管理的策略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船舶动力系统经营策略分析</w:t>
      </w:r>
      <w:r>
        <w:rPr>
          <w:rFonts w:hint="eastAsia"/>
        </w:rPr>
        <w:br/>
      </w:r>
      <w:r>
        <w:rPr>
          <w:rFonts w:hint="eastAsia"/>
        </w:rPr>
        <w:t>　　　　一、船舶动力系统市场细分策略</w:t>
      </w:r>
      <w:r>
        <w:rPr>
          <w:rFonts w:hint="eastAsia"/>
        </w:rPr>
        <w:br/>
      </w:r>
      <w:r>
        <w:rPr>
          <w:rFonts w:hint="eastAsia"/>
        </w:rPr>
        <w:t>　　　　二、船舶动力系统市场创新策略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四、船舶动力系统新产品差异化战略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中智~林~船舶动力系统行业投资战略研究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一、2023-2029年船舶动力系统行业投资战略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船舶动力系统行业类别</w:t>
      </w:r>
      <w:r>
        <w:rPr>
          <w:rFonts w:hint="eastAsia"/>
        </w:rPr>
        <w:br/>
      </w:r>
      <w:r>
        <w:rPr>
          <w:rFonts w:hint="eastAsia"/>
        </w:rPr>
        <w:t>　　图表 船舶动力系统行业产业链调研</w:t>
      </w:r>
      <w:r>
        <w:rPr>
          <w:rFonts w:hint="eastAsia"/>
        </w:rPr>
        <w:br/>
      </w:r>
      <w:r>
        <w:rPr>
          <w:rFonts w:hint="eastAsia"/>
        </w:rPr>
        <w:t>　　图表 船舶动力系统行业现状</w:t>
      </w:r>
      <w:r>
        <w:rPr>
          <w:rFonts w:hint="eastAsia"/>
        </w:rPr>
        <w:br/>
      </w:r>
      <w:r>
        <w:rPr>
          <w:rFonts w:hint="eastAsia"/>
        </w:rPr>
        <w:t>　　图表 船舶动力系统行业标准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2023年中国船舶动力系统行业产能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2018-2023年中国船舶动力系统行业产量统计</w:t>
      </w:r>
      <w:r>
        <w:rPr>
          <w:rFonts w:hint="eastAsia"/>
        </w:rPr>
        <w:br/>
      </w:r>
      <w:r>
        <w:rPr>
          <w:rFonts w:hint="eastAsia"/>
        </w:rPr>
        <w:t>　　图表 船舶动力系统行业动态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2023年中国船舶动力系统行业需求区域调研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2018-2023年中国船舶动力系统行情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**地区船舶动力系统市场规模</w:t>
      </w:r>
      <w:r>
        <w:rPr>
          <w:rFonts w:hint="eastAsia"/>
        </w:rPr>
        <w:br/>
      </w:r>
      <w:r>
        <w:rPr>
          <w:rFonts w:hint="eastAsia"/>
        </w:rPr>
        <w:t>　　图表 **地区船舶动力系统行业市场需求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**地区船舶动力系统市场调研</w:t>
      </w:r>
      <w:r>
        <w:rPr>
          <w:rFonts w:hint="eastAsia"/>
        </w:rPr>
        <w:br/>
      </w:r>
      <w:r>
        <w:rPr>
          <w:rFonts w:hint="eastAsia"/>
        </w:rPr>
        <w:t>　　图表 **地区船舶动力系统行业市场需求分析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**地区船舶动力系统市场规模</w:t>
      </w:r>
      <w:r>
        <w:rPr>
          <w:rFonts w:hint="eastAsia"/>
        </w:rPr>
        <w:br/>
      </w:r>
      <w:r>
        <w:rPr>
          <w:rFonts w:hint="eastAsia"/>
        </w:rPr>
        <w:t>　　图表 **地区船舶动力系统行业市场需求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**地区船舶动力系统市场调研</w:t>
      </w:r>
      <w:r>
        <w:rPr>
          <w:rFonts w:hint="eastAsia"/>
        </w:rPr>
        <w:br/>
      </w:r>
      <w:r>
        <w:rPr>
          <w:rFonts w:hint="eastAsia"/>
        </w:rPr>
        <w:t>　　图表 **地区船舶动力系统行业市场需求分析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船舶动力系统行业准入条件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2023-2029年中国船舶动力系统市场前景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e3fda9f14ae0" w:history="1">
        <w:r>
          <w:rPr>
            <w:rStyle w:val="Hyperlink"/>
          </w:rPr>
          <w:t>2023-2029年中国船舶动力系统行业发展深度调研与未来趋势预测报告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ce3fda9f14ae0" w:history="1">
        <w:r>
          <w:rPr>
            <w:rStyle w:val="Hyperlink"/>
          </w:rPr>
          <w:t>https://www.20087.com/6/88/ChuanBoDongLiXiTongFaZhanQuShiFenXi.html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船舶与海洋工程、船舶动力系统的基本组成、船舶五大系统介绍、船舶动力系统包括哪些、中国船用发动机水平、船舶动力系统概述、船舶建造流程、船舶动力系统核心部件绿色智慧工厂项目、船舶燃料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1ae15a4104f82" w:history="1">
      <w:r>
        <w:rPr>
          <w:rStyle w:val="Hyperlink"/>
        </w:rPr>
        <w:t>2023-2029年中国船舶动力系统行业发展深度调研与未来趋势预测报告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uanBoDongLiXiTongFaZhanQuShiFenXi.html" TargetMode="External" Id="Rb87ce3fda9f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uanBoDongLiXiTongFaZhanQuShiFenXi.html" TargetMode="External" Id="Rcb91ae15a41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2023-01-17T06:05:00Z</dcterms:created>
  <dcterms:modified xsi:type="dcterms:W3CDTF">2023-01-17T07:05:00Z</dcterms:modified>
  <dc:subject>2023-2029年中国船舶动力系统行业发展深度调研与未来趋势预测报告</dc:subject>
  <dc:title>2023-2029年中国船舶动力系统行业发展深度调研与未来趋势预测报告</dc:title>
  <cp:keywords>2023-2029年中国船舶动力系统行业发展深度调研与未来趋势预测报告</cp:keywords>
  <dc:description>2023-2029年中国船舶动力系统行业发展深度调研与未来趋势预测报告</dc:description>
</cp:coreProperties>
</file>