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939a9a544d91" w:history="1">
              <w:r>
                <w:rPr>
                  <w:rStyle w:val="Hyperlink"/>
                </w:rPr>
                <w:t>2026-2032年全球与中国色彩照度计行业发展现状分析及市场前景预测报告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939a9a544d91" w:history="1">
              <w:r>
                <w:rPr>
                  <w:rStyle w:val="Hyperlink"/>
                </w:rPr>
                <w:t>2026-2032年全球与中国色彩照度计行业发展现状分析及市场前景预测报告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939a9a544d91" w:history="1">
                <w:r>
                  <w:rPr>
                    <w:rStyle w:val="Hyperlink"/>
                  </w:rPr>
                  <w:t>https://www.20087.com/6/58/SeCaiZhaoDuJiDeQianJing.html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彩照度计是光学测量与视觉环境评估的专业仪器，在照明工程、影视制作及显示检测领域发挥着精准量化光色参数的关键作用。目前，设备已普遍采用高精度光谱传感器与余弦校正器，能够同时测量照度、色温、显色指数及色坐标等参数，误差控制在极小范围内。为了适应复杂光源环境，现代仪器具备高频闪分析与光谱功率分布显示功能，能够有效评估LED、OLED等新型光源的频闪危害与光谱特性。在植物工厂与农业光照领域，光合光子通量密度测量功能的集成，为优化植物生长灯的光谱配置提供了科学依据，推动精准农业的发展。</w:t>
      </w:r>
      <w:r>
        <w:rPr>
          <w:rFonts w:hint="eastAsia"/>
        </w:rPr>
        <w:br/>
      </w:r>
      <w:r>
        <w:rPr>
          <w:rFonts w:hint="eastAsia"/>
        </w:rPr>
        <w:t>　　未来，色彩照度计将向智能化成像、非接触式遥感及云端数据管理方向演进。市场调研网认为，集成微型成像光谱仪的智能仪器，将能够捕捉场景的空间光色分布，生成伪彩色热力图，直观呈现照明均匀度与眩光区域。无线连接技术与云平台的融合，将允许测量数据实时同步至移动终端与云端数据库，通过大数据分析生成照明质量评估报告，辅助城市照明规划与节能改造。此外，针对虚拟现实与增强现实设备的显示检测需求，具备高动态范围与宽色域测量能力的专用仪器将成为研发重点，推动光学检测装备向可视化、网络化与专业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e939a9a544d91" w:history="1">
        <w:r>
          <w:rPr>
            <w:rStyle w:val="Hyperlink"/>
          </w:rPr>
          <w:t>2026-2032年全球与中国色彩照度计行业发展现状分析及市场前景预测报告</w:t>
        </w:r>
      </w:hyperlink>
      <w:r>
        <w:rPr>
          <w:rFonts w:hint="eastAsia"/>
        </w:rPr>
        <w:t>》，2025年色彩照度计行业市场规模达 亿元，预计2032年市场规模将达 亿元，期间年均复合增长率（CAGR）达 %。报告基于多年行业研究经验，系统分析了色彩照度计产业链、市场规模、需求特征及价格趋势，客观呈现色彩照度计行业现状。报告科学预测了色彩照度计市场前景与发展方向，重点评估了色彩照度计重点企业的竞争格局与品牌影响力，同时挖掘色彩照度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按产品类型细分，全球色彩照度计市场规模2021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光谱辐射计</w:t>
      </w:r>
      <w:r>
        <w:rPr>
          <w:rFonts w:hint="eastAsia"/>
        </w:rPr>
        <w:br/>
      </w:r>
      <w:r>
        <w:rPr>
          <w:rFonts w:hint="eastAsia"/>
        </w:rPr>
        <w:t>　　　　1.3.3 颜色温度计</w:t>
      </w:r>
      <w:r>
        <w:rPr>
          <w:rFonts w:hint="eastAsia"/>
        </w:rPr>
        <w:br/>
      </w:r>
      <w:r>
        <w:rPr>
          <w:rFonts w:hint="eastAsia"/>
        </w:rPr>
        <w:t>　　　　1.3.4 比色计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按应用细分，全球色彩照度计市场规模2021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灯光设计</w:t>
      </w:r>
      <w:r>
        <w:rPr>
          <w:rFonts w:hint="eastAsia"/>
        </w:rPr>
        <w:br/>
      </w:r>
      <w:r>
        <w:rPr>
          <w:rFonts w:hint="eastAsia"/>
        </w:rPr>
        <w:t>　　　　1.4.3 产品评价</w:t>
      </w:r>
      <w:r>
        <w:rPr>
          <w:rFonts w:hint="eastAsia"/>
        </w:rPr>
        <w:br/>
      </w:r>
      <w:r>
        <w:rPr>
          <w:rFonts w:hint="eastAsia"/>
        </w:rPr>
        <w:t>　　　　1.4.4 色彩管理</w:t>
      </w:r>
      <w:r>
        <w:rPr>
          <w:rFonts w:hint="eastAsia"/>
        </w:rPr>
        <w:br/>
      </w:r>
      <w:r>
        <w:rPr>
          <w:rFonts w:hint="eastAsia"/>
        </w:rPr>
        <w:t>　　　　1.4.5 健康/安全管理</w:t>
      </w:r>
      <w:r>
        <w:rPr>
          <w:rFonts w:hint="eastAsia"/>
        </w:rPr>
        <w:br/>
      </w:r>
      <w:r>
        <w:rPr>
          <w:rFonts w:hint="eastAsia"/>
        </w:rPr>
        <w:t>　　　　1.4.6 研究与开发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色彩照度计行业发展总体概况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色彩照度计行业发展主要特点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色彩照度计行业发展影响因素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色彩照度计有利因素</w:t>
      </w:r>
      <w:r>
        <w:rPr>
          <w:rFonts w:hint="eastAsia"/>
        </w:rPr>
        <w:br/>
      </w:r>
      <w:r>
        <w:rPr>
          <w:rFonts w:hint="eastAsia"/>
        </w:rPr>
        <w:t>　　　　1.5.3 .2 色彩照度计不利因素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全球市场，近三年色彩照度计主要企业占有率及排名（按销量）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色彩照度计主要企业在国际市场占有率（按销量，2023-2026）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2025年色彩照度计主要企业在国际市场排名（按销量）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全球市场主要企业色彩照度计销量（2023-2026）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全球市场，近三年色彩照度计主要企业占有率及排名（按收入）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色彩照度计主要企业在国际市场占有率（按收入，2023-2026）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2025年色彩照度计主要企业在国际市场排名（按收入）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全球市场主要企业色彩照度计销售收入（2023-2026）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全球市场主要企业色彩照度计销售价格（2023-2026）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中国市场，近三年色彩照度计主要企业占有率及排名（按销量）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色彩照度计主要企业在中国市场占有率（按销量，2023-2026）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2025年色彩照度计主要企业在中国市场排名（按销量）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中国市场主要企业色彩照度计销量（2023-2026）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中国市场，近三年色彩照度计主要企业占有率及排名（按收入）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色彩照度计主要企业在中国市场占有率（按收入，2023-2026）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2025年色彩照度计主要企业在中国市场排名（按收入）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中国市场主要企业色彩照度计销售收入（2023-2026）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全球主要厂商色彩照度计总部及产地分布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全球主要厂商成立时间及色彩照度计商业化日期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全球主要厂商色彩照度计产品类型及应用</w:t>
      </w:r>
      <w:r>
        <w:rPr>
          <w:rFonts w:hint="eastAsia"/>
        </w:rPr>
        <w:br/>
      </w:r>
      <w:r>
        <w:rPr>
          <w:rFonts w:hint="eastAsia"/>
        </w:rPr>
        <w:t>　　2.9 色彩照度计行业集中度、竞争程度分析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色彩照度计行业集中度分析：2025年全球Top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全球色彩照度计第一梯队、第二梯队和第三梯队生产商（品牌）及市场份额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全球色彩照度计总体规模分析</w:t>
      </w:r>
      <w:r>
        <w:rPr>
          <w:rFonts w:hint="eastAsia"/>
        </w:rPr>
        <w:br/>
      </w:r>
      <w:r>
        <w:rPr>
          <w:rFonts w:hint="eastAsia"/>
        </w:rPr>
        <w:t>　　3.1 全球色彩照度计供需现状及预测（2021-2032）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全球色彩照度计产能、产量、产能利用率及发展趋势（2021-2032）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全球色彩照度计产量、需求量及发展趋势（2021-2032）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全球主要地区色彩照度计产量及发展趋势（2021-2032）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全球主要地区色彩照度计产量（2021-2026）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全球主要地区色彩照度计产量（2027-2032）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全球主要地区色彩照度计产量市场份额（2021-2032）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中国色彩照度计供需现状及预测（2021-2032）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中国色彩照度计产能、产量、产能利用率及发展趋势（2021-2032）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中国色彩照度计产量、市场需求量及发展趋势（2021-2032）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中国市场色彩照度计进出口（2021-2032）</w:t>
      </w:r>
      <w:r>
        <w:rPr>
          <w:rFonts w:hint="eastAsia"/>
        </w:rPr>
        <w:br/>
      </w:r>
      <w:r>
        <w:rPr>
          <w:rFonts w:hint="eastAsia"/>
        </w:rPr>
        <w:t>　　3.4 全球色彩照度计销量及销售额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全球市场色彩照度计销售额（2021-2032）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全球市场色彩照度计销量（2021-2032）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全球市场色彩照度计价格趋势（2021-2032）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全球色彩照度计主要地区分析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全球主要地区色彩照度计市场规模分析：2021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全球主要地区色彩照度计销售收入及市场份额（2021-2026）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全球主要地区色彩照度计销售收入预测（2027-2032）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全球主要地区色彩照度计销量分析：2021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全球主要地区色彩照度计销量及市场份额（2021-2026）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全球主要地区色彩照度计销量及市场份额预测（2027-2032）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中东市场色彩照度计销量、收入及增长率（2021-2032）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色彩照度计销量、收入、价格及毛利率（2021-2026）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不同产品类型色彩照度计分析</w:t>
      </w:r>
      <w:r>
        <w:rPr>
          <w:rFonts w:hint="eastAsia"/>
        </w:rPr>
        <w:br/>
      </w:r>
      <w:r>
        <w:rPr>
          <w:rFonts w:hint="eastAsia"/>
        </w:rPr>
        <w:t>　　6.1 全球不同产品类型色彩照度计销量（2021-2032）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全球不同产品类型色彩照度计销量及市场份额（2021-2026）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全球不同产品类型色彩照度计销量预测（2027-2032）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全球不同产品类型色彩照度计收入（2021-2032）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全球不同产品类型色彩照度计收入及市场份额（2021-2026）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全球不同产品类型色彩照度计收入预测（2027-2032）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全球不同产品类型色彩照度计价格走势（2021-2032）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中国不同产品类型色彩照度计销量（2021-2032）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中国不同产品类型色彩照度计销量及市场份额（2021-2026）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中国不同产品类型色彩照度计销量预测（2027-2032）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中国不同产品类型色彩照度计收入（2021-2032）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中国不同产品类型色彩照度计收入及市场份额（2021-2026）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中国不同产品类型色彩照度计收入预测（2027-2032）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不同应用色彩照度计分析</w:t>
      </w:r>
      <w:r>
        <w:rPr>
          <w:rFonts w:hint="eastAsia"/>
        </w:rPr>
        <w:br/>
      </w:r>
      <w:r>
        <w:rPr>
          <w:rFonts w:hint="eastAsia"/>
        </w:rPr>
        <w:t>　　7.1 全球不同应用色彩照度计销量（2021-2032）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全球不同应用色彩照度计销量及市场份额（2021-2026）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全球不同应用色彩照度计销量预测（2027-2032）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全球不同应用色彩照度计收入（2021-2032）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全球不同应用色彩照度计收入及市场份额（2021-2026）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全球不同应用色彩照度计收入预测（2027-2032）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全球不同应用色彩照度计价格走势（2021-2032）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中国不同应用色彩照度计销量（2021-2032）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中国不同应用色彩照度计销量及市场份额（2021-2026）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中国不同应用色彩照度计销量预测（2027-2032）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中国不同应用色彩照度计收入（2021-2032）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中国不同应用色彩照度计收入及市场份额（2021-2026）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中国不同应用色彩照度计收入预测（2027-2032）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色彩照度计行业发展趋势</w:t>
      </w:r>
      <w:r>
        <w:rPr>
          <w:rFonts w:hint="eastAsia"/>
        </w:rPr>
        <w:br/>
      </w:r>
      <w:r>
        <w:rPr>
          <w:rFonts w:hint="eastAsia"/>
        </w:rPr>
        <w:t>　　8.2 色彩照度计行业主要驱动因素</w:t>
      </w:r>
      <w:r>
        <w:rPr>
          <w:rFonts w:hint="eastAsia"/>
        </w:rPr>
        <w:br/>
      </w:r>
      <w:r>
        <w:rPr>
          <w:rFonts w:hint="eastAsia"/>
        </w:rPr>
        <w:t>　　8.3 色彩照度计中国企业SWOT分析</w:t>
      </w:r>
      <w:r>
        <w:rPr>
          <w:rFonts w:hint="eastAsia"/>
        </w:rPr>
        <w:br/>
      </w:r>
      <w:r>
        <w:rPr>
          <w:rFonts w:hint="eastAsia"/>
        </w:rPr>
        <w:t>　　8.4 中国色彩照度计行业政策环境分析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色彩照度计行业产业链简介</w:t>
      </w:r>
      <w:r>
        <w:rPr>
          <w:rFonts w:hint="eastAsia"/>
        </w:rPr>
        <w:br/>
      </w:r>
      <w:r>
        <w:rPr>
          <w:rFonts w:hint="eastAsia"/>
        </w:rPr>
        <w:t>　　　　9.1.1 色彩照度计行业供应链分析</w:t>
      </w:r>
      <w:r>
        <w:rPr>
          <w:rFonts w:hint="eastAsia"/>
        </w:rPr>
        <w:br/>
      </w:r>
      <w:r>
        <w:rPr>
          <w:rFonts w:hint="eastAsia"/>
        </w:rPr>
        <w:t>　　　　9.1.2 色彩照度计主要原料及供应情况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色彩照度计行业采购模式</w:t>
      </w:r>
      <w:r>
        <w:rPr>
          <w:rFonts w:hint="eastAsia"/>
        </w:rPr>
        <w:br/>
      </w:r>
      <w:r>
        <w:rPr>
          <w:rFonts w:hint="eastAsia"/>
        </w:rPr>
        <w:t>　　9.3 色彩照度计行业生产模式</w:t>
      </w:r>
      <w:r>
        <w:rPr>
          <w:rFonts w:hint="eastAsia"/>
        </w:rPr>
        <w:br/>
      </w:r>
      <w:r>
        <w:rPr>
          <w:rFonts w:hint="eastAsia"/>
        </w:rPr>
        <w:t>　　9.4 色彩照度计行业销售模式及销售渠道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按产品类型细分，全球色彩照度计市场规模2021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按应用细分，全球色彩照度计市场规模（CAGR）2021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色彩照度计行业发展主要特点</w:t>
      </w:r>
      <w:r>
        <w:rPr>
          <w:rFonts w:hint="eastAsia"/>
        </w:rPr>
        <w:br/>
      </w:r>
      <w:r>
        <w:rPr>
          <w:rFonts w:hint="eastAsia"/>
        </w:rPr>
        <w:t>　　表 4： 色彩照度计行业发展有利因素分析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色彩照度计行业发展不利因素分析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进入色彩照度计行业壁垒</w:t>
      </w:r>
      <w:r>
        <w:rPr>
          <w:rFonts w:hint="eastAsia"/>
        </w:rPr>
        <w:br/>
      </w:r>
      <w:r>
        <w:rPr>
          <w:rFonts w:hint="eastAsia"/>
        </w:rPr>
        <w:t>　　表 7： 色彩照度计主要企业在国际市场占有率（按销量，2023-2026）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2025年色彩照度计主要企业在国际市场排名（按销量）&amp;（千台）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全球市场主要企业色彩照度计销量（2023-2026）&amp;（千台）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色彩照度计主要企业在国际市场占有率（按收入，2023-2026）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2025年色彩照度计主要企业在国际市场排名（按收入）&amp;（万元）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全球市场主要企业色彩照度计销售收入（2023-2026）&amp;（万元）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全球市场主要企业色彩照度计销售价格（2023-2026）&amp;（元/台）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色彩照度计主要企业在中国市场占有率（按销量，2023-2026）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2025年色彩照度计主要企业在中国市场排名（按销量）&amp;（千台）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中国市场主要企业色彩照度计销量（2023-2026）&amp;（千台）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色彩照度计主要企业在中国市场占有率（按收入，2023-2026）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2025年色彩照度计主要企业在中国市场排名（按收入）&amp;（万元）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中国市场主要企业色彩照度计销售收入（2023-2026）&amp;（万元）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全球主要厂商色彩照度计总部及产地分布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全球主要厂商成立时间及色彩照度计商业化日期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全球主要厂商色彩照度计产品类型及应用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2025年全球色彩照度计主要厂商市场地位（第一梯队、第二梯队和第三梯队）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全球色彩照度计市场投资、并购等现状分析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全球主要地区色彩照度计产量增速（CAGR）：（2021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全球主要地区色彩照度计产量（2021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全球主要地区色彩照度计产量（2021-2026）&amp;（千台）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全球主要地区色彩照度计产量（2027-2032）&amp;（千台）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全球主要地区色彩照度计产量市场份额（2021-2026）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全球主要地区色彩照度计产量市场份额（2027-2032）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中国市场色彩照度计产量、销量、进出口（2021-2026）&amp;（千台）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中国市场色彩照度计产量、销量、进出口预测（2027-2032）&amp;（千台）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全球主要地区色彩照度计销售收入增速：（2021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全球主要地区色彩照度计销售收入（2021-2026）&amp;（万元）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全球主要地区色彩照度计销售收入市场份额（2021-2026）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全球主要地区色彩照度计收入（2027-2032）&amp;（万元）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全球主要地区色彩照度计收入市场份额（2027-2032）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全球主要地区色彩照度计销量（千台）：2021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全球主要地区色彩照度计销量（2021-2026）&amp;（千台）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全球主要地区色彩照度计销量市场份额（2021-2026）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全球主要地区色彩照度计销量（2027-2032）&amp;（千台）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全球主要地区色彩照度计销量份额（2027-2032）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色彩照度计生产基地、销售区域、竞争对手及市场地位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色彩照度计产品规格、参数及市场应用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色彩照度计销量（千台）、收入（万元）、价格（元/台）及毛利率（2021-2026）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全球不同产品类型色彩照度计销量（2021-2026）&amp;（千台）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全球不同产品类型色彩照度计销量市场份额（2021-2026）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全球不同产品类型色彩照度计销量预测（2027-2032）&amp;（千台）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全球市场不同产品类型色彩照度计销量市场份额预测（2027-2032）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全球不同产品类型色彩照度计收入（2021-2026）&amp;（万元）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全球不同产品类型色彩照度计收入市场份额（2021-2026）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全球不同产品类型色彩照度计收入预测（2027-2032）&amp;（万元）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全球不同产品类型色彩照度计收入市场份额预测（2027-2032）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中国不同产品类型色彩照度计销量（2021-2026）&amp;（千台）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中国不同产品类型色彩照度计销量市场份额（2021-2026）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中国不同产品类型色彩照度计销量预测（2027-2032）&amp;（千台）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全球市场不同产品类型色彩照度计销量市场份额预测（2027-2032）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中国不同产品类型色彩照度计收入（2021-2026）&amp;（万元）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中国不同产品类型色彩照度计收入市场份额（2021-2026）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中国不同产品类型色彩照度计收入预测（2027-2032）&amp;（万元）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中国不同产品类型色彩照度计收入市场份额预测（2027-2032）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全球不同应用色彩照度计销量（2021-2026）&amp;（千台）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全球不同应用色彩照度计销量市场份额（2021-2026）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全球不同应用色彩照度计销量预测（2027-2032）&amp;（千台）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全球市场不同应用色彩照度计销量市场份额预测（2027-2032）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全球不同应用色彩照度计收入（2021-2026）&amp;（万元）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全球不同应用色彩照度计收入市场份额（2021-2026）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全球不同应用色彩照度计收入预测（2027-2032）&amp;（万元）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全球不同应用色彩照度计收入市场份额预测（2027-2032）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中国不同应用色彩照度计销量（2021-2026）&amp;（千台）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中国不同应用色彩照度计销量市场份额（2021-2026）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中国不同应用色彩照度计销量预测（2027-2032）&amp;（千台）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中国市场不同应用色彩照度计销量市场份额预测（2027-2032）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中国不同应用色彩照度计收入（2021-2026）&amp;（万元）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中国不同应用色彩照度计收入市场份额（2021-2026）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中国不同应用色彩照度计收入预测（2027-2032）&amp;（万元）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中国不同应用色彩照度计收入市场份额预测（2027-2032）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色彩照度计行业发展趋势</w:t>
      </w:r>
      <w:r>
        <w:rPr>
          <w:rFonts w:hint="eastAsia"/>
        </w:rPr>
        <w:br/>
      </w:r>
      <w:r>
        <w:rPr>
          <w:rFonts w:hint="eastAsia"/>
        </w:rPr>
        <w:t>　　表 146： 色彩照度计行业主要驱动因素</w:t>
      </w:r>
      <w:r>
        <w:rPr>
          <w:rFonts w:hint="eastAsia"/>
        </w:rPr>
        <w:br/>
      </w:r>
      <w:r>
        <w:rPr>
          <w:rFonts w:hint="eastAsia"/>
        </w:rPr>
        <w:t>　　表 147： 色彩照度计行业供应链分析</w:t>
      </w:r>
      <w:r>
        <w:rPr>
          <w:rFonts w:hint="eastAsia"/>
        </w:rPr>
        <w:br/>
      </w:r>
      <w:r>
        <w:rPr>
          <w:rFonts w:hint="eastAsia"/>
        </w:rPr>
        <w:t>　　表 148： 色彩照度计上游原料供应商</w:t>
      </w:r>
      <w:r>
        <w:rPr>
          <w:rFonts w:hint="eastAsia"/>
        </w:rPr>
        <w:br/>
      </w:r>
      <w:r>
        <w:rPr>
          <w:rFonts w:hint="eastAsia"/>
        </w:rPr>
        <w:t>　　表 149： 色彩照度计主要地区不同应用客户分析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色彩照度计典型经销商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色彩照度计产品图片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全球不同产品类型色彩照度计销售额2021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全球不同产品类型色彩照度计市场份额2025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光谱辐射计产品图片</w:t>
      </w:r>
      <w:r>
        <w:rPr>
          <w:rFonts w:hint="eastAsia"/>
        </w:rPr>
        <w:br/>
      </w:r>
      <w:r>
        <w:rPr>
          <w:rFonts w:hint="eastAsia"/>
        </w:rPr>
        <w:t>　　图 5： 颜色温度计产品图片</w:t>
      </w:r>
      <w:r>
        <w:rPr>
          <w:rFonts w:hint="eastAsia"/>
        </w:rPr>
        <w:br/>
      </w:r>
      <w:r>
        <w:rPr>
          <w:rFonts w:hint="eastAsia"/>
        </w:rPr>
        <w:t>　　图 6： 比色计产品图片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全球不同应用色彩照度计市场份额2025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灯光设计</w:t>
      </w:r>
      <w:r>
        <w:rPr>
          <w:rFonts w:hint="eastAsia"/>
        </w:rPr>
        <w:br/>
      </w:r>
      <w:r>
        <w:rPr>
          <w:rFonts w:hint="eastAsia"/>
        </w:rPr>
        <w:t>　　图 10： 产品评价</w:t>
      </w:r>
      <w:r>
        <w:rPr>
          <w:rFonts w:hint="eastAsia"/>
        </w:rPr>
        <w:br/>
      </w:r>
      <w:r>
        <w:rPr>
          <w:rFonts w:hint="eastAsia"/>
        </w:rPr>
        <w:t>　　图 11： 色彩管理</w:t>
      </w:r>
      <w:r>
        <w:rPr>
          <w:rFonts w:hint="eastAsia"/>
        </w:rPr>
        <w:br/>
      </w:r>
      <w:r>
        <w:rPr>
          <w:rFonts w:hint="eastAsia"/>
        </w:rPr>
        <w:t>　　图 12： 健康/安全管理</w:t>
      </w:r>
      <w:r>
        <w:rPr>
          <w:rFonts w:hint="eastAsia"/>
        </w:rPr>
        <w:br/>
      </w:r>
      <w:r>
        <w:rPr>
          <w:rFonts w:hint="eastAsia"/>
        </w:rPr>
        <w:t>　　图 13： 研究与开发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2025年全球前五大生产商色彩照度计市场份额</w:t>
      </w:r>
      <w:r>
        <w:rPr>
          <w:rFonts w:hint="eastAsia"/>
        </w:rPr>
        <w:br/>
      </w:r>
      <w:r>
        <w:rPr>
          <w:rFonts w:hint="eastAsia"/>
        </w:rPr>
        <w:t>　　图 15： 2025年全球色彩照度计第一梯队、第二梯队和第三梯队厂商及市场份额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全球色彩照度计产能、产量、产能利用率及发展趋势（2021-2032）&amp;（千台）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全球色彩照度计产量、需求量及发展趋势（2021-2032）&amp;（千台）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全球主要地区色彩照度计产量市场份额（2021-2032）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中国色彩照度计产能、产量、产能利用率及发展趋势（2021-2032）&amp;（千台）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中国色彩照度计产量、市场需求量及发展趋势（2021-2032）&amp;（千台）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全球色彩照度计市场销售额及增长率：（2021-2032）&amp;（万元）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全球市场色彩照度计市场规模：2021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全球市场色彩照度计价格趋势（2021-2032）&amp;（元/台）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全球主要地区色彩照度计销售收入（2021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全球主要地区色彩照度计销售收入市场份额（2021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中东市场色彩照度计销量及增长率（2021-2032）&amp;（千台）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中东市场色彩照度计收入及增长率（2021-2032）&amp;（万元）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全球不同产品类型色彩照度计价格走势（2021-2032）&amp;（元/台）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全球不同应用色彩照度计价格走势（2021-2032）&amp;（元/台）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色彩照度计中国企业SWOT分析</w:t>
      </w:r>
      <w:r>
        <w:rPr>
          <w:rFonts w:hint="eastAsia"/>
        </w:rPr>
        <w:br/>
      </w:r>
      <w:r>
        <w:rPr>
          <w:rFonts w:hint="eastAsia"/>
        </w:rPr>
        <w:t>　　图 46： 色彩照度计产业链</w:t>
      </w:r>
      <w:r>
        <w:rPr>
          <w:rFonts w:hint="eastAsia"/>
        </w:rPr>
        <w:br/>
      </w:r>
      <w:r>
        <w:rPr>
          <w:rFonts w:hint="eastAsia"/>
        </w:rPr>
        <w:t>　　图 47： 色彩照度计行业采购模式分析</w:t>
      </w:r>
      <w:r>
        <w:rPr>
          <w:rFonts w:hint="eastAsia"/>
        </w:rPr>
        <w:br/>
      </w:r>
      <w:r>
        <w:rPr>
          <w:rFonts w:hint="eastAsia"/>
        </w:rPr>
        <w:t>　　图 48： 色彩照度计行业生产模式</w:t>
      </w:r>
      <w:r>
        <w:rPr>
          <w:rFonts w:hint="eastAsia"/>
        </w:rPr>
        <w:br/>
      </w:r>
      <w:r>
        <w:rPr>
          <w:rFonts w:hint="eastAsia"/>
        </w:rPr>
        <w:t>　　图 49： 色彩照度计行业销售模式分析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939a9a544d91" w:history="1">
        <w:r>
          <w:rPr>
            <w:rStyle w:val="Hyperlink"/>
          </w:rPr>
          <w:t>2026-2032年全球与中国色彩照度计行业发展现状分析及市场前景预测报告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939a9a544d91" w:history="1">
        <w:r>
          <w:rPr>
            <w:rStyle w:val="Hyperlink"/>
          </w:rPr>
          <w:t>https://www.20087.com/6/58/SeCaiZhaoDuJiDeQianJing.html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热点：成像式亮度色度计、色彩照度计怎么使用、数字照度计、色彩照度计怎么校准、照度测量仪、色彩照度计是测量什么的、色彩照度计校准方法、色彩照度计cl200 cfs模式、色差仪的使用方法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fb41bfc441ba" w:history="1">
      <w:r>
        <w:rPr>
          <w:rStyle w:val="Hyperlink"/>
        </w:rPr>
        <w:t>2026-2032年全球与中国色彩照度计行业发展现状分析及市场前景预测报告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eCaiZhaoDuJiDeQianJing.html" TargetMode="External" Id="Raffe939a9a54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eCaiZhaoDuJiDeQianJing.html" TargetMode="External" Id="R9fd5fb41bfc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2026-03-24T07:11:46Z</dcterms:created>
  <dcterms:modified xsi:type="dcterms:W3CDTF">2026-03-24T08:11:46Z</dcterms:modified>
  <dc:subject>2026-2032年全球与中国色彩照度计行业发展现状分析及市场前景预测报告</dc:subject>
  <dc:title>2026-2032年全球与中国色彩照度计行业发展现状分析及市场前景预测报告</dc:title>
  <cp:keywords>2026-2032年全球与中国色彩照度计行业发展现状分析及市场前景预测报告</cp:keywords>
  <dc:description>2026-2032年全球与中国色彩照度计行业发展现状分析及市场前景预测报告</dc:description>
</cp:coreProperties>
</file>