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d4783508d4fc9" w:history="1">
              <w:r>
                <w:rPr>
                  <w:rStyle w:val="Hyperlink"/>
                </w:rPr>
                <w:t>2025-2031年中国观光电梯市场研究与发展前景报告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d4783508d4fc9" w:history="1">
              <w:r>
                <w:rPr>
                  <w:rStyle w:val="Hyperlink"/>
                </w:rPr>
                <w:t>2025-2031年中国观光电梯市场研究与发展前景报告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d4783508d4fc9" w:history="1">
                <w:r>
                  <w:rPr>
                    <w:rStyle w:val="Hyperlink"/>
                  </w:rPr>
                  <w:t>https://www.20087.com/6/28/GuanGuangDianTiDeXianZhuangYuQianJing.html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电梯作为特种电梯的一种，以其独特的观光体验和美学价值在高层建筑、景区、购物中心等场所得到广泛应用。现代观光电梯采用大面积玻璃幕墙，结合先进的驱动技术和安全系统，提供既安全又赏心悦目的垂直交通解决方案。随着旅游业和商业地产的繁荣，定制化、节能环保的观光电梯设计成为行业新趋势，满足了用户对美观、舒适和环保的多重需求。</w:t>
      </w:r>
      <w:r>
        <w:rPr>
          <w:rFonts w:hint="eastAsia"/>
        </w:rPr>
        <w:br/>
      </w:r>
      <w:r>
        <w:rPr>
          <w:rFonts w:hint="eastAsia"/>
        </w:rPr>
        <w:t>　　未来观光电梯技术将更侧重于智能化、集成化发展，如智能调度系统、人脸识别乘梯、远程监控维护等，提高运营效率和乘客体验。绿色环保材料和能效优化将成为设计重点，如采用太阳能供电、LED照明、低功耗驱动系统，响应全球节能减排号召。此外，随着城市更新和旅游景点升级，观光电梯与建筑景观的和谐共生，以及文化元素的融入，将为电梯赋予更多艺术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d4783508d4fc9" w:history="1">
        <w:r>
          <w:rPr>
            <w:rStyle w:val="Hyperlink"/>
          </w:rPr>
          <w:t>2025-2031年中国观光电梯市场研究与发展前景报告</w:t>
        </w:r>
      </w:hyperlink>
      <w:r>
        <w:rPr>
          <w:rFonts w:hint="eastAsia"/>
        </w:rPr>
        <w:t>》基于国家统计局、相关行业协会的详实数据，系统分析观光电梯行业的市场规模、产业链结构和价格体系，客观呈现当前观光电梯技术发展水平及未来创新方向。报告结合宏观经济环境和行业运行规律，科学预测观光电梯市场发展前景与增长趋势，评估不同观光电梯细分领域的商业机会与潜在风险，并通过对观光电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观光电梯行业概述</w:t>
      </w:r>
      <w:r>
        <w:rPr>
          <w:rFonts w:hint="eastAsia"/>
        </w:rPr>
        <w:br/>
      </w:r>
      <w:r>
        <w:rPr>
          <w:rFonts w:hint="eastAsia"/>
        </w:rPr>
        <w:t>　　第一节 观光电梯定义与分类</w:t>
      </w:r>
      <w:r>
        <w:rPr>
          <w:rFonts w:hint="eastAsia"/>
        </w:rPr>
        <w:br/>
      </w:r>
      <w:r>
        <w:rPr>
          <w:rFonts w:hint="eastAsia"/>
        </w:rPr>
        <w:t>　　第二节 观光电梯应用领域</w:t>
      </w:r>
      <w:r>
        <w:rPr>
          <w:rFonts w:hint="eastAsia"/>
        </w:rPr>
        <w:br/>
      </w:r>
      <w:r>
        <w:rPr>
          <w:rFonts w:hint="eastAsia"/>
        </w:rPr>
        <w:t>　　第三节 观光电梯行业经济指标分析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一、观光电梯行业赢利性评估</w:t>
      </w:r>
      <w:r>
        <w:rPr>
          <w:rFonts w:hint="eastAsia"/>
        </w:rPr>
        <w:br/>
      </w:r>
      <w:r>
        <w:rPr>
          <w:rFonts w:hint="eastAsia"/>
        </w:rPr>
        <w:t>　　　　二、观光电梯行业成长速度分析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三、观光电梯附加值提升空间探讨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四、观光电梯行业进入壁垒分析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五、观光电梯行业风险性评估</w:t>
      </w:r>
      <w:r>
        <w:rPr>
          <w:rFonts w:hint="eastAsia"/>
        </w:rPr>
        <w:br/>
      </w:r>
      <w:r>
        <w:rPr>
          <w:rFonts w:hint="eastAsia"/>
        </w:rPr>
        <w:t>　　　　六、观光电梯行业周期性分析</w:t>
      </w:r>
      <w:r>
        <w:rPr>
          <w:rFonts w:hint="eastAsia"/>
        </w:rPr>
        <w:br/>
      </w:r>
      <w:r>
        <w:rPr>
          <w:rFonts w:hint="eastAsia"/>
        </w:rPr>
        <w:t>　　　　七、观光电梯行业竞争程度指标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八、观光电梯行业成熟度综合分析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观光电梯产业链及经营模式分析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三、观光电梯销售模式与渠道策略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全球观光电梯市场发展分析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2024-2025年全球观光电梯行业发展分析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一、全球观光电梯行业市场规模与趋势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二、全球观光电梯行业发展特点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三、全球观光电梯行业竞争格局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主要国家与地区观光电梯市场分析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2025-2031年全球观光电梯行业发展趋势与前景预测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一、观光电梯技术发展趋势</w:t>
      </w:r>
      <w:r>
        <w:rPr>
          <w:rFonts w:hint="eastAsia"/>
        </w:rPr>
        <w:br/>
      </w:r>
      <w:r>
        <w:rPr>
          <w:rFonts w:hint="eastAsia"/>
        </w:rPr>
        <w:t>　　　　二、观光电梯行业发展趋势</w:t>
      </w:r>
      <w:r>
        <w:rPr>
          <w:rFonts w:hint="eastAsia"/>
        </w:rPr>
        <w:br/>
      </w:r>
      <w:r>
        <w:rPr>
          <w:rFonts w:hint="eastAsia"/>
        </w:rPr>
        <w:t>　　　　三、观光电梯行业发展潜力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2024-2025年观光电梯产能与投资动态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一、国内观光电梯产能现状与利用效率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二、观光电梯产能扩张与投资动态分析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观光电梯行业产量情况分析与趋势预测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一、2019-2024年观光电梯行业产量与增长趋势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1、2019-2024年观光电梯产量及增长趋势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2、2019-2024年观光电梯细分产品产量及份额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二、观光电梯产量影响因素分析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三、2025-2031年观光电梯产量预测</w:t>
      </w:r>
      <w:r>
        <w:rPr>
          <w:rFonts w:hint="eastAsia"/>
        </w:rPr>
        <w:br/>
      </w:r>
      <w:r>
        <w:rPr>
          <w:rFonts w:hint="eastAsia"/>
        </w:rPr>
        <w:t>　　第三节 2025-2031年观光电梯市场需求与销售分析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一、2024-2025年观光电梯行业需求现状</w:t>
      </w:r>
      <w:r>
        <w:rPr>
          <w:rFonts w:hint="eastAsia"/>
        </w:rPr>
        <w:br/>
      </w:r>
      <w:r>
        <w:rPr>
          <w:rFonts w:hint="eastAsia"/>
        </w:rPr>
        <w:t>　　　　二、观光电梯客户群体与需求特点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三、2019-2024年观光电梯行业销售规模分析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四、2025-2031年观光电梯市场增长潜力与规模预测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中国观光电梯细分市场分析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一、2024-2025年观光电梯主要细分产品市场现状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2024-2025年观光电梯行业技术发展现状及趋势分析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观光电梯行业技术发展方向、趋势预测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观光电梯价格机制与竞争策略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一、2019-2024年观光电梯市场价格走势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观光电梯定价策略与方法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2025-2031年观光电梯价格竞争态势与趋势预测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2024-2025年重点区域观光电梯市场发展概况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2019-2024年中国观光电梯行业进出口情况分析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观光电梯行业进口规模与来源分析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一、2019-2024年观光电梯进口规模分析</w:t>
      </w:r>
      <w:r>
        <w:rPr>
          <w:rFonts w:hint="eastAsia"/>
        </w:rPr>
        <w:br/>
      </w:r>
      <w:r>
        <w:rPr>
          <w:rFonts w:hint="eastAsia"/>
        </w:rPr>
        <w:t>　　　　二、观光电梯主要进口来源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观光电梯行业出口规模与目的地分析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一、2019-2024年观光电梯出口规模分析</w:t>
      </w:r>
      <w:r>
        <w:rPr>
          <w:rFonts w:hint="eastAsia"/>
        </w:rPr>
        <w:br/>
      </w:r>
      <w:r>
        <w:rPr>
          <w:rFonts w:hint="eastAsia"/>
        </w:rPr>
        <w:t>　　　　二、观光电梯主要出口目的地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2019-2024年中国观光电梯总体规模与财务指标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中国观光电梯行业总体规模分析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一、观光电梯企业数量与结构</w:t>
      </w:r>
      <w:r>
        <w:rPr>
          <w:rFonts w:hint="eastAsia"/>
        </w:rPr>
        <w:br/>
      </w:r>
      <w:r>
        <w:rPr>
          <w:rFonts w:hint="eastAsia"/>
        </w:rPr>
        <w:t>　　　　二、观光电梯从业人员规模</w:t>
      </w:r>
      <w:r>
        <w:rPr>
          <w:rFonts w:hint="eastAsia"/>
        </w:rPr>
        <w:br/>
      </w:r>
      <w:r>
        <w:rPr>
          <w:rFonts w:hint="eastAsia"/>
        </w:rPr>
        <w:t>　　　　三、观光电梯行业资产状况</w:t>
      </w:r>
      <w:r>
        <w:rPr>
          <w:rFonts w:hint="eastAsia"/>
        </w:rPr>
        <w:br/>
      </w:r>
      <w:r>
        <w:rPr>
          <w:rFonts w:hint="eastAsia"/>
        </w:rPr>
        <w:t>　　第二节 中国观光电梯行业财务指标总体分析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观光电梯重点企业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观光电梯领先企业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观光电梯标杆企业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观光电梯代表企业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观光电梯龙头企业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观光电梯重点企业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中国观光电梯行业竞争格局分析</w:t>
      </w:r>
      <w:r>
        <w:rPr>
          <w:rFonts w:hint="eastAsia"/>
        </w:rPr>
        <w:br/>
      </w:r>
      <w:r>
        <w:rPr>
          <w:rFonts w:hint="eastAsia"/>
        </w:rPr>
        <w:t>　　第一节 观光电梯行业竞争格局总览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2024-2025年观光电梯行业竞争力分析</w:t>
      </w:r>
      <w:r>
        <w:rPr>
          <w:rFonts w:hint="eastAsia"/>
        </w:rPr>
        <w:br/>
      </w:r>
      <w:r>
        <w:rPr>
          <w:rFonts w:hint="eastAsia"/>
        </w:rPr>
        <w:t>　　　　一、观光电梯供应商议价能力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四、观光电梯替代品威胁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2019-2024年观光电梯行业企业并购活动分析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2024-2025年观光电梯行业会展与招投标活动分析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一、观光电梯行业会展活动及其市场影响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2025年中国观光电梯企业发展策略分析</w:t>
      </w:r>
      <w:r>
        <w:rPr>
          <w:rFonts w:hint="eastAsia"/>
        </w:rPr>
        <w:br/>
      </w:r>
      <w:r>
        <w:rPr>
          <w:rFonts w:hint="eastAsia"/>
        </w:rPr>
        <w:t>　　第一节 观光电梯市场策略分析</w:t>
      </w:r>
      <w:r>
        <w:rPr>
          <w:rFonts w:hint="eastAsia"/>
        </w:rPr>
        <w:br/>
      </w:r>
      <w:r>
        <w:rPr>
          <w:rFonts w:hint="eastAsia"/>
        </w:rPr>
        <w:t>　　　　一、观光电梯市场定位与拓展策略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二、观光电梯市场细分与目标客户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观光电梯销售策略分析</w:t>
      </w:r>
      <w:r>
        <w:rPr>
          <w:rFonts w:hint="eastAsia"/>
        </w:rPr>
        <w:br/>
      </w:r>
      <w:r>
        <w:rPr>
          <w:rFonts w:hint="eastAsia"/>
        </w:rPr>
        <w:t>　　　　一、观光电梯销售渠道与网络建设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提高观光电梯企业竞争力建议</w:t>
      </w:r>
      <w:r>
        <w:rPr>
          <w:rFonts w:hint="eastAsia"/>
        </w:rPr>
        <w:br/>
      </w:r>
      <w:r>
        <w:rPr>
          <w:rFonts w:hint="eastAsia"/>
        </w:rPr>
        <w:t>　　　　一、观光电梯技术创新与管理优化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观光电梯品牌战略思考</w:t>
      </w:r>
      <w:r>
        <w:rPr>
          <w:rFonts w:hint="eastAsia"/>
        </w:rPr>
        <w:br/>
      </w:r>
      <w:r>
        <w:rPr>
          <w:rFonts w:hint="eastAsia"/>
        </w:rPr>
        <w:t>　　　　一、观光电梯品牌建设与维护</w:t>
      </w:r>
      <w:r>
        <w:rPr>
          <w:rFonts w:hint="eastAsia"/>
        </w:rPr>
        <w:br/>
      </w:r>
      <w:r>
        <w:rPr>
          <w:rFonts w:hint="eastAsia"/>
        </w:rPr>
        <w:t>　　　　二、观光电梯品牌影响力与市场竞争力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中国观光电梯行业风险与对策</w:t>
      </w:r>
      <w:r>
        <w:rPr>
          <w:rFonts w:hint="eastAsia"/>
        </w:rPr>
        <w:br/>
      </w:r>
      <w:r>
        <w:rPr>
          <w:rFonts w:hint="eastAsia"/>
        </w:rPr>
        <w:t>　　第一节 观光电梯行业SWOT分析</w:t>
      </w:r>
      <w:r>
        <w:rPr>
          <w:rFonts w:hint="eastAsia"/>
        </w:rPr>
        <w:br/>
      </w:r>
      <w:r>
        <w:rPr>
          <w:rFonts w:hint="eastAsia"/>
        </w:rPr>
        <w:t>　　　　一、观光电梯行业优势分析</w:t>
      </w:r>
      <w:r>
        <w:rPr>
          <w:rFonts w:hint="eastAsia"/>
        </w:rPr>
        <w:br/>
      </w:r>
      <w:r>
        <w:rPr>
          <w:rFonts w:hint="eastAsia"/>
        </w:rPr>
        <w:t>　　　　二、观光电梯行业劣势分析</w:t>
      </w:r>
      <w:r>
        <w:rPr>
          <w:rFonts w:hint="eastAsia"/>
        </w:rPr>
        <w:br/>
      </w:r>
      <w:r>
        <w:rPr>
          <w:rFonts w:hint="eastAsia"/>
        </w:rPr>
        <w:t>　　　　三、观光电梯市场机会探索</w:t>
      </w:r>
      <w:r>
        <w:rPr>
          <w:rFonts w:hint="eastAsia"/>
        </w:rPr>
        <w:br/>
      </w:r>
      <w:r>
        <w:rPr>
          <w:rFonts w:hint="eastAsia"/>
        </w:rPr>
        <w:t>　　　　四、观光电梯市场威胁评估</w:t>
      </w:r>
      <w:r>
        <w:rPr>
          <w:rFonts w:hint="eastAsia"/>
        </w:rPr>
        <w:br/>
      </w:r>
      <w:r>
        <w:rPr>
          <w:rFonts w:hint="eastAsia"/>
        </w:rPr>
        <w:t>　　第二节 观光电梯行业风险及对策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2025-2031年中国观光电梯行业前景与发展趋势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观光电梯行业发展环境分析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2025-2031年观光电梯行业发展趋势与方向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一、观光电梯行业发展方向预测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二、观光电梯发展趋势分析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2025-2031年观光电梯行业发展潜力与机遇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一、观光电梯市场发展潜力评估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二、观光电梯新兴市场与机遇探索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观光电梯行业研究结论与建议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(中⋅智⋅林)观光电梯行业发展建议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观光电梯行业历程</w:t>
      </w:r>
      <w:r>
        <w:rPr>
          <w:rFonts w:hint="eastAsia"/>
        </w:rPr>
        <w:br/>
      </w:r>
      <w:r>
        <w:rPr>
          <w:rFonts w:hint="eastAsia"/>
        </w:rPr>
        <w:t>　　图表 观光电梯行业生命周期</w:t>
      </w:r>
      <w:r>
        <w:rPr>
          <w:rFonts w:hint="eastAsia"/>
        </w:rPr>
        <w:br/>
      </w:r>
      <w:r>
        <w:rPr>
          <w:rFonts w:hint="eastAsia"/>
        </w:rPr>
        <w:t>　　图表 观光电梯行业产业链分析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2019-2024年观光电梯行业市场容量分析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2019-2024年中国观光电梯市场需求量及增速统计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2025年中国观光电梯行业需求领域分布格局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2019-2024年中国观光电梯进口金额分析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2019-2024年中国观光电梯出口数量分析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2019-2024年中国观光电梯出口金额分析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2025年中国观光电梯进口国家及地区分析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2025年中国观光电梯出口国家及地区分析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观光电梯重点企业（三）经营情况分析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观光电梯重点企业（三）主要经济指标情况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d4783508d4fc9" w:history="1">
        <w:r>
          <w:rPr>
            <w:rStyle w:val="Hyperlink"/>
          </w:rPr>
          <w:t>2025-2031年中国观光电梯市场研究与发展前景报告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d4783508d4fc9" w:history="1">
        <w:r>
          <w:rPr>
            <w:rStyle w:val="Hyperlink"/>
          </w:rPr>
          <w:t>https://www.20087.com/6/28/GuanGuangDianTiDeXianZhuangYuQianJing.html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热点：张家界电梯、观光电梯报价表、通力电梯、观光电梯尺寸一般多少、家用观光电梯、观光电梯玻璃幕墙、景观电梯、观光电梯运行视频、广场观光电梯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2929ec33e45d2" w:history="1">
      <w:r>
        <w:rPr>
          <w:rStyle w:val="Hyperlink"/>
        </w:rPr>
        <w:t>2025-2031年中国观光电梯市场研究与发展前景报告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anGuangDianTiDeXianZhuangYuQianJing.html" TargetMode="External" Id="Rf10d4783508d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anGuangDianTiDeXianZhuangYuQianJing.html" TargetMode="External" Id="Rfa52929ec33e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2024-09-09T05:23:00Z</dcterms:created>
  <dcterms:modified xsi:type="dcterms:W3CDTF">2024-09-09T06:23:00Z</dcterms:modified>
  <dc:subject>2025-2031年中国观光电梯市场研究与发展前景报告</dc:subject>
  <dc:title>2025-2031年中国观光电梯市场研究与发展前景报告</dc:title>
  <cp:keywords>2025-2031年中国观光电梯市场研究与发展前景报告</cp:keywords>
  <dc:description>2025-2031年中国观光电梯市场研究与发展前景报告</dc:description>
</cp:coreProperties>
</file>