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20c56f72347d7" w:history="1">
              <w:r>
                <w:rPr>
                  <w:rStyle w:val="Hyperlink"/>
                </w:rPr>
                <w:t>中国车载冰箱压缩机市场现状与发展前景报告（2026-2032年）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20c56f72347d7" w:history="1">
              <w:r>
                <w:rPr>
                  <w:rStyle w:val="Hyperlink"/>
                </w:rPr>
                <w:t>中国车载冰箱压缩机市场现状与发展前景报告（2026-2032年）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20c56f72347d7" w:history="1">
                <w:r>
                  <w:rPr>
                    <w:rStyle w:val="Hyperlink"/>
                  </w:rPr>
                  <w:t>https://www.20087.com/6/38/CheZaiBingXiangYaSuoJiShiChangXianZhuangHeQianJing.html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压缩机是专为汽车12V/24V直流供电环境设计的小型制冷核心部件，采用直流变频、低噪音涡旋或活塞结构，支持-20℃至+10℃宽温域运行，广泛应用于高端乘用车、房车及冷链物流最后一公里配送。车载冰箱压缩机强调启动电流低（&lt;10 A）、抗颠簸设计、R134a或R600a环保冷媒兼容及符合ISO 16750道路车辆电气标准。在自驾游热潮与生鲜即时零售兴起背景下，车载冰箱压缩机从奢侈品配件升级为移动生活刚需组件。然而，行业仍面临电压波动导致启停频繁、压缩机倾斜安装影响润滑回油、以及高温环境下制冷效率骤降等问题。此外，部分产品未通过EMC测试，干扰车载娱乐系统正常工作。</w:t>
      </w:r>
      <w:r>
        <w:rPr>
          <w:rFonts w:hint="eastAsia"/>
        </w:rPr>
        <w:br/>
      </w:r>
      <w:r>
        <w:rPr>
          <w:rFonts w:hint="eastAsia"/>
        </w:rPr>
        <w:t>　　未来，车载冰箱压缩机将向CO₂跨临界循环、智能能效管理与车网协同方向演进。自然工质R744（CO₂）压缩机将实现零GWP制冷；基于GPS与行程预测的预冷算法将优化电池能耗。在系统端，压缩机将接入车辆能源管理系统，参与整车热管理协同调度。服务模式上，车企将提供“冷藏服务订阅”，按月开通制冷功能。标准化方面，SAE J2343将更新车载压缩机振动耐久性测试规程。长远看，车载冰箱压缩机将从独立制冷单元升级为智能移动冷链终端，在电动出行与品质生活融合中构筑安全、节能、互联的食品保鲜新体验。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20c56f72347d7" w:history="1">
        <w:r>
          <w:rPr>
            <w:rStyle w:val="Hyperlink"/>
          </w:rPr>
          <w:t>中国车载冰箱压缩机市场现状与发展前景报告（2026-2032年）</w:t>
        </w:r>
      </w:hyperlink>
      <w:r>
        <w:rPr>
          <w:rFonts w:hint="eastAsia"/>
        </w:rPr>
        <w:t>》基于长期的市场监测与数据资源，深入分析了车载冰箱压缩机行业的产业链结构、市场规模与需求现状，探讨了价格动态。车载冰箱压缩机报告全面揭示了行业当前的发展状况，并对车载冰箱压缩机市场前景及趋势进行了科学预测。同时，车载冰箱压缩机报告聚焦于车载冰箱压缩机重点企业，深入剖析了市场竞争格局、集中度及品牌影响力，并进一步细分了市场，挖掘了车载冰箱压缩机各领域的增长潜力。车载冰箱压缩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车载冰箱压缩机行业概述</w:t>
      </w:r>
      <w:r>
        <w:rPr>
          <w:rFonts w:hint="eastAsia"/>
        </w:rPr>
        <w:br/>
      </w:r>
      <w:r>
        <w:rPr>
          <w:rFonts w:hint="eastAsia"/>
        </w:rPr>
        <w:t>　　第一节 车载冰箱压缩机定义与分类</w:t>
      </w:r>
      <w:r>
        <w:rPr>
          <w:rFonts w:hint="eastAsia"/>
        </w:rPr>
        <w:br/>
      </w:r>
      <w:r>
        <w:rPr>
          <w:rFonts w:hint="eastAsia"/>
        </w:rPr>
        <w:t>　　第二节 车载冰箱压缩机应用领域</w:t>
      </w:r>
      <w:r>
        <w:rPr>
          <w:rFonts w:hint="eastAsia"/>
        </w:rPr>
        <w:br/>
      </w:r>
      <w:r>
        <w:rPr>
          <w:rFonts w:hint="eastAsia"/>
        </w:rPr>
        <w:t>　　第三节 车载冰箱压缩机行业经济指标分析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车载冰箱压缩机产业链及经营模式分析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三、车载冰箱压缩机销售模式及销售渠道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全球车载冰箱压缩机市场发展综述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2020-2025年全球车载冰箱压缩机市场规模与趋势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主要国家与地区车载冰箱压缩机市场分析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2026-2032年全球车载冰箱压缩机行业发展趋势与前景预测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中国车载冰箱压缩机行业市场分析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2025-2026年车载冰箱压缩机产能与投资动态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一、国内车载冰箱压缩机产能及利用情况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二、车载冰箱压缩机产能扩张与投资动态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2026-2032年车载冰箱压缩机行业产量统计与趋势预测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一、2020-2025年车载冰箱压缩机行业产量数据统计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1、2020-2025年车载冰箱压缩机产量及增长趋势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2、2020-2025年车载冰箱压缩机细分产品产量及份额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二、影响车载冰箱压缩机产量的关键因素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三、2026-2032年车载冰箱压缩机产量预测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2026-2032年车载冰箱压缩机市场需求与销售分析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一、2025-2026年车载冰箱压缩机行业需求现状</w:t>
      </w:r>
      <w:r>
        <w:rPr>
          <w:rFonts w:hint="eastAsia"/>
        </w:rPr>
        <w:br/>
      </w:r>
      <w:r>
        <w:rPr>
          <w:rFonts w:hint="eastAsia"/>
        </w:rPr>
        <w:t>　　　　二、车载冰箱压缩机客户群体与需求特点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三、2020-2025年车载冰箱压缩机行业销售规模分析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四、2026-2032年车载冰箱压缩机市场增长潜力与规模预测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中国车载冰箱压缩机细分市场与下游应用领域分析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车载冰箱压缩机细分市场分析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一、2025-2026年车载冰箱压缩机主要细分产品市场现状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车载冰箱压缩机下游应用与客户群体分析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一、2025-2026年车载冰箱压缩机各应用领域市场现状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2025-2026年车载冰箱压缩机行业技术发展现状及趋势分析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车载冰箱压缩机行业技术发展现状分析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国内外车载冰箱压缩机行业技术差异与原因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车载冰箱压缩机行业技术发展方向、趋势预测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提升车载冰箱压缩机行业技术能力策略建议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车载冰箱压缩机价格机制与竞争策略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一、2020-2025年车载冰箱压缩机市场价格走势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车载冰箱压缩机定价策略与方法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2026-2032年车载冰箱压缩机价格竞争态势与趋势预测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中国车载冰箱压缩机行业重点区域市场研究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2025-2026年重点区域车载冰箱压缩机市场发展概况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二、2020-2025年车载冰箱压缩机市场需求规模情况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三、2026-2032年车载冰箱压缩机行业发展潜力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二、2020-2025年车载冰箱压缩机市场需求规模情况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三、2026-2032年车载冰箱压缩机行业发展潜力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二、2020-2025年车载冰箱压缩机市场需求规模情况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三、2026-2032年车载冰箱压缩机行业发展潜力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二、2020-2025年车载冰箱压缩机市场需求规模情况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三、2026-2032年车载冰箱压缩机行业发展潜力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二、2020-2025年车载冰箱压缩机市场需求规模情况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三、2026-2032年车载冰箱压缩机行业发展潜力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2020-2025年中国车载冰箱压缩机行业进出口情况分析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车载冰箱压缩机行业进口情况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一、2020-2025年车载冰箱压缩机进口规模及增长情况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二、车载冰箱压缩机主要进口来源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车载冰箱压缩机行业出口情况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一、2020-2025年车载冰箱压缩机出口规模及增长情况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二、车载冰箱压缩机主要出口目的地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2020-2025年中国车载冰箱压缩机行业总体发展与财务状况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2020-2025年中国车载冰箱压缩机行业规模情况</w:t>
      </w:r>
      <w:r>
        <w:rPr>
          <w:rFonts w:hint="eastAsia"/>
        </w:rPr>
        <w:br/>
      </w:r>
      <w:r>
        <w:rPr>
          <w:rFonts w:hint="eastAsia"/>
        </w:rPr>
        <w:t>　　　　一、车载冰箱压缩机行业企业数量规模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二、车载冰箱压缩机行业从业人员规模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三、车载冰箱压缩机行业市场敏感性分析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2020-2025年中国车载冰箱压缩机行业财务能力分析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一、车载冰箱压缩机行业盈利能力</w:t>
      </w:r>
      <w:r>
        <w:rPr>
          <w:rFonts w:hint="eastAsia"/>
        </w:rPr>
        <w:br/>
      </w:r>
      <w:r>
        <w:rPr>
          <w:rFonts w:hint="eastAsia"/>
        </w:rPr>
        <w:t>　　　　二、车载冰箱压缩机行业偿债能力</w:t>
      </w:r>
      <w:r>
        <w:rPr>
          <w:rFonts w:hint="eastAsia"/>
        </w:rPr>
        <w:br/>
      </w:r>
      <w:r>
        <w:rPr>
          <w:rFonts w:hint="eastAsia"/>
        </w:rPr>
        <w:t>　　　　三、车载冰箱压缩机行业营运能力</w:t>
      </w:r>
      <w:r>
        <w:rPr>
          <w:rFonts w:hint="eastAsia"/>
        </w:rPr>
        <w:br/>
      </w:r>
      <w:r>
        <w:rPr>
          <w:rFonts w:hint="eastAsia"/>
        </w:rPr>
        <w:t>　　　　四、车载冰箱压缩机行业发展能力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车载冰箱压缩机行业重点企业调研分析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二、企业车载冰箱压缩机业务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二、企业车载冰箱压缩机业务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二、企业车载冰箱压缩机业务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二、企业车载冰箱压缩机业务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二、企业车载冰箱压缩机业务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二、企业车载冰箱压缩机业务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中国车载冰箱压缩机行业竞争格局分析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车载冰箱压缩机行业竞争格局总览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2025-2026年车载冰箱压缩机行业竞争力分析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2020-2025年车载冰箱压缩机行业企业并购活动分析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2025-2026年车载冰箱压缩机行业会展与招投标活动分析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一、车载冰箱压缩机行业会展活动及其市场影响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2026年中国车载冰箱压缩机企业发展企业发展策略与建议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车载冰箱压缩机销售模式与渠道策略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车载冰箱压缩机品牌与市场推广策略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车载冰箱压缩机研发投入与技术创新能力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车载冰箱压缩机合作联盟与资源整合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中国车载冰箱压缩机行业风险与对策</w:t>
      </w:r>
      <w:r>
        <w:rPr>
          <w:rFonts w:hint="eastAsia"/>
        </w:rPr>
        <w:br/>
      </w:r>
      <w:r>
        <w:rPr>
          <w:rFonts w:hint="eastAsia"/>
        </w:rPr>
        <w:t>　　第一节 车载冰箱压缩机行业SWOT分析</w:t>
      </w:r>
      <w:r>
        <w:rPr>
          <w:rFonts w:hint="eastAsia"/>
        </w:rPr>
        <w:br/>
      </w:r>
      <w:r>
        <w:rPr>
          <w:rFonts w:hint="eastAsia"/>
        </w:rPr>
        <w:t>　　　　一、车载冰箱压缩机行业优势</w:t>
      </w:r>
      <w:r>
        <w:rPr>
          <w:rFonts w:hint="eastAsia"/>
        </w:rPr>
        <w:br/>
      </w:r>
      <w:r>
        <w:rPr>
          <w:rFonts w:hint="eastAsia"/>
        </w:rPr>
        <w:t>　　　　二、车载冰箱压缩机行业劣势</w:t>
      </w:r>
      <w:r>
        <w:rPr>
          <w:rFonts w:hint="eastAsia"/>
        </w:rPr>
        <w:br/>
      </w:r>
      <w:r>
        <w:rPr>
          <w:rFonts w:hint="eastAsia"/>
        </w:rPr>
        <w:t>　　　　三、车载冰箱压缩机市场机会</w:t>
      </w:r>
      <w:r>
        <w:rPr>
          <w:rFonts w:hint="eastAsia"/>
        </w:rPr>
        <w:br/>
      </w:r>
      <w:r>
        <w:rPr>
          <w:rFonts w:hint="eastAsia"/>
        </w:rPr>
        <w:t>　　　　四、车载冰箱压缩机市场威胁</w:t>
      </w:r>
      <w:r>
        <w:rPr>
          <w:rFonts w:hint="eastAsia"/>
        </w:rPr>
        <w:br/>
      </w:r>
      <w:r>
        <w:rPr>
          <w:rFonts w:hint="eastAsia"/>
        </w:rPr>
        <w:t>　　第二节 车载冰箱压缩机行业风险及对策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2026-2032年中国车载冰箱压缩机行业前景与发展趋势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2025-2026年车载冰箱压缩机行业发展环境分析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一、车载冰箱压缩机行业主管部门与监管体制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二、车载冰箱压缩机行业主要法律法规及政策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三、车载冰箱压缩机行业标准与质量监管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2026-2032年车载冰箱压缩机行业发展趋势与方向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2026-2032年车载冰箱压缩机行业发展潜力与机遇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车载冰箱压缩机行业研究结论与建议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中智-林-－车载冰箱压缩机行业发展建议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车载冰箱压缩机行业类别</w:t>
      </w:r>
      <w:r>
        <w:rPr>
          <w:rFonts w:hint="eastAsia"/>
        </w:rPr>
        <w:br/>
      </w:r>
      <w:r>
        <w:rPr>
          <w:rFonts w:hint="eastAsia"/>
        </w:rPr>
        <w:t>　　图表 车载冰箱压缩机行业产业链调研</w:t>
      </w:r>
      <w:r>
        <w:rPr>
          <w:rFonts w:hint="eastAsia"/>
        </w:rPr>
        <w:br/>
      </w:r>
      <w:r>
        <w:rPr>
          <w:rFonts w:hint="eastAsia"/>
        </w:rPr>
        <w:t>　　图表 车载冰箱压缩机行业现状</w:t>
      </w:r>
      <w:r>
        <w:rPr>
          <w:rFonts w:hint="eastAsia"/>
        </w:rPr>
        <w:br/>
      </w:r>
      <w:r>
        <w:rPr>
          <w:rFonts w:hint="eastAsia"/>
        </w:rPr>
        <w:t>　　图表 车载冰箱压缩机行业标准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2025年中国车载冰箱压缩机行业产能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2020-2025年中国车载冰箱压缩机行业产量统计</w:t>
      </w:r>
      <w:r>
        <w:rPr>
          <w:rFonts w:hint="eastAsia"/>
        </w:rPr>
        <w:br/>
      </w:r>
      <w:r>
        <w:rPr>
          <w:rFonts w:hint="eastAsia"/>
        </w:rPr>
        <w:t>　　图表 车载冰箱压缩机行业动态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2025年中国车载冰箱压缩机行业需求区域调研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2020-2025年中国车载冰箱压缩机行情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**地区车载冰箱压缩机市场规模</w:t>
      </w:r>
      <w:r>
        <w:rPr>
          <w:rFonts w:hint="eastAsia"/>
        </w:rPr>
        <w:br/>
      </w:r>
      <w:r>
        <w:rPr>
          <w:rFonts w:hint="eastAsia"/>
        </w:rPr>
        <w:t>　　图表 **地区车载冰箱压缩机行业市场需求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**地区车载冰箱压缩机市场调研</w:t>
      </w:r>
      <w:r>
        <w:rPr>
          <w:rFonts w:hint="eastAsia"/>
        </w:rPr>
        <w:br/>
      </w:r>
      <w:r>
        <w:rPr>
          <w:rFonts w:hint="eastAsia"/>
        </w:rPr>
        <w:t>　　图表 **地区车载冰箱压缩机行业市场需求分析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**地区车载冰箱压缩机市场规模</w:t>
      </w:r>
      <w:r>
        <w:rPr>
          <w:rFonts w:hint="eastAsia"/>
        </w:rPr>
        <w:br/>
      </w:r>
      <w:r>
        <w:rPr>
          <w:rFonts w:hint="eastAsia"/>
        </w:rPr>
        <w:t>　　图表 **地区车载冰箱压缩机行业市场需求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**地区车载冰箱压缩机市场调研</w:t>
      </w:r>
      <w:r>
        <w:rPr>
          <w:rFonts w:hint="eastAsia"/>
        </w:rPr>
        <w:br/>
      </w:r>
      <w:r>
        <w:rPr>
          <w:rFonts w:hint="eastAsia"/>
        </w:rPr>
        <w:t>　　图表 **地区车载冰箱压缩机行业市场需求分析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车载冰箱压缩机行业竞争对手分析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车载冰箱压缩机重点企业（三）成长能力情况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2026-2032年中国车载冰箱压缩机行业产能预测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2026-2032年中国车载冰箱压缩机行业市场规模预测</w:t>
      </w:r>
      <w:r>
        <w:rPr>
          <w:rFonts w:hint="eastAsia"/>
        </w:rPr>
        <w:br/>
      </w:r>
      <w:r>
        <w:rPr>
          <w:rFonts w:hint="eastAsia"/>
        </w:rPr>
        <w:t>　　图表 车载冰箱压缩机行业准入条件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2026-2032年中国车载冰箱压缩机市场前景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2026-2032年中国车载冰箱压缩机行业信息化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2026-2032年中国车载冰箱压缩机行业风险分析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2026-2032年中国车载冰箱压缩机行业发展趋势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20c56f72347d7" w:history="1">
        <w:r>
          <w:rPr>
            <w:rStyle w:val="Hyperlink"/>
          </w:rPr>
          <w:t>中国车载冰箱压缩机市场现状与发展前景报告（2026-2032年）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20c56f72347d7" w:history="1">
        <w:r>
          <w:rPr>
            <w:rStyle w:val="Hyperlink"/>
          </w:rPr>
          <w:t>https://www.20087.com/6/38/CheZaiBingXiangYaSuoJiShiChangXianZhuangHeQianJing.html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载冰箱、车载冰箱压缩机不工作是什么原因、压缩机品牌、车载冰箱压缩机制冷和半导体制冷的区别、冷藏车的冷机哪个牌子的好、车载冰箱压缩机工作原理、车载冰箱十大名牌、歌谷车载冰箱压缩机、冷藏车冷机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e7cd0c2c44dda" w:history="1">
      <w:r>
        <w:rPr>
          <w:rStyle w:val="Hyperlink"/>
        </w:rPr>
        <w:t>中国车载冰箱压缩机市场现状与发展前景报告（2026-2032年）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heZaiBingXiangYaSuoJiShiChangXianZhuangHeQianJing.html" TargetMode="External" Id="R4d420c56f723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heZaiBingXiangYaSuoJiShiChangXianZhuangHeQianJing.html" TargetMode="External" Id="Rfede7cd0c2c4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2025-12-16T01:27:27Z</dcterms:created>
  <dcterms:modified xsi:type="dcterms:W3CDTF">2025-12-16T02:27:27Z</dcterms:modified>
  <dc:subject>中国车载冰箱压缩机市场现状与发展前景报告（2026-2032年）</dc:subject>
  <dc:title>中国车载冰箱压缩机市场现状与发展前景报告（2026-2032年）</dc:title>
  <cp:keywords>中国车载冰箱压缩机市场现状与发展前景报告（2026-2032年）</cp:keywords>
  <dc:description>中国车载冰箱压缩机市场现状与发展前景报告（2026-2032年）</dc:description>
</cp:coreProperties>
</file>