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7c392d0ff4ce8" w:history="1">
              <w:r>
                <w:rPr>
                  <w:rStyle w:val="Hyperlink"/>
                </w:rPr>
                <w:t>2026-2032年全球与中国重载移动机器人行业发展分析及市场前景预测报告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7c392d0ff4ce8" w:history="1">
              <w:r>
                <w:rPr>
                  <w:rStyle w:val="Hyperlink"/>
                </w:rPr>
                <w:t>2026-2032年全球与中国重载移动机器人行业发展分析及市场前景预测报告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7c392d0ff4ce8" w:history="1">
                <w:r>
                  <w:rPr>
                    <w:rStyle w:val="Hyperlink"/>
                  </w:rPr>
                  <w:t>https://www.20087.com/6/68/ZhongZaiYiDongJiQiRenHangYeQianJingFenXi.html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移动机器人（负载≥1吨）广泛应用于汽车制造、重型机械、港口物流及航空航天装配线，用于大型部件转运与精准对接。设备普遍采用激光SLAM或二维码导航，配备高扭矩驱动、液压升降平台及多重安全防护（3D避障、急停）。现代系统支持多机协同调度与WMS/MES集成，实现柔性产线物流。然而，在不平整地面或强电磁干扰环境中，定位稳定性下降；同时，定制化开发周期长、初始投资高制约中小企业采纳。</w:t>
      </w:r>
      <w:r>
        <w:rPr>
          <w:rFonts w:hint="eastAsia"/>
        </w:rPr>
        <w:br/>
      </w:r>
      <w:r>
        <w:rPr>
          <w:rFonts w:hint="eastAsia"/>
        </w:rPr>
        <w:t>　　未来，重载移动机器人将向自主作业、人机协作与绿色动力方向突破。市场调研网认为，5G+边缘计算将支持远程遥操作与集群智能调度。混合导航（GNSS+IMU+视觉）可拓展至室外半结构化场景。氢燃料电池或快充锂电将替代铅酸电池，提升续航与环保性。在安全层面，力控缓冲与声光预警将强化人机共融。此外，模块化载具平台将适配叉车、转台等多种上装。长远看，重载移动机器人将从物料搬运工具升级为重型智能制造中高可靠、高柔性、可进化的自主物流骨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f7c392d0ff4ce8" w:history="1">
        <w:r>
          <w:rPr>
            <w:rStyle w:val="Hyperlink"/>
          </w:rPr>
          <w:t>2026-2032年全球与中国重载移动机器人行业发展分析及市场前景预测报告</w:t>
        </w:r>
      </w:hyperlink>
      <w:r>
        <w:rPr>
          <w:rFonts w:hint="eastAsia"/>
        </w:rPr>
        <w:t>》，2025年重载移动机器人行业市场规模达 亿元，预计2032年市场规模将达 亿元，期间年均复合增长率（CAGR）达 %。报告基于国家统计局及重载移动机器人行业协会的权威数据，全面调研了重载移动机器人行业的市场规模、市场需求、产业链结构及价格变动，并对重载移动机器人细分市场进行了深入分析。报告详细剖析了重载移动机器人市场竞争格局，重点关注品牌影响力及重点企业的运营表现，同时科学预测了重载移动机器人市场前景与发展趋势，识别了行业潜在的风险与机遇。通过专业、科学的研究方法，报告为重载移动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按产品类型细分，全球重载移动机器人市场规模2021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磁导航机器人</w:t>
      </w:r>
      <w:r>
        <w:rPr>
          <w:rFonts w:hint="eastAsia"/>
        </w:rPr>
        <w:br/>
      </w:r>
      <w:r>
        <w:rPr>
          <w:rFonts w:hint="eastAsia"/>
        </w:rPr>
        <w:t>　　　　1.3.3 激光导航机器人</w:t>
      </w:r>
      <w:r>
        <w:rPr>
          <w:rFonts w:hint="eastAsia"/>
        </w:rPr>
        <w:br/>
      </w:r>
      <w:r>
        <w:rPr>
          <w:rFonts w:hint="eastAsia"/>
        </w:rPr>
        <w:t>　　　　1.3.4 卫星定位导航机器人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产品分类，按负载能力</w:t>
      </w:r>
      <w:r>
        <w:rPr>
          <w:rFonts w:hint="eastAsia"/>
        </w:rPr>
        <w:br/>
      </w:r>
      <w:r>
        <w:rPr>
          <w:rFonts w:hint="eastAsia"/>
        </w:rPr>
        <w:t>　　　　1.4.1 按负载能力细分，全球重载移动机器人市场规模2021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2–5吨</w:t>
      </w:r>
      <w:r>
        <w:rPr>
          <w:rFonts w:hint="eastAsia"/>
        </w:rPr>
        <w:br/>
      </w:r>
      <w:r>
        <w:rPr>
          <w:rFonts w:hint="eastAsia"/>
        </w:rPr>
        <w:t>　　　　1.4.3 5–10吨</w:t>
      </w:r>
      <w:r>
        <w:rPr>
          <w:rFonts w:hint="eastAsia"/>
        </w:rPr>
        <w:br/>
      </w:r>
      <w:r>
        <w:rPr>
          <w:rFonts w:hint="eastAsia"/>
        </w:rPr>
        <w:t>　　　　1.4.4 10–20吨</w:t>
      </w:r>
      <w:r>
        <w:rPr>
          <w:rFonts w:hint="eastAsia"/>
        </w:rPr>
        <w:br/>
      </w:r>
      <w:r>
        <w:rPr>
          <w:rFonts w:hint="eastAsia"/>
        </w:rPr>
        <w:t>　　　　1.4.5 20吨以上</w:t>
      </w:r>
      <w:r>
        <w:rPr>
          <w:rFonts w:hint="eastAsia"/>
        </w:rPr>
        <w:br/>
      </w:r>
      <w:r>
        <w:rPr>
          <w:rFonts w:hint="eastAsia"/>
        </w:rPr>
        <w:t>　　1.5 产品分类，按运行场景</w:t>
      </w:r>
      <w:r>
        <w:rPr>
          <w:rFonts w:hint="eastAsia"/>
        </w:rPr>
        <w:br/>
      </w:r>
      <w:r>
        <w:rPr>
          <w:rFonts w:hint="eastAsia"/>
        </w:rPr>
        <w:t>　　　　1.5.1 按运行场景细分，全球重载移动机器人市场规模2021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室内</w:t>
      </w:r>
      <w:r>
        <w:rPr>
          <w:rFonts w:hint="eastAsia"/>
        </w:rPr>
        <w:br/>
      </w:r>
      <w:r>
        <w:rPr>
          <w:rFonts w:hint="eastAsia"/>
        </w:rPr>
        <w:t>　　　　1.5.3 户外</w:t>
      </w:r>
      <w:r>
        <w:rPr>
          <w:rFonts w:hint="eastAsia"/>
        </w:rPr>
        <w:br/>
      </w:r>
      <w:r>
        <w:rPr>
          <w:rFonts w:hint="eastAsia"/>
        </w:rPr>
        <w:t>　　1.6 产品分类，按自主能力</w:t>
      </w:r>
      <w:r>
        <w:rPr>
          <w:rFonts w:hint="eastAsia"/>
        </w:rPr>
        <w:br/>
      </w:r>
      <w:r>
        <w:rPr>
          <w:rFonts w:hint="eastAsia"/>
        </w:rPr>
        <w:t>　　　　1.6.1 按自主能力细分，全球重载移动机器人市场规模2021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AMR</w:t>
      </w:r>
      <w:r>
        <w:rPr>
          <w:rFonts w:hint="eastAsia"/>
        </w:rPr>
        <w:br/>
      </w:r>
      <w:r>
        <w:rPr>
          <w:rFonts w:hint="eastAsia"/>
        </w:rPr>
        <w:t>　　　　1.6.3 AGV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按应用细分，全球重载移动机器人市场规模2021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</w:t>
      </w:r>
      <w:r>
        <w:rPr>
          <w:rFonts w:hint="eastAsia"/>
        </w:rPr>
        <w:br/>
      </w:r>
      <w:r>
        <w:rPr>
          <w:rFonts w:hint="eastAsia"/>
        </w:rPr>
        <w:t>　　　　1.7.3 工程机械</w:t>
      </w:r>
      <w:r>
        <w:rPr>
          <w:rFonts w:hint="eastAsia"/>
        </w:rPr>
        <w:br/>
      </w:r>
      <w:r>
        <w:rPr>
          <w:rFonts w:hint="eastAsia"/>
        </w:rPr>
        <w:t>　　　　1.7.4 航天航空</w:t>
      </w:r>
      <w:r>
        <w:rPr>
          <w:rFonts w:hint="eastAsia"/>
        </w:rPr>
        <w:br/>
      </w:r>
      <w:r>
        <w:rPr>
          <w:rFonts w:hint="eastAsia"/>
        </w:rPr>
        <w:t>　　　　1.7.5 轨道交通</w:t>
      </w:r>
      <w:r>
        <w:rPr>
          <w:rFonts w:hint="eastAsia"/>
        </w:rPr>
        <w:br/>
      </w:r>
      <w:r>
        <w:rPr>
          <w:rFonts w:hint="eastAsia"/>
        </w:rPr>
        <w:t>　　　　1.7.6 港口码头</w:t>
      </w:r>
      <w:r>
        <w:rPr>
          <w:rFonts w:hint="eastAsia"/>
        </w:rPr>
        <w:br/>
      </w:r>
      <w:r>
        <w:rPr>
          <w:rFonts w:hint="eastAsia"/>
        </w:rPr>
        <w:t>　　　　1.7.7 园区物流</w:t>
      </w:r>
      <w:r>
        <w:rPr>
          <w:rFonts w:hint="eastAsia"/>
        </w:rPr>
        <w:br/>
      </w:r>
      <w:r>
        <w:rPr>
          <w:rFonts w:hint="eastAsia"/>
        </w:rPr>
        <w:t>　　　　1.7.8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重载移动机器人行业发展总体概况</w:t>
      </w:r>
      <w:r>
        <w:rPr>
          <w:rFonts w:hint="eastAsia"/>
        </w:rPr>
        <w:br/>
      </w:r>
      <w:r>
        <w:rPr>
          <w:rFonts w:hint="eastAsia"/>
        </w:rPr>
        <w:t>　　　　1.8.2 重载移动机器人行业发展主要特点</w:t>
      </w:r>
      <w:r>
        <w:rPr>
          <w:rFonts w:hint="eastAsia"/>
        </w:rPr>
        <w:br/>
      </w:r>
      <w:r>
        <w:rPr>
          <w:rFonts w:hint="eastAsia"/>
        </w:rPr>
        <w:t>　　　　1.8.3 重载移动机器人行业发展影响因素</w:t>
      </w:r>
      <w:r>
        <w:rPr>
          <w:rFonts w:hint="eastAsia"/>
        </w:rPr>
        <w:br/>
      </w:r>
      <w:r>
        <w:rPr>
          <w:rFonts w:hint="eastAsia"/>
        </w:rPr>
        <w:t>　　　　1.8.3 .1 重载移动机器人有利因素</w:t>
      </w:r>
      <w:r>
        <w:rPr>
          <w:rFonts w:hint="eastAsia"/>
        </w:rPr>
        <w:br/>
      </w:r>
      <w:r>
        <w:rPr>
          <w:rFonts w:hint="eastAsia"/>
        </w:rPr>
        <w:t>　　　　1.8.3 .2 重载移动机器人不利因素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全球市场，近三年重载移动机器人主要企业占有率及排名（按销量）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重载移动机器人主要企业在国际市场占有率（按销量，2023-2026）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2025年重载移动机器人主要企业在国际市场排名（按销量）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全球市场主要企业重载移动机器人销量（2023-2026）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全球市场，近三年重载移动机器人主要企业占有率及排名（按收入）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重载移动机器人主要企业在国际市场占有率（按收入，2023-2026）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2025年重载移动机器人主要企业在国际市场排名（按收入）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全球市场主要企业重载移动机器人销售收入（2023-2026）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全球市场主要企业重载移动机器人销售价格（2023-2026）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中国市场，近三年重载移动机器人主要企业占有率及排名（按销量）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重载移动机器人主要企业在中国市场占有率（按销量，2023-2026）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2025年重载移动机器人主要企业在中国市场排名（按销量）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中国市场主要企业重载移动机器人销量（2023-2026）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中国市场，近三年重载移动机器人主要企业占有率及排名（按收入）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重载移动机器人主要企业在中国市场占有率（按收入，2023-2026）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2025年重载移动机器人主要企业在中国市场排名（按收入）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中国市场主要企业重载移动机器人销售收入（2023-2026）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全球主要厂商重载移动机器人总部及产地分布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全球主要厂商成立时间及重载移动机器人商业化日期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全球主要厂商重载移动机器人产品类型及应用</w:t>
      </w:r>
      <w:r>
        <w:rPr>
          <w:rFonts w:hint="eastAsia"/>
        </w:rPr>
        <w:br/>
      </w:r>
      <w:r>
        <w:rPr>
          <w:rFonts w:hint="eastAsia"/>
        </w:rPr>
        <w:t>　　2.9 重载移动机器人行业集中度、竞争程度分析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重载移动机器人行业集中度分析：2025年全球Top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全球重载移动机器人第一梯队、第二梯队和第三梯队生产商（品牌）及市场份额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全球重载移动机器人总体规模分析</w:t>
      </w:r>
      <w:r>
        <w:rPr>
          <w:rFonts w:hint="eastAsia"/>
        </w:rPr>
        <w:br/>
      </w:r>
      <w:r>
        <w:rPr>
          <w:rFonts w:hint="eastAsia"/>
        </w:rPr>
        <w:t>　　3.1 全球重载移动机器人供需现状及预测（2021-2032）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全球重载移动机器人产能、产量、产能利用率及发展趋势（2021-2032）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全球重载移动机器人产量、需求量及发展趋势（2021-2032）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全球主要地区重载移动机器人产量及发展趋势（2021-2032）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全球主要地区重载移动机器人产量（2021-2026）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全球主要地区重载移动机器人产量（2027-2032）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全球主要地区重载移动机器人产量市场份额（2021-2032）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中国重载移动机器人供需现状及预测（2021-2032）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中国重载移动机器人产能、产量、产能利用率及发展趋势（2021-2032）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中国重载移动机器人产量、市场需求量及发展趋势（2021-2032）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中国市场重载移动机器人进出口（2021-2032）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全球重载移动机器人销量及销售额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全球市场重载移动机器人销售额（2021-2032）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全球市场重载移动机器人价格趋势（2021-2032）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全球重载移动机器人主要地区分析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全球主要地区重载移动机器人市场规模分析：2021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全球主要地区重载移动机器人销售收入及市场份额（2021-2026）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全球主要地区重载移动机器人销售收入预测（2027-2032）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全球主要地区重载移动机器人销量分析：2021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全球主要地区重载移动机器人销量及市场份额预测（2027-2032）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不同产品类型重载移动机器人分析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全球不同产品类型重载移动机器人收入（2021-2032）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全球不同产品类型重载移动机器人收入及市场份额（2021-2026）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全球不同产品类型重载移动机器人收入预测（2027-2032）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全球不同产品类型重载移动机器人价格走势（2021-2032）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中国不同产品类型重载移动机器人收入（2021-2032）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中国不同产品类型重载移动机器人收入及市场份额（2021-2026）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中国不同产品类型重载移动机器人收入预测（2027-2032）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不同应用重载移动机器人分析</w:t>
      </w:r>
      <w:r>
        <w:rPr>
          <w:rFonts w:hint="eastAsia"/>
        </w:rPr>
        <w:br/>
      </w:r>
      <w:r>
        <w:rPr>
          <w:rFonts w:hint="eastAsia"/>
        </w:rPr>
        <w:t>　　7.1 全球不同应用重载移动机器人销量（2021-2032）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全球不同应用重载移动机器人收入（2021-2032）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全球不同应用重载移动机器人收入及市场份额（2021-2026）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全球不同应用重载移动机器人收入预测（2027-2032）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全球不同应用重载移动机器人价格走势（2021-2032）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中国不同应用重载移动机器人收入（2021-2032）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中国不同应用重载移动机器人收入及市场份额（2021-2026）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中国不同应用重载移动机器人收入预测（2027-2032）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重载移动机器人行业发展趋势</w:t>
      </w:r>
      <w:r>
        <w:rPr>
          <w:rFonts w:hint="eastAsia"/>
        </w:rPr>
        <w:br/>
      </w:r>
      <w:r>
        <w:rPr>
          <w:rFonts w:hint="eastAsia"/>
        </w:rPr>
        <w:t>　　8.2 重载移动机器人行业主要驱动因素</w:t>
      </w:r>
      <w:r>
        <w:rPr>
          <w:rFonts w:hint="eastAsia"/>
        </w:rPr>
        <w:br/>
      </w:r>
      <w:r>
        <w:rPr>
          <w:rFonts w:hint="eastAsia"/>
        </w:rPr>
        <w:t>　　8.3 重载移动机器人中国企业SWOT分析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中国重载移动机器人行业政策环境分析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重载移动机器人行业产业链简介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重载移动机器人行业供应链分析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重载移动机器人主要原料及供应情况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重载移动机器人行业采购模式</w:t>
      </w:r>
      <w:r>
        <w:rPr>
          <w:rFonts w:hint="eastAsia"/>
        </w:rPr>
        <w:br/>
      </w:r>
      <w:r>
        <w:rPr>
          <w:rFonts w:hint="eastAsia"/>
        </w:rPr>
        <w:t>　　9.3 重载移动机器人行业生产模式</w:t>
      </w:r>
      <w:r>
        <w:rPr>
          <w:rFonts w:hint="eastAsia"/>
        </w:rPr>
        <w:br/>
      </w:r>
      <w:r>
        <w:rPr>
          <w:rFonts w:hint="eastAsia"/>
        </w:rPr>
        <w:t>　　9.4 重载移动机器人行业销售模式及销售渠道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按负载能力细分，全球重载移动机器人市场规模2021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按运行场景细分，全球重载移动机器人市场规模2021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按自主能力细分，全球重载移动机器人市场规模2021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按应用细分，全球重载移动机器人市场规模（CAGR）2021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重载移动机器人行业发展主要特点</w:t>
      </w:r>
      <w:r>
        <w:rPr>
          <w:rFonts w:hint="eastAsia"/>
        </w:rPr>
        <w:br/>
      </w:r>
      <w:r>
        <w:rPr>
          <w:rFonts w:hint="eastAsia"/>
        </w:rPr>
        <w:t>　　表 7： 重载移动机器人行业发展有利因素分析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8： 重载移动机器人行业发展不利因素分析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进入重载移动机器人行业壁垒</w:t>
      </w:r>
      <w:r>
        <w:rPr>
          <w:rFonts w:hint="eastAsia"/>
        </w:rPr>
        <w:br/>
      </w:r>
      <w:r>
        <w:rPr>
          <w:rFonts w:hint="eastAsia"/>
        </w:rPr>
        <w:t>　　表 10： 重载移动机器人主要企业在国际市场占有率（按销量，2023-2026）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2025年重载移动机器人主要企业在国际市场排名（按销量）&amp;（台）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全球市场主要企业重载移动机器人销量（2023-2026）&amp;（台）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重载移动机器人主要企业在国际市场占有率（按收入，2023-2026）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2025年重载移动机器人主要企业在国际市场排名（按收入）&amp;（万元）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全球市场主要企业重载移动机器人销售收入（2023-2026）&amp;（万元）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全球市场主要企业重载移动机器人销售价格（2023-2026）&amp;（千元/台）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重载移动机器人主要企业在中国市场占有率（按销量，2023-2026）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2025年重载移动机器人主要企业在中国市场排名（按销量）&amp;（台）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中国市场主要企业重载移动机器人销量（2023-2026）&amp;（台）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重载移动机器人主要企业在中国市场占有率（按收入，2023-2026）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2025年重载移动机器人主要企业在中国市场排名（按收入）&amp;（万元）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中国市场主要企业重载移动机器人销售收入（2023-2026）&amp;（万元）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全球主要厂商重载移动机器人总部及产地分布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全球主要厂商成立时间及重载移动机器人商业化日期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全球主要厂商重载移动机器人产品类型及应用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2025年全球重载移动机器人主要厂商市场地位（第一梯队、第二梯队和第三梯队）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全球重载移动机器人市场投资、并购等现状分析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全球主要地区重载移动机器人产量增速（CAGR）：（2021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全球主要地区重载移动机器人产量（2021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全球主要地区重载移动机器人产量（2021-2026）&amp;（台）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全球主要地区重载移动机器人产量（2027-2032）&amp;（台）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全球主要地区重载移动机器人产量市场份额（2021-2026）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全球主要地区重载移动机器人产量市场份额（2027-2032）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中国市场重载移动机器人产量、销量、进出口（2021-2026）&amp;（台）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中国市场重载移动机器人产量、销量、进出口预测（2027-2032）&amp;（台）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全球主要地区重载移动机器人销售收入增速：（2021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全球主要地区重载移动机器人销售收入（2021-2026）&amp;（万元）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全球主要地区重载移动机器人销售收入市场份额（2021-2026）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全球主要地区重载移动机器人收入（2027-2032）&amp;（万元）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全球主要地区重载移动机器人收入市场份额（2027-2032）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全球主要地区重载移动机器人销量（台）：2021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全球主要地区重载移动机器人销量（2027-2032）&amp;（台）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全球主要地区重载移动机器人销量份额（2027-2032）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重点企业（39）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237： 重点企业（39）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238： 重点企业（39）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241： 重点企业（40）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242： 重点企业（40）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243： 重点企业（40）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246： 全球不同产品类型重载移动机器人销量（2021-2026）&amp;（台）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247： 全球不同产品类型重载移动机器人销量市场份额（2021-2026）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全球不同产品类型重载移动机器人销量预测（2027-2032）&amp;（台）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249： 全球市场不同产品类型重载移动机器人销量市场份额预测（2027-2032）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全球不同产品类型重载移动机器人收入（2021-2026）&amp;（万元）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全球不同产品类型重载移动机器人收入市场份额（2021-2026）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全球不同产品类型重载移动机器人收入预测（2027-2032）&amp;（万元）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全球不同产品类型重载移动机器人收入市场份额预测（2027-2032）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中国不同产品类型重载移动机器人销量（2021-2026）&amp;（台）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255： 中国不同产品类型重载移动机器人销量市场份额（2021-2026）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中国不同产品类型重载移动机器人销量预测（2027-2032）&amp;（台）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257： 全球市场不同产品类型重载移动机器人销量市场份额预测（2027-2032）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中国不同产品类型重载移动机器人收入（2021-2026）&amp;（万元）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中国不同产品类型重载移动机器人收入市场份额（2021-2026）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中国不同产品类型重载移动机器人收入预测（2027-2032）&amp;（万元）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中国不同产品类型重载移动机器人收入市场份额预测（2027-2032）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全球不同应用重载移动机器人销量（2021-2026）&amp;（台）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263： 全球不同应用重载移动机器人销量市场份额（2021-2026）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264： 全球不同应用重载移动机器人销量预测（2027-2032）&amp;（台）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265： 全球市场不同应用重载移动机器人销量市场份额预测（2027-2032）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266： 全球不同应用重载移动机器人收入（2021-2026）&amp;（万元）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全球不同应用重载移动机器人收入市场份额（2021-2026）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268： 全球不同应用重载移动机器人收入预测（2027-2032）&amp;（万元）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269： 全球不同应用重载移动机器人收入市场份额预测（2027-2032）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270： 中国不同应用重载移动机器人销量（2021-2026）&amp;（台）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271： 中国不同应用重载移动机器人销量市场份额（2021-2026）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272： 中国不同应用重载移动机器人销量预测（2027-2032）&amp;（台）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273： 中国市场不同应用重载移动机器人销量市场份额预测（2027-2032）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274： 中国不同应用重载移动机器人收入（2021-2026）&amp;（万元）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中国不同应用重载移动机器人收入市场份额（2021-2026）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276： 中国不同应用重载移动机器人收入预测（2027-2032）&amp;（万元）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277： 中国不同应用重载移动机器人收入市场份额预测（2027-2032）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278： 重载移动机器人行业发展趋势</w:t>
      </w:r>
      <w:r>
        <w:rPr>
          <w:rFonts w:hint="eastAsia"/>
        </w:rPr>
        <w:br/>
      </w:r>
      <w:r>
        <w:rPr>
          <w:rFonts w:hint="eastAsia"/>
        </w:rPr>
        <w:t>　　表 279： 重载移动机器人行业主要驱动因素</w:t>
      </w:r>
      <w:r>
        <w:rPr>
          <w:rFonts w:hint="eastAsia"/>
        </w:rPr>
        <w:br/>
      </w:r>
      <w:r>
        <w:rPr>
          <w:rFonts w:hint="eastAsia"/>
        </w:rPr>
        <w:t>　　表 280： 重载移动机器人行业供应链分析</w:t>
      </w:r>
      <w:r>
        <w:rPr>
          <w:rFonts w:hint="eastAsia"/>
        </w:rPr>
        <w:br/>
      </w:r>
      <w:r>
        <w:rPr>
          <w:rFonts w:hint="eastAsia"/>
        </w:rPr>
        <w:t>　　表 281： 重载移动机器人上游原料供应商</w:t>
      </w:r>
      <w:r>
        <w:rPr>
          <w:rFonts w:hint="eastAsia"/>
        </w:rPr>
        <w:br/>
      </w:r>
      <w:r>
        <w:rPr>
          <w:rFonts w:hint="eastAsia"/>
        </w:rPr>
        <w:t>　　表 282： 重载移动机器人主要地区不同应用客户分析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283： 重载移动机器人典型经销商</w:t>
      </w:r>
      <w:r>
        <w:rPr>
          <w:rFonts w:hint="eastAsia"/>
        </w:rPr>
        <w:br/>
      </w:r>
      <w:r>
        <w:rPr>
          <w:rFonts w:hint="eastAsia"/>
        </w:rPr>
        <w:t>　　表 284： 研究范围</w:t>
      </w:r>
      <w:r>
        <w:rPr>
          <w:rFonts w:hint="eastAsia"/>
        </w:rPr>
        <w:br/>
      </w:r>
      <w:r>
        <w:rPr>
          <w:rFonts w:hint="eastAsia"/>
        </w:rPr>
        <w:t>　　表 285：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重载移动机器人产品图片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全球不同产品类型重载移动机器人销售额2021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磁导航机器人产品图片</w:t>
      </w:r>
      <w:r>
        <w:rPr>
          <w:rFonts w:hint="eastAsia"/>
        </w:rPr>
        <w:br/>
      </w:r>
      <w:r>
        <w:rPr>
          <w:rFonts w:hint="eastAsia"/>
        </w:rPr>
        <w:t>　　图 5： 激光导航机器人产品图片</w:t>
      </w:r>
      <w:r>
        <w:rPr>
          <w:rFonts w:hint="eastAsia"/>
        </w:rPr>
        <w:br/>
      </w:r>
      <w:r>
        <w:rPr>
          <w:rFonts w:hint="eastAsia"/>
        </w:rPr>
        <w:t>　　图 6： 卫星定位导航机器人产品图片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全球不同负载能力重载移动机器人销售额2021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全球不同负载能力重载移动机器人市场份额2025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2–5吨产品图片</w:t>
      </w:r>
      <w:r>
        <w:rPr>
          <w:rFonts w:hint="eastAsia"/>
        </w:rPr>
        <w:br/>
      </w:r>
      <w:r>
        <w:rPr>
          <w:rFonts w:hint="eastAsia"/>
        </w:rPr>
        <w:t>　　图 11： 5–10吨产品图片</w:t>
      </w:r>
      <w:r>
        <w:rPr>
          <w:rFonts w:hint="eastAsia"/>
        </w:rPr>
        <w:br/>
      </w:r>
      <w:r>
        <w:rPr>
          <w:rFonts w:hint="eastAsia"/>
        </w:rPr>
        <w:t>　　图 12： 10–20吨产品图片</w:t>
      </w:r>
      <w:r>
        <w:rPr>
          <w:rFonts w:hint="eastAsia"/>
        </w:rPr>
        <w:br/>
      </w:r>
      <w:r>
        <w:rPr>
          <w:rFonts w:hint="eastAsia"/>
        </w:rPr>
        <w:t>　　图 13： 20吨以上产品图片</w:t>
      </w:r>
      <w:r>
        <w:rPr>
          <w:rFonts w:hint="eastAsia"/>
        </w:rPr>
        <w:br/>
      </w:r>
      <w:r>
        <w:rPr>
          <w:rFonts w:hint="eastAsia"/>
        </w:rPr>
        <w:t>　　图 14： 全球不同运行场景重载移动机器人销售额2021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全球不同运行场景重载移动机器人市场份额2025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室内产品图片</w:t>
      </w:r>
      <w:r>
        <w:rPr>
          <w:rFonts w:hint="eastAsia"/>
        </w:rPr>
        <w:br/>
      </w:r>
      <w:r>
        <w:rPr>
          <w:rFonts w:hint="eastAsia"/>
        </w:rPr>
        <w:t>　　图 17： 户外产品图片</w:t>
      </w:r>
      <w:r>
        <w:rPr>
          <w:rFonts w:hint="eastAsia"/>
        </w:rPr>
        <w:br/>
      </w:r>
      <w:r>
        <w:rPr>
          <w:rFonts w:hint="eastAsia"/>
        </w:rPr>
        <w:t>　　图 18： 全球不同自主能力重载移动机器人销售额2021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全球不同自主能力重载移动机器人市场份额2025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20： AMR产品图片</w:t>
      </w:r>
      <w:r>
        <w:rPr>
          <w:rFonts w:hint="eastAsia"/>
        </w:rPr>
        <w:br/>
      </w:r>
      <w:r>
        <w:rPr>
          <w:rFonts w:hint="eastAsia"/>
        </w:rPr>
        <w:t>　　图 21： AGV产品图片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工程机械</w:t>
      </w:r>
      <w:r>
        <w:rPr>
          <w:rFonts w:hint="eastAsia"/>
        </w:rPr>
        <w:br/>
      </w:r>
      <w:r>
        <w:rPr>
          <w:rFonts w:hint="eastAsia"/>
        </w:rPr>
        <w:t>　　图 26： 航天航空</w:t>
      </w:r>
      <w:r>
        <w:rPr>
          <w:rFonts w:hint="eastAsia"/>
        </w:rPr>
        <w:br/>
      </w:r>
      <w:r>
        <w:rPr>
          <w:rFonts w:hint="eastAsia"/>
        </w:rPr>
        <w:t>　　图 27： 轨道交通</w:t>
      </w:r>
      <w:r>
        <w:rPr>
          <w:rFonts w:hint="eastAsia"/>
        </w:rPr>
        <w:br/>
      </w:r>
      <w:r>
        <w:rPr>
          <w:rFonts w:hint="eastAsia"/>
        </w:rPr>
        <w:t>　　图 28： 港口码头</w:t>
      </w:r>
      <w:r>
        <w:rPr>
          <w:rFonts w:hint="eastAsia"/>
        </w:rPr>
        <w:br/>
      </w:r>
      <w:r>
        <w:rPr>
          <w:rFonts w:hint="eastAsia"/>
        </w:rPr>
        <w:t>　　图 29： 园区物流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2025年全球前五大生产商重载移动机器人市场份额</w:t>
      </w:r>
      <w:r>
        <w:rPr>
          <w:rFonts w:hint="eastAsia"/>
        </w:rPr>
        <w:br/>
      </w:r>
      <w:r>
        <w:rPr>
          <w:rFonts w:hint="eastAsia"/>
        </w:rPr>
        <w:t>　　图 32： 2025年全球重载移动机器人第一梯队、第二梯队和第三梯队厂商及市场份额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全球重载移动机器人产能、产量、产能利用率及发展趋势（2021-2032）&amp;（台）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全球重载移动机器人产量、需求量及发展趋势（2021-2032）&amp;（台）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全球主要地区重载移动机器人产量市场份额（2021-2032）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中国重载移动机器人产能、产量、产能利用率及发展趋势（2021-2032）&amp;（台）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中国重载移动机器人产量、市场需求量及发展趋势（2021-2032）&amp;（台）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全球重载移动机器人市场销售额及增长率：（2021-2032）&amp;（万元）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全球市场重载移动机器人市场规模：2021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全球市场重载移动机器人价格趋势（2021-2032）&amp;（千元/台）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全球主要地区重载移动机器人销售收入（2021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全球主要地区重载移动机器人销售收入市场份额（2021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北美市场重载移动机器人收入及增长率（2021-2032）&amp;（万元）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欧洲市场重载移动机器人收入及增长率（2021-2032）&amp;（万元）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中国市场重载移动机器人收入及增长率（2021-2032）&amp;（万元）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日本市场重载移动机器人收入及增长率（2021-2032）&amp;（万元）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东南亚市场重载移动机器人收入及增长率（2021-2032）&amp;（万元）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印度市场重载移动机器人收入及增长率（2021-2032）&amp;（万元）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南美市场重载移动机器人收入及增长率（2021-2032）&amp;（万元）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中东市场重载移动机器人收入及增长率（2021-2032）&amp;（万元）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全球不同产品类型重载移动机器人价格走势（2021-2032）&amp;（千元/台）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61： 全球不同应用重载移动机器人价格走势（2021-2032）&amp;（千元/台）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62： 重载移动机器人中国企业SWOT分析</w:t>
      </w:r>
      <w:r>
        <w:rPr>
          <w:rFonts w:hint="eastAsia"/>
        </w:rPr>
        <w:br/>
      </w:r>
      <w:r>
        <w:rPr>
          <w:rFonts w:hint="eastAsia"/>
        </w:rPr>
        <w:t>　　图 63： 重载移动机器人产业链</w:t>
      </w:r>
      <w:r>
        <w:rPr>
          <w:rFonts w:hint="eastAsia"/>
        </w:rPr>
        <w:br/>
      </w:r>
      <w:r>
        <w:rPr>
          <w:rFonts w:hint="eastAsia"/>
        </w:rPr>
        <w:t>　　图 64： 重载移动机器人行业采购模式分析</w:t>
      </w:r>
      <w:r>
        <w:rPr>
          <w:rFonts w:hint="eastAsia"/>
        </w:rPr>
        <w:br/>
      </w:r>
      <w:r>
        <w:rPr>
          <w:rFonts w:hint="eastAsia"/>
        </w:rPr>
        <w:t>　　图 65： 重载移动机器人行业生产模式</w:t>
      </w:r>
      <w:r>
        <w:rPr>
          <w:rFonts w:hint="eastAsia"/>
        </w:rPr>
        <w:br/>
      </w:r>
      <w:r>
        <w:rPr>
          <w:rFonts w:hint="eastAsia"/>
        </w:rPr>
        <w:t>　　图 66： 重载移动机器人行业销售模式分析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7c392d0ff4ce8" w:history="1">
        <w:r>
          <w:rPr>
            <w:rStyle w:val="Hyperlink"/>
          </w:rPr>
          <w:t>2026-2032年全球与中国重载移动机器人行业发展分析及市场前景预测报告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7c392d0ff4ce8" w:history="1">
        <w:r>
          <w:rPr>
            <w:rStyle w:val="Hyperlink"/>
          </w:rPr>
          <w:t>https://www.20087.com/6/68/ZhongZaiYiDongJiQiRenHangYeQianJingFenXi.html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热点：移载式机器人、移动式机器人、移动机器人作用、移动机器人一般都用什么电机、移动机器人控制系统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165379d6c4054" w:history="1">
      <w:r>
        <w:rPr>
          <w:rStyle w:val="Hyperlink"/>
        </w:rPr>
        <w:t>2026-2032年全球与中国重载移动机器人行业发展分析及市场前景预测报告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ongZaiYiDongJiQiRenHangYeQianJingFenXi.html" TargetMode="External" Id="R33f7c392d0ff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ongZaiYiDongJiQiRenHangYeQianJingFenXi.html" TargetMode="External" Id="Rb9c165379d6c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2026-03-16T07:56:24Z</dcterms:created>
  <dcterms:modified xsi:type="dcterms:W3CDTF">2026-03-16T08:56:24Z</dcterms:modified>
  <dc:subject>2026-2032年全球与中国重载移动机器人行业发展分析及市场前景预测报告</dc:subject>
  <dc:title>2026-2032年全球与中国重载移动机器人行业发展分析及市场前景预测报告</dc:title>
  <cp:keywords>2026-2032年全球与中国重载移动机器人行业发展分析及市场前景预测报告</cp:keywords>
  <dc:description>2026-2032年全球与中国重载移动机器人行业发展分析及市场前景预测报告</dc:description>
</cp:coreProperties>
</file>