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727e4e6215475b" w:history="1">
              <w:r>
                <w:rPr>
                  <w:rStyle w:val="Hyperlink"/>
                </w:rPr>
                <w:t>2026-2032年中国锻压机行业发展现状调研及市场前景分析报告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727e4e6215475b" w:history="1">
              <w:r>
                <w:rPr>
                  <w:rStyle w:val="Hyperlink"/>
                </w:rPr>
                <w:t>2026-2032年中国锻压机行业发展现状调研及市场前景分析报告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727e4e6215475b" w:history="1">
                <w:r>
                  <w:rPr>
                    <w:rStyle w:val="Hyperlink"/>
                  </w:rPr>
                  <w:t>https://www.20087.com/6/08/DuanYaJiFaZhanQuShi.html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锻压机是一种重要的金属成型设备，广泛应用于汽车、航空航天、机械制造等多个领域。近年来，随着制造业的快速发展和对产品质量要求的提高，锻压机的技术水平不断提升。目前，锻压机的种类多样，包括液压锻造机、机械压力机等，能够满足不同材料和不同尺寸零件的成型需求。随着材料科学和制造技术的进步，锻压机不仅提高了成型精度，还增强了自动化程度，降低了生产成本。</w:t>
      </w:r>
      <w:r>
        <w:rPr>
          <w:rFonts w:hint="eastAsia"/>
        </w:rPr>
        <w:br/>
      </w:r>
      <w:r>
        <w:rPr>
          <w:rFonts w:hint="eastAsia"/>
        </w:rPr>
        <w:t>　　未来，锻压机市场预计将持续增长。市场调研网认为，一方面，随着制造业向高端化、智能化方向发展，对高精度、高效率的锻压机需求将持续增加。另一方面，随着新材料技术的进步，锻压机将能够处理更多种类型的材料，进一步拓展其应用领域。此外，随着智能制造技术的应用，锻压机将更加智能化，能够实现远程监控和自动化控制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727e4e6215475b" w:history="1">
        <w:r>
          <w:rPr>
            <w:rStyle w:val="Hyperlink"/>
          </w:rPr>
          <w:t>2026-2032年中国锻压机行业发展现状调研及市场前景分析报告</w:t>
        </w:r>
      </w:hyperlink>
      <w:r>
        <w:rPr>
          <w:rFonts w:hint="eastAsia"/>
        </w:rPr>
        <w:t>》，2025年锻压机行业市场规模达 亿元，预计2032年市场规模将达 亿元，期间年均复合增长率（CAGR）达 %。报告系统分析了锻压机行业的市场运行态势及发展趋势。报告从锻压机行业基础知识、发展环境入手，结合锻压机行业运行数据和产业链结构，全面解读锻压机市场竞争格局及重点企业表现，并基于此对锻压机行业发展前景作出预测，提供可操作的发展建议。研究采用定性与定量相结合的方法，整合国家统计局、相关协会的权威数据以及一手调研资料，确保结论的准确性和实用性，为锻压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锻压机相关概述</w:t>
      </w:r>
      <w:r>
        <w:rPr>
          <w:rFonts w:hint="eastAsia"/>
        </w:rPr>
        <w:br/>
      </w:r>
      <w:r>
        <w:rPr>
          <w:rFonts w:hint="eastAsia"/>
        </w:rPr>
        <w:t>　　第一节 锻压机阐述</w:t>
      </w:r>
      <w:r>
        <w:rPr>
          <w:rFonts w:hint="eastAsia"/>
        </w:rPr>
        <w:br/>
      </w:r>
      <w:r>
        <w:rPr>
          <w:rFonts w:hint="eastAsia"/>
        </w:rPr>
        <w:t>　　　　一、锻压机的品质与成本</w:t>
      </w:r>
      <w:r>
        <w:rPr>
          <w:rFonts w:hint="eastAsia"/>
        </w:rPr>
        <w:br/>
      </w:r>
      <w:r>
        <w:rPr>
          <w:rFonts w:hint="eastAsia"/>
        </w:rPr>
        <w:t>　　　　二、锻压机的功用</w:t>
      </w:r>
      <w:r>
        <w:rPr>
          <w:rFonts w:hint="eastAsia"/>
        </w:rPr>
        <w:br/>
      </w:r>
      <w:r>
        <w:rPr>
          <w:rFonts w:hint="eastAsia"/>
        </w:rPr>
        <w:t>　　第二节 锻压机的分类</w:t>
      </w:r>
      <w:r>
        <w:rPr>
          <w:rFonts w:hint="eastAsia"/>
        </w:rPr>
        <w:br/>
      </w:r>
      <w:r>
        <w:rPr>
          <w:rFonts w:hint="eastAsia"/>
        </w:rPr>
        <w:t>　　第三节 锻压机的制造流程</w:t>
      </w:r>
      <w:r>
        <w:rPr>
          <w:rFonts w:hint="eastAsia"/>
        </w:rPr>
        <w:br/>
      </w:r>
      <w:r>
        <w:rPr>
          <w:rFonts w:hint="eastAsia"/>
        </w:rPr>
        <w:t>　　第四节 锻压机产业简况</w:t>
      </w:r>
      <w:r>
        <w:rPr>
          <w:rFonts w:hint="eastAsia"/>
        </w:rPr>
        <w:br/>
      </w:r>
      <w:r>
        <w:rPr>
          <w:rFonts w:hint="eastAsia"/>
        </w:rPr>
        <w:t>　　　　一、锻压机产业链条分析</w:t>
      </w:r>
      <w:r>
        <w:rPr>
          <w:rFonts w:hint="eastAsia"/>
        </w:rPr>
        <w:br/>
      </w:r>
      <w:r>
        <w:rPr>
          <w:rFonts w:hint="eastAsia"/>
        </w:rPr>
        <w:t>　　　　二、锻压机产业生命周期分析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2021-2026年全球锻压机产业发展透析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2025-2026年全球锻压机产业运营环境分析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二、全球锻压机产业发展现状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2025-2026年全球锻压机行业发展总况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2021-2026年全球锻压机重点国家及地区市场分析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2025-2026年中国锻压机行业市场发展环境分析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2025-2026年中国锻压机行业政策环境分析</w:t>
      </w:r>
      <w:r>
        <w:rPr>
          <w:rFonts w:hint="eastAsia"/>
        </w:rPr>
        <w:br/>
      </w:r>
      <w:r>
        <w:rPr>
          <w:rFonts w:hint="eastAsia"/>
        </w:rPr>
        <w:t>　　　　一、锻压机行业监管管理体制</w:t>
      </w:r>
      <w:r>
        <w:rPr>
          <w:rFonts w:hint="eastAsia"/>
        </w:rPr>
        <w:br/>
      </w:r>
      <w:r>
        <w:rPr>
          <w:rFonts w:hint="eastAsia"/>
        </w:rPr>
        <w:t>　　　　二、锻压机行业相关政策及法律法规分析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三、锻压机进出口相关政策分析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2025-2026年中国锻压机行业社会环境分析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2021-2026年中国锻压机市场供需调查分析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2021-2026年中国锻压机市场供给分析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2021-2026年中国锻压机市场需求分析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2025-2026年中国锻压机产业发展存在问题分析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2021-2026年中国锻压机产品市场进出口数据分析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2021-2026年中国锻压机产品出口统计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2021-2026年中国锻压机产品进口统计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2021-2026年中国锻压机产品进出口价格对比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中国锻压机产品进口主要来源地及出口目的地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2021-2026年中国锻压机产量统计分析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2021-2026年全国锻压机产量分析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2025-2026年全国及主要省份锻压机产量分析</w:t>
      </w:r>
      <w:r>
        <w:rPr>
          <w:rFonts w:hint="eastAsia"/>
        </w:rPr>
        <w:br/>
      </w:r>
      <w:r>
        <w:rPr>
          <w:rFonts w:hint="eastAsia"/>
        </w:rPr>
        <w:t>　　第三节 2025-2026年锻压机产量集中度分析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2021-2026年中国锻压机产业主要数据监测分析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2021-2026年中国锻压机行业规模分析</w:t>
      </w:r>
      <w:r>
        <w:rPr>
          <w:rFonts w:hint="eastAsia"/>
        </w:rPr>
        <w:br/>
      </w:r>
      <w:r>
        <w:rPr>
          <w:rFonts w:hint="eastAsia"/>
        </w:rPr>
        <w:t>　　　　一、锻压机企业数量增长分析</w:t>
      </w:r>
      <w:r>
        <w:rPr>
          <w:rFonts w:hint="eastAsia"/>
        </w:rPr>
        <w:br/>
      </w:r>
      <w:r>
        <w:rPr>
          <w:rFonts w:hint="eastAsia"/>
        </w:rPr>
        <w:t>　　　　二、锻压机从业人数增长分析</w:t>
      </w:r>
      <w:r>
        <w:rPr>
          <w:rFonts w:hint="eastAsia"/>
        </w:rPr>
        <w:br/>
      </w:r>
      <w:r>
        <w:rPr>
          <w:rFonts w:hint="eastAsia"/>
        </w:rPr>
        <w:t>　　　　三、锻压机资产规模增长分析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2021-2026年中国锻压机行业结构分析</w:t>
      </w:r>
      <w:r>
        <w:rPr>
          <w:rFonts w:hint="eastAsia"/>
        </w:rPr>
        <w:br/>
      </w:r>
      <w:r>
        <w:rPr>
          <w:rFonts w:hint="eastAsia"/>
        </w:rPr>
        <w:t>　　　　一、锻压机企业数量结构分析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2021-2026年中国锻压机行业产值分析</w:t>
      </w:r>
      <w:r>
        <w:rPr>
          <w:rFonts w:hint="eastAsia"/>
        </w:rPr>
        <w:br/>
      </w:r>
      <w:r>
        <w:rPr>
          <w:rFonts w:hint="eastAsia"/>
        </w:rPr>
        <w:t>　　　　一、锻压机产成品增长分析</w:t>
      </w:r>
      <w:r>
        <w:rPr>
          <w:rFonts w:hint="eastAsia"/>
        </w:rPr>
        <w:br/>
      </w:r>
      <w:r>
        <w:rPr>
          <w:rFonts w:hint="eastAsia"/>
        </w:rPr>
        <w:t>　　　　二、锻压机工业销售产值分析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2021-2026年中国锻压机行业成本费用分析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2021-2026年中国锻压机行业盈利能力分析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锻压机重点企业竞争情况分析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二、锻压机市场竞争力分析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二、锻压机市场竞争力分析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二、锻压机市场竞争力分析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中国锻压机产业重点企业竞争性财务数据分析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锻压机重点企业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锻压机重点企业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锻压机重点企业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锻压机重点企业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锻压机重点企业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锻压机重点企业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2021-2032年中国锻压机市场投资潜力及前景预测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2021-2032年中国锻压机市场未来发展趋势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一、中国锻压机行业发展趋势</w:t>
      </w:r>
      <w:r>
        <w:rPr>
          <w:rFonts w:hint="eastAsia"/>
        </w:rPr>
        <w:br/>
      </w:r>
      <w:r>
        <w:rPr>
          <w:rFonts w:hint="eastAsia"/>
        </w:rPr>
        <w:t>　　　　二、锻压机产品技术的发展走向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三、锻压机行业未来发展方向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2021-2032年中国锻压机市场前景展望</w:t>
      </w:r>
      <w:r>
        <w:rPr>
          <w:rFonts w:hint="eastAsia"/>
        </w:rPr>
        <w:br/>
      </w:r>
      <w:r>
        <w:rPr>
          <w:rFonts w:hint="eastAsia"/>
        </w:rPr>
        <w:t>　　　　一、中国锻压机市场发展前景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三、2021-2032年中国锻压机市场规模预测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2021-2032年中国锻压机市场投资潜力分析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2021-2026年中国锻压机投资概况</w:t>
      </w:r>
      <w:r>
        <w:rPr>
          <w:rFonts w:hint="eastAsia"/>
        </w:rPr>
        <w:br/>
      </w:r>
      <w:r>
        <w:rPr>
          <w:rFonts w:hint="eastAsia"/>
        </w:rPr>
        <w:t>　　　　一、中国锻压机投资环境</w:t>
      </w:r>
      <w:r>
        <w:rPr>
          <w:rFonts w:hint="eastAsia"/>
        </w:rPr>
        <w:br/>
      </w:r>
      <w:r>
        <w:rPr>
          <w:rFonts w:hint="eastAsia"/>
        </w:rPr>
        <w:t>　　　　二、锻压机行业上游投资决定的产业整体规模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三、锻压机产品市场投资热情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中国锻压机产业投资模式分析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2021-2032年中国锻压机投资机会分析</w:t>
      </w:r>
      <w:r>
        <w:rPr>
          <w:rFonts w:hint="eastAsia"/>
        </w:rPr>
        <w:br/>
      </w:r>
      <w:r>
        <w:rPr>
          <w:rFonts w:hint="eastAsia"/>
        </w:rPr>
        <w:t>　　　　一、中国锻压机投资吸引力分析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二、中国锻压机产业投资潜力分析</w:t>
      </w:r>
      <w:r>
        <w:rPr>
          <w:rFonts w:hint="eastAsia"/>
        </w:rPr>
        <w:br/>
      </w:r>
      <w:r>
        <w:rPr>
          <w:rFonts w:hint="eastAsia"/>
        </w:rPr>
        <w:t>　　第四节 中~智~林 2021-2032年中国锻压机投资风险分析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锻压机产业链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2021-2026年中国锻压机行业市场规模及增长情况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2021-2026年中国锻压机行业产量及增长趋势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2021-2026年中国锻压机市场需求量及增速统计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2021-2026年中国锻压机行业盈利情况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2021-2026年中国锻压机行业企业数量情况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2021-2026年中国锻压机行业企业平均规模情况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2021-2026年中国锻压机行业市场规模及增长情况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**地区锻压机市场规模及增长情况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**地区锻压机行业市场需求情况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锻压机重点企业（一）基本信息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锻压机重点企业（一）经营情况分析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锻压机重点企业（一）主要经济指标情况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锻压机重点企业（一）盈利能力情况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锻压机重点企业（一）偿债能力情况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锻压机重点企业（一）运营能力情况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锻压机重点企业（一）成长能力情况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锻压机重点企业（二）基本信息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锻压机重点企业（二）经营情况分析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锻压机重点企业（二）主要经济指标情况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锻压机重点企业（二）盈利能力情况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锻压机重点企业（二）偿债能力情况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锻压机重点企业（二）运营能力情况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锻压机重点企业（二）成长能力情况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2021-2032年中国锻压机行业产量预测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2021-2032年中国锻压机市场需求量预测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2021-2032年中国锻压机行业市场规模预测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2021-2032年中国锻压机市场前景分析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2021-2032年中国锻压机行业发展趋势预测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727e4e6215475b" w:history="1">
        <w:r>
          <w:rPr>
            <w:rStyle w:val="Hyperlink"/>
          </w:rPr>
          <w:t>2026-2032年中国锻压机行业发展现状调研及市场前景分析报告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727e4e6215475b" w:history="1">
        <w:r>
          <w:rPr>
            <w:rStyle w:val="Hyperlink"/>
          </w:rPr>
          <w:t>https://www.20087.com/6/08/DuanYaJiFaZhanQuShi.html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热点：锻压机械设备、锻压机床、锻压机最大压力是多少、锻压机械、锻压机价格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f13702679f4330" w:history="1">
      <w:r>
        <w:rPr>
          <w:rStyle w:val="Hyperlink"/>
        </w:rPr>
        <w:t>2026-2032年中国锻压机行业发展现状调研及市场前景分析报告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DuanYaJiFaZhanQuShi.html" TargetMode="External" Id="R9e727e4e621547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DuanYaJiFaZhanQuShi.html" TargetMode="External" Id="Rb8f13702679f43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2026-04-23T01:03:00Z</dcterms:created>
  <dcterms:modified xsi:type="dcterms:W3CDTF">2026-04-23T02:03:00Z</dcterms:modified>
  <dc:subject>2026-2032年中国锻压机行业发展现状调研及市场前景分析报告</dc:subject>
  <dc:title>2026-2032年中国锻压机行业发展现状调研及市场前景分析报告</dc:title>
  <cp:keywords>2026-2032年中国锻压机行业发展现状调研及市场前景分析报告</cp:keywords>
  <dc:description>2026-2032年中国锻压机行业发展现状调研及市场前景分析报告</dc:description>
</cp:coreProperties>
</file>