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21b4d59a14aec" w:history="1">
              <w:r>
                <w:rPr>
                  <w:rStyle w:val="Hyperlink"/>
                </w:rPr>
                <w:t>2025-2031年中国隔离开关行业分析与发展前景报告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21b4d59a14aec" w:history="1">
              <w:r>
                <w:rPr>
                  <w:rStyle w:val="Hyperlink"/>
                </w:rPr>
                <w:t>2025-2031年中国隔离开关行业分析与发展前景报告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21b4d59a14aec" w:history="1">
                <w:r>
                  <w:rPr>
                    <w:rStyle w:val="Hyperlink"/>
                  </w:rPr>
                  <w:t>https://www.20087.com/9/25/GeLiKaiGuanQianJing.html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用于隔离电路和控制电流流动的关键设备，广泛应用于变电站、工业设施和建筑电气系统中。近年来，随着电力系统自动化和智能化水平的提升，隔离开关的设计更加注重操作安全性和智能化控制。现代隔离开关不仅能够实现远程操作，还具备故障自检和状态监控功能，提高了电力系统的稳定性和运维效率。</w:t>
      </w:r>
      <w:r>
        <w:rPr>
          <w:rFonts w:hint="eastAsia"/>
        </w:rPr>
        <w:br/>
      </w:r>
      <w:r>
        <w:rPr>
          <w:rFonts w:hint="eastAsia"/>
        </w:rPr>
        <w:t>　　未来，隔离开关将朝着高可靠性、高容量和智能互联的方向发展。一方面，通过采用新材料和优化结构设计，隔离开关将能够承受更高的电压和电流负荷，适应新能源接入和电网扩容的需要。另一方面，结合云计算和大数据分析，智能隔离开关将能够实现预测性维护，提前发现并解决潜在的故障点，确保电力供应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21b4d59a14aec" w:history="1">
        <w:r>
          <w:rPr>
            <w:rStyle w:val="Hyperlink"/>
          </w:rPr>
          <w:t>2025-2031年中国隔离开关行业分析与发展前景报告</w:t>
        </w:r>
      </w:hyperlink>
      <w:r>
        <w:rPr>
          <w:rFonts w:hint="eastAsia"/>
        </w:rPr>
        <w:t>》从市场规模、需求变化及价格动态等维度，系统解析了隔离开关行业的现状与发展趋势。报告深入分析了隔离开关产业链各环节，科学预测了市场前景与技术发展方向，同时聚焦隔离开关细分市场特点及重点企业的经营表现，揭示了隔离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隔离开关行业相关概述</w:t>
      </w:r>
      <w:r>
        <w:rPr>
          <w:rFonts w:hint="eastAsia"/>
        </w:rPr>
        <w:br/>
      </w:r>
      <w:r>
        <w:rPr>
          <w:rFonts w:hint="eastAsia"/>
        </w:rPr>
        <w:t>　　第一节 隔离开关行业相关概述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五、隔离开关的配置</w:t>
      </w:r>
      <w:r>
        <w:rPr>
          <w:rFonts w:hint="eastAsia"/>
        </w:rPr>
        <w:br/>
      </w:r>
      <w:r>
        <w:rPr>
          <w:rFonts w:hint="eastAsia"/>
        </w:rPr>
        <w:t>　　　　六、隔离开关选型</w:t>
      </w:r>
      <w:r>
        <w:rPr>
          <w:rFonts w:hint="eastAsia"/>
        </w:rPr>
        <w:br/>
      </w:r>
      <w:r>
        <w:rPr>
          <w:rFonts w:hint="eastAsia"/>
        </w:rPr>
        <w:t>　　　　七、操作范围</w:t>
      </w:r>
      <w:r>
        <w:rPr>
          <w:rFonts w:hint="eastAsia"/>
        </w:rPr>
        <w:br/>
      </w:r>
      <w:r>
        <w:rPr>
          <w:rFonts w:hint="eastAsia"/>
        </w:rPr>
        <w:t>　　　　八、隔离开关的改进</w:t>
      </w:r>
      <w:r>
        <w:rPr>
          <w:rFonts w:hint="eastAsia"/>
        </w:rPr>
        <w:br/>
      </w:r>
      <w:r>
        <w:rPr>
          <w:rFonts w:hint="eastAsia"/>
        </w:rPr>
        <w:t>　　第二节 隔离开关行业经营模式分析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中国隔离开关行业政策环境分析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中国隔离开关行业技术环境分析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2020-2025年中国隔离开关市场供需分析</w:t>
      </w:r>
      <w:r>
        <w:rPr>
          <w:rFonts w:hint="eastAsia"/>
        </w:rPr>
        <w:br/>
      </w:r>
      <w:r>
        <w:rPr>
          <w:rFonts w:hint="eastAsia"/>
        </w:rPr>
        <w:t>　　第一节 中国隔离开关市场供给状况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二、2025-2031年中国隔离开关产量预测</w:t>
      </w:r>
      <w:r>
        <w:rPr>
          <w:rFonts w:hint="eastAsia"/>
        </w:rPr>
        <w:br/>
      </w:r>
      <w:r>
        <w:rPr>
          <w:rFonts w:hint="eastAsia"/>
        </w:rPr>
        <w:t>　　第二节 中国隔离开关市场需求状况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二、2025-2031年中国隔离开关需求预测</w:t>
      </w:r>
      <w:r>
        <w:rPr>
          <w:rFonts w:hint="eastAsia"/>
        </w:rPr>
        <w:br/>
      </w:r>
      <w:r>
        <w:rPr>
          <w:rFonts w:hint="eastAsia"/>
        </w:rPr>
        <w:t>　　第三节 中国隔离开关市场价格分析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2020-2025年中国隔离开关所属行业产量数据统计分析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2020-2025年中国高压开关板所属行业产量数据统计分析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2020-2025年中国低压开关板所属行业产量数据统计分析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三、全国低压开关板产量增长性分析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中国隔离开关行业产业链分析</w:t>
      </w:r>
      <w:r>
        <w:rPr>
          <w:rFonts w:hint="eastAsia"/>
        </w:rPr>
        <w:br/>
      </w:r>
      <w:r>
        <w:rPr>
          <w:rFonts w:hint="eastAsia"/>
        </w:rPr>
        <w:t>　　第一节 隔离开关行业产业链概述</w:t>
      </w:r>
      <w:r>
        <w:rPr>
          <w:rFonts w:hint="eastAsia"/>
        </w:rPr>
        <w:br/>
      </w:r>
      <w:r>
        <w:rPr>
          <w:rFonts w:hint="eastAsia"/>
        </w:rPr>
        <w:t>　　第二节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第三节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第四节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第五节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2020-2025年隔离开关所属行业进出口数据分析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2020-2025年隔离开关所属行业进口情况分析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2020-2025年隔离开关所属行业出口情况分析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国内隔离开关生产厂商竞争力分析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通用电气高压电气开关（苏州）有限公司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2025-2031年中国隔离开关行业发展前景及投资策略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2025-2031年中国隔离开关行业投资前景分析</w:t>
      </w:r>
      <w:r>
        <w:rPr>
          <w:rFonts w:hint="eastAsia"/>
        </w:rPr>
        <w:br/>
      </w:r>
      <w:r>
        <w:rPr>
          <w:rFonts w:hint="eastAsia"/>
        </w:rPr>
        <w:t>　　　　一、隔离开关行业发展前景</w:t>
      </w:r>
      <w:r>
        <w:rPr>
          <w:rFonts w:hint="eastAsia"/>
        </w:rPr>
        <w:br/>
      </w:r>
      <w:r>
        <w:rPr>
          <w:rFonts w:hint="eastAsia"/>
        </w:rPr>
        <w:t>　　　　二、隔离开关发展趋势分析</w:t>
      </w:r>
      <w:r>
        <w:rPr>
          <w:rFonts w:hint="eastAsia"/>
        </w:rPr>
        <w:br/>
      </w:r>
      <w:r>
        <w:rPr>
          <w:rFonts w:hint="eastAsia"/>
        </w:rPr>
        <w:t>　　　　三、隔离开关市场前景分析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2025-2031年中国隔离开关行业投资风险分析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2025-2031年中国隔离开关行业投资策略及建议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隔离开关企业投资战略与客户策略分析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隔离开关企业发展战略规划背景意义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隔离开关企业战略规划制定依据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隔离开关企业战略规划策略分析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中:智:林:：隔离开关企业重点客户战略实施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隔离开关行业历程</w:t>
      </w:r>
      <w:r>
        <w:rPr>
          <w:rFonts w:hint="eastAsia"/>
        </w:rPr>
        <w:br/>
      </w:r>
      <w:r>
        <w:rPr>
          <w:rFonts w:hint="eastAsia"/>
        </w:rPr>
        <w:t>　　图表 隔离开关行业生命周期</w:t>
      </w:r>
      <w:r>
        <w:rPr>
          <w:rFonts w:hint="eastAsia"/>
        </w:rPr>
        <w:br/>
      </w:r>
      <w:r>
        <w:rPr>
          <w:rFonts w:hint="eastAsia"/>
        </w:rPr>
        <w:t>　　图表 隔离开关行业产业链分析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2020-2025年隔离开关行业市场容量分析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隔离开关行业动态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2020-2025年中国隔离开关市场需求量及增速统计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2025年中国隔离开关行业需求领域分布格局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2025年中国隔离开关进口国家及地区分析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2025年中国隔离开关出口国家及地区分析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21b4d59a14aec" w:history="1">
        <w:r>
          <w:rPr>
            <w:rStyle w:val="Hyperlink"/>
          </w:rPr>
          <w:t>2025-2031年中国隔离开关行业分析与发展前景报告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21b4d59a14aec" w:history="1">
        <w:r>
          <w:rPr>
            <w:rStyle w:val="Hyperlink"/>
          </w:rPr>
          <w:t>https://www.20087.com/9/25/GeLiKaiGuanQianJing.html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3f9734d842ba" w:history="1">
      <w:r>
        <w:rPr>
          <w:rStyle w:val="Hyperlink"/>
        </w:rPr>
        <w:t>2025-2031年中国隔离开关行业分析与发展前景报告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eLiKaiGuanQianJing.html" TargetMode="External" Id="R7a321b4d59a1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eLiKaiGuanQianJing.html" TargetMode="External" Id="Rcdea3f9734d8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2025-04-26T02:59:00Z</dcterms:created>
  <dcterms:modified xsi:type="dcterms:W3CDTF">2025-04-26T03:59:00Z</dcterms:modified>
  <dc:subject>2025-2031年中国隔离开关行业分析与发展前景报告</dc:subject>
  <dc:title>2025-2031年中国隔离开关行业分析与发展前景报告</dc:title>
  <cp:keywords>2025-2031年中国隔离开关行业分析与发展前景报告</cp:keywords>
  <dc:description>2025-2031年中国隔离开关行业分析与发展前景报告</dc:description>
</cp:coreProperties>
</file>