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c0bcee7f44277" w:history="1">
              <w:r>
                <w:rPr>
                  <w:rStyle w:val="Hyperlink"/>
                </w:rPr>
                <w:t>中国差动型压力开关行业调研及发展趋势预测报告（2025年）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c0bcee7f44277" w:history="1">
              <w:r>
                <w:rPr>
                  <w:rStyle w:val="Hyperlink"/>
                </w:rPr>
                <w:t>中国差动型压力开关行业调研及发展趋势预测报告（2025年）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c0bcee7f44277" w:history="1">
                <w:r>
                  <w:rPr>
                    <w:rStyle w:val="Hyperlink"/>
                  </w:rPr>
                  <w:t>https://www.20087.com/5/35/ChaDongXingYaLiKaiGuanShiChangFenXiBaoGao.html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动型压力开关是工业自动化控制领域的一种关键元件，近年来随着工业4.0概念的推进和智能制造技术的发展，市场需求持续增长。目前，差动型压力开关正朝着更高精度、更小体积、更强适应性的方向发展。通过采用先进的传感技术和精密制造工艺，差动型压力开关不仅提高了测量精度和响应速度，还增强了其在恶劣环境下的可靠性和稳定性。此外，随着物联网技术的应用，差动型压力开关开始集成远程监控和数据分析功能，进一步提升了其智能化水平。</w:t>
      </w:r>
      <w:r>
        <w:rPr>
          <w:rFonts w:hint="eastAsia"/>
        </w:rPr>
        <w:br/>
      </w:r>
      <w:r>
        <w:rPr>
          <w:rFonts w:hint="eastAsia"/>
        </w:rPr>
        <w:t>　　未来，差动型压力开关的发展将更加注重技术创新和服务优化。一方面，随着微电子技术和新材料技术的应用，差动型压力开关将进一步提高性能，如开发具有更高精度和更宽工作温度范围的产品。另一方面，为了满足不同应用场景的需求，差动型压力开关将更加注重提供定制化解决方案，如开发适用于特定工作条件或特殊介质的产品。此外，随着可持续发展理念的普及，差动型压力开关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c0bcee7f44277" w:history="1">
        <w:r>
          <w:rPr>
            <w:rStyle w:val="Hyperlink"/>
          </w:rPr>
          <w:t>中国差动型压力开关行业调研及发展趋势预测报告（2025年）</w:t>
        </w:r>
      </w:hyperlink>
      <w:r>
        <w:rPr>
          <w:rFonts w:hint="eastAsia"/>
        </w:rPr>
        <w:t>》系统分析了差动型压力开关行业的市场规模、供需状况及竞争格局，重点解读了重点差动型压力开关企业的经营表现。报告结合差动型压力开关技术现状与未来方向，科学预测了行业发展趋势，并通过SWOT分析揭示了差动型压力开关市场机遇与潜在风险。市场调研网发布的《</w:t>
      </w:r>
      <w:hyperlink r:id="Rb64c0bcee7f44277" w:history="1">
        <w:r>
          <w:rPr>
            <w:rStyle w:val="Hyperlink"/>
          </w:rPr>
          <w:t>中国差动型压力开关行业调研及发展趋势预测报告（2025年）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差动型压力开关行业概况</w:t>
      </w:r>
      <w:r>
        <w:rPr>
          <w:rFonts w:hint="eastAsia"/>
        </w:rPr>
        <w:br/>
      </w:r>
      <w:r>
        <w:rPr>
          <w:rFonts w:hint="eastAsia"/>
        </w:rPr>
        <w:t>　　第一节 差动型压力开关行业定义与特征</w:t>
      </w:r>
      <w:r>
        <w:rPr>
          <w:rFonts w:hint="eastAsia"/>
        </w:rPr>
        <w:br/>
      </w:r>
      <w:r>
        <w:rPr>
          <w:rFonts w:hint="eastAsia"/>
        </w:rPr>
        <w:t>　　第二节 差动型压力开关行业发展历程</w:t>
      </w:r>
      <w:r>
        <w:rPr>
          <w:rFonts w:hint="eastAsia"/>
        </w:rPr>
        <w:br/>
      </w:r>
      <w:r>
        <w:rPr>
          <w:rFonts w:hint="eastAsia"/>
        </w:rPr>
        <w:t>　　第三节 差动型压力开关产业链分析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2024-2025年中国差动型压力开关行业发展环境分析</w:t>
      </w:r>
      <w:r>
        <w:rPr>
          <w:rFonts w:hint="eastAsia"/>
        </w:rPr>
        <w:br/>
      </w:r>
      <w:r>
        <w:rPr>
          <w:rFonts w:hint="eastAsia"/>
        </w:rPr>
        <w:t>　　第一节 差动型压力开关行业经济环境分析</w:t>
      </w:r>
      <w:r>
        <w:rPr>
          <w:rFonts w:hint="eastAsia"/>
        </w:rPr>
        <w:br/>
      </w:r>
      <w:r>
        <w:rPr>
          <w:rFonts w:hint="eastAsia"/>
        </w:rPr>
        <w:t>　　第二节 差动型压力开关行业政策环境分析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一、差动型压力开关行业政策影响分析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二、相关差动型压力开关行业标准分析</w:t>
      </w:r>
      <w:r>
        <w:rPr>
          <w:rFonts w:hint="eastAsia"/>
        </w:rPr>
        <w:br/>
      </w:r>
      <w:r>
        <w:rPr>
          <w:rFonts w:hint="eastAsia"/>
        </w:rPr>
        <w:t>　　第三节 差动型压力开关行业社会环境分析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2024-2025年差动型压力开关行业技术发展现状及趋势分析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差动型压力开关行业技术发展现状分析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国内外差动型压力开关行业技术差异与原因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差动型压力开关行业技术发展方向、趋势预测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提升差动型压力开关行业技术能力策略建议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2024-2025年中国差动型压力开关行业发展概况</w:t>
      </w:r>
      <w:r>
        <w:rPr>
          <w:rFonts w:hint="eastAsia"/>
        </w:rPr>
        <w:br/>
      </w:r>
      <w:r>
        <w:rPr>
          <w:rFonts w:hint="eastAsia"/>
        </w:rPr>
        <w:t>　　第一节 差动型压力开关行业发展态势分析</w:t>
      </w:r>
      <w:r>
        <w:rPr>
          <w:rFonts w:hint="eastAsia"/>
        </w:rPr>
        <w:br/>
      </w:r>
      <w:r>
        <w:rPr>
          <w:rFonts w:hint="eastAsia"/>
        </w:rPr>
        <w:t>　　第二节 差动型压力开关行业发展特点分析</w:t>
      </w:r>
      <w:r>
        <w:rPr>
          <w:rFonts w:hint="eastAsia"/>
        </w:rPr>
        <w:br/>
      </w:r>
      <w:r>
        <w:rPr>
          <w:rFonts w:hint="eastAsia"/>
        </w:rPr>
        <w:t>　　第三节 差动型压力开关行业市场供需分析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2024-2025年中国差动型压力开关行业供给与需求情况分析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中国差动型压力开关行业总体规模</w:t>
      </w:r>
      <w:r>
        <w:rPr>
          <w:rFonts w:hint="eastAsia"/>
        </w:rPr>
        <w:br/>
      </w:r>
      <w:r>
        <w:rPr>
          <w:rFonts w:hint="eastAsia"/>
        </w:rPr>
        <w:t>　　第二节 中国差动型压力开关行业盈利情况分析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中国差动型压力开关行业产量情况分析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一、2019-2024年中国差动型压力开关行业产量统计分析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二、差动型压力开关行业区域产量分析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三、2025-2031年中国差动型压力开关行业产量预测分析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中国差动型压力开关行业需求概况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一、2019-2024年中国差动型压力开关行业需求情况分析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二、2024-2025年中国差动型压力开关行业市场需求特点分析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三、2025-2031年中国差动型压力开关市场需求预测分析</w:t>
      </w:r>
      <w:r>
        <w:rPr>
          <w:rFonts w:hint="eastAsia"/>
        </w:rPr>
        <w:br/>
      </w:r>
      <w:r>
        <w:rPr>
          <w:rFonts w:hint="eastAsia"/>
        </w:rPr>
        <w:t>　　第五节 差动型压力开关产业供需平衡状况分析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差动型压力开关细分市场深度分析</w:t>
      </w:r>
      <w:r>
        <w:rPr>
          <w:rFonts w:hint="eastAsia"/>
        </w:rPr>
        <w:br/>
      </w:r>
      <w:r>
        <w:rPr>
          <w:rFonts w:hint="eastAsia"/>
        </w:rPr>
        <w:t>　　第一节 差动型压力开关细分市场（一）发展研究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差动型压力开关细分市场（二）发展研究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中国差动型压力开关行业进出口情况分析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差动型压力开关行业出口情况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一、2019-2024年差动型压力开关行业出口情况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三、2025-2031年差动型压力开关行业出口情况预测</w:t>
      </w:r>
      <w:r>
        <w:rPr>
          <w:rFonts w:hint="eastAsia"/>
        </w:rPr>
        <w:br/>
      </w:r>
      <w:r>
        <w:rPr>
          <w:rFonts w:hint="eastAsia"/>
        </w:rPr>
        <w:t>　　第二节 差动型压力开关行业进口情况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一、2019-2024年差动型压力开关行业进口情况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三、2025-2031年差动型压力开关行业进口情况预测</w:t>
      </w:r>
      <w:r>
        <w:rPr>
          <w:rFonts w:hint="eastAsia"/>
        </w:rPr>
        <w:br/>
      </w:r>
      <w:r>
        <w:rPr>
          <w:rFonts w:hint="eastAsia"/>
        </w:rPr>
        <w:t>　　第三节 差动型压力开关行业进出口面临的挑战及对策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2019-2024年中国差动型压力开关行业区域市场分析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中国差动型压力开关行业区域市场结构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重点地区差动型压力开关行业调研分析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一、重点地区（一）差动型压力开关市场分析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二、重点地区（二）差动型压力开关市场分析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三、重点地区（三）差动型压力开关市场分析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四、重点地区（四）差动型压力开关市场分析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五、重点地区（五）差动型压力开关市场分析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差动型压力开关行业竞争格局分析</w:t>
      </w:r>
      <w:r>
        <w:rPr>
          <w:rFonts w:hint="eastAsia"/>
        </w:rPr>
        <w:br/>
      </w:r>
      <w:r>
        <w:rPr>
          <w:rFonts w:hint="eastAsia"/>
        </w:rPr>
        <w:t>　　第一节 差动型压力开关行业集中度分析</w:t>
      </w:r>
      <w:r>
        <w:rPr>
          <w:rFonts w:hint="eastAsia"/>
        </w:rPr>
        <w:br/>
      </w:r>
      <w:r>
        <w:rPr>
          <w:rFonts w:hint="eastAsia"/>
        </w:rPr>
        <w:t>　　　　一、差动型压力开关市场集中度分析</w:t>
      </w:r>
      <w:r>
        <w:rPr>
          <w:rFonts w:hint="eastAsia"/>
        </w:rPr>
        <w:br/>
      </w:r>
      <w:r>
        <w:rPr>
          <w:rFonts w:hint="eastAsia"/>
        </w:rPr>
        <w:t>　　　　二、差动型压力开关企业集中度分析</w:t>
      </w:r>
      <w:r>
        <w:rPr>
          <w:rFonts w:hint="eastAsia"/>
        </w:rPr>
        <w:br/>
      </w:r>
      <w:r>
        <w:rPr>
          <w:rFonts w:hint="eastAsia"/>
        </w:rPr>
        <w:t>　　　　三、差动型压力开关区域集中度分析</w:t>
      </w:r>
      <w:r>
        <w:rPr>
          <w:rFonts w:hint="eastAsia"/>
        </w:rPr>
        <w:br/>
      </w:r>
      <w:r>
        <w:rPr>
          <w:rFonts w:hint="eastAsia"/>
        </w:rPr>
        <w:t>　　第二节 差动型压力开关行业竞争格局分析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一、2024-2025年差动型压力开关行业竞争分析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二、2024-2025年中外差动型压力开关产品竞争分析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三、2024-2025年中国差动型压力开关市场竞争分析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四、2025-2031年国内主要差动型压力开关企业动向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差动型压力开关行业重点企业发展调研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差动型压力开关企业制定“十五五”发展战略研究分析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中国差动型压力开关行业营销策略分析</w:t>
      </w:r>
      <w:r>
        <w:rPr>
          <w:rFonts w:hint="eastAsia"/>
        </w:rPr>
        <w:br/>
      </w:r>
      <w:r>
        <w:rPr>
          <w:rFonts w:hint="eastAsia"/>
        </w:rPr>
        <w:t>　　第一节 差动型压力开关市场推广策略研究分析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一、做好差动型压力开关产品导入</w:t>
      </w:r>
      <w:r>
        <w:rPr>
          <w:rFonts w:hint="eastAsia"/>
        </w:rPr>
        <w:br/>
      </w:r>
      <w:r>
        <w:rPr>
          <w:rFonts w:hint="eastAsia"/>
        </w:rPr>
        <w:t>　　　　二、做好差动型压力开关产品组合和产品线决策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三、差动型压力开关行业城市市场推广策略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差动型压力开关行业渠道营销研究分析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一、差动型压力开关行业营销环境分析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二、差动型压力开关行业现存的营销渠道分析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三、差动型压力开关行业终端市场营销管理策略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差动型压力开关行业营销战略研究分析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一、中国差动型压力开关行业有效整合营销策略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二、建立差动型压力开关行业厂商的双嬴模式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差动型压力开关行业投资效益及风险分析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差动型压力开关行业投资效益分析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一、2019-2024年差动型压力开关行业投资状况分析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二、2019-2024年差动型压力开关行业投资效益分析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三、2025-2031年差动型压力开关行业投资趋势预测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四、2025-2031年差动型压力开关行业投资方向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五、2025-2031年差动型压力开关行业投资建议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2025-2031年差动型压力开关行业投资风险及控制策略分析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一、差动型压力开关市场风险及控制策略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二、差动型压力开关行业政策风险及控制策略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三、差动型压力开关经营风险及控制策略</w:t>
      </w:r>
      <w:r>
        <w:rPr>
          <w:rFonts w:hint="eastAsia"/>
        </w:rPr>
        <w:br/>
      </w:r>
      <w:r>
        <w:rPr>
          <w:rFonts w:hint="eastAsia"/>
        </w:rPr>
        <w:t>　　　　四、差动型压力开关同业竞争风险及控制策略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五、差动型压力开关行业其他风险及控制策略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差动型压力开关市场预测及项目投资建议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中国差动型压力开关行业生产、营销企业投资运作模式分析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差动型压力开关行业外销与内销优势分析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2025-2031年中国差动型压力开关行业市场规模及增长趋势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2025-2031年中国差动型压力开关行业投资规模预测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2025-2031年差动型压力开关行业市场盈利预测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差动型压力开关行业项目投资建议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一、差动型压力开关技术应用注意事项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二、差动型压力开关项目投资注意事项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三、差动型压力开关生产开发注意事项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四、差动型压力开关销售注意事项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差动型压力开关行业历程</w:t>
      </w:r>
      <w:r>
        <w:rPr>
          <w:rFonts w:hint="eastAsia"/>
        </w:rPr>
        <w:br/>
      </w:r>
      <w:r>
        <w:rPr>
          <w:rFonts w:hint="eastAsia"/>
        </w:rPr>
        <w:t>　　图表 差动型压力开关行业生命周期</w:t>
      </w:r>
      <w:r>
        <w:rPr>
          <w:rFonts w:hint="eastAsia"/>
        </w:rPr>
        <w:br/>
      </w:r>
      <w:r>
        <w:rPr>
          <w:rFonts w:hint="eastAsia"/>
        </w:rPr>
        <w:t>　　图表 差动型压力开关行业产业链分析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2019-2024年差动型压力开关行业市场容量分析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2024年中国差动型压力开关行业需求领域分布格局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2024年中国差动型压力开关进口国家及地区分析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2024年中国差动型压力开关出口国家及地区分析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2019-2024年中国差动型压力开关行业企业平均规模情况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**地区差动型压力开关市场规模及增长情况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2025-2031年中国差动型压力开关行业产能预测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2025-2031年中国差动型压力开关行业产量预测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2025-2031年中国差动型压力开关市场需求量预测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2025-2031年中国差动型压力开关行业供需平衡预测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2025-2031年中国差动型压力开关行业市场容量预测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2025-2031年中国差动型压力开关行业市场规模预测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2025-2031年中国差动型压力开关市场前景分析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2025-2031年中国差动型压力开关行业发展趋势预测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c0bcee7f44277" w:history="1">
        <w:r>
          <w:rPr>
            <w:rStyle w:val="Hyperlink"/>
          </w:rPr>
          <w:t>中国差动型压力开关行业调研及发展趋势预测报告（2025年）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c0bcee7f44277" w:history="1">
        <w:r>
          <w:rPr>
            <w:rStyle w:val="Hyperlink"/>
          </w:rPr>
          <w:t>https://www.20087.com/5/35/ChaDongXingYaLiKaiGuanShiChangFenXiBaoGao.html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热点：压力开关是什么、差压开关和压力开关的区别、压差控制阀的工作原理、差压开关工作原理、压差开关的用途及工作原理、差压开关作用、压力开关常见型号、差压开关怎么调节、压力开关控制器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8429540584472" w:history="1">
      <w:r>
        <w:rPr>
          <w:rStyle w:val="Hyperlink"/>
        </w:rPr>
        <w:t>中国差动型压力开关行业调研及发展趋势预测报告（2025年）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haDongXingYaLiKaiGuanShiChangFenXiBaoGao.html" TargetMode="External" Id="Rb64c0bcee7f4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haDongXingYaLiKaiGuanShiChangFenXiBaoGao.html" TargetMode="External" Id="R7de842954058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2024-10-21T00:29:00Z</dcterms:created>
  <dcterms:modified xsi:type="dcterms:W3CDTF">2024-10-21T01:29:00Z</dcterms:modified>
  <dc:subject>中国差动型压力开关行业调研及发展趋势预测报告（2025年）</dc:subject>
  <dc:title>中国差动型压力开关行业调研及发展趋势预测报告（2025年）</dc:title>
  <cp:keywords>中国差动型压力开关行业调研及发展趋势预测报告（2025年）</cp:keywords>
  <dc:description>中国差动型压力开关行业调研及发展趋势预测报告（2025年）</dc:description>
</cp:coreProperties>
</file>