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04a2fd63c487c" w:history="1">
              <w:r>
                <w:rPr>
                  <w:rStyle w:val="Hyperlink"/>
                </w:rPr>
                <w:t>2026-2032年中国家电制造设备行业市场深度调研及前景预测报告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04a2fd63c487c" w:history="1">
              <w:r>
                <w:rPr>
                  <w:rStyle w:val="Hyperlink"/>
                </w:rPr>
                <w:t>2026-2032年中国家电制造设备行业市场深度调研及前景预测报告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04a2fd63c487c" w:history="1">
                <w:r>
                  <w:rPr>
                    <w:rStyle w:val="Hyperlink"/>
                  </w:rPr>
                  <w:t>https://www.20087.com/2011-05/R_2010_2015jiadianzhizaoshebeixingyesh996.html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制造设备是家电行业实现规模化生产的基础，涵盖了从原材料加工到成品组装的各个生产环节。随着家电产品向智能化、个性化方向发展，对制造设备的要求也越来越高。现代家电制造设备不仅具备高精度、高效率的特点，还能通过智能化控制实现自动化生产和质量检测。然而，如何进一步提高设备的灵活性和适应性，满足不同产品的生产需求，是当前面临的挑战之一。</w:t>
      </w:r>
      <w:r>
        <w:rPr>
          <w:rFonts w:hint="eastAsia"/>
        </w:rPr>
        <w:br/>
      </w:r>
      <w:r>
        <w:rPr>
          <w:rFonts w:hint="eastAsia"/>
        </w:rPr>
        <w:t>　　未来，家电制造设备的发展将更加注重智能化和模块化。通过引入机器人技术和机器视觉系统，新一代制造设备将能够实现更加灵活的生产线布局，快速切换不同的生产任务。同时，随着物联网技术的应用，设备将具备远程监控和故障诊断功能，提高维护效率，减少停机时间。此外，模块化设计将使设备更加灵活，可根据不同应用场景的需求进行快速组装和扩展，缩短安装时间。随着绿色环保理念的深入人心，采用低碳材料和提高能效将成为制造设备的重要方向，减少能源消耗和碳排放。同时，家电制造设备的安全性将得到进一步强化，通过更严格的测试标准和防护措施，确保在各种环境下都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04a2fd63c487c" w:history="1">
        <w:r>
          <w:rPr>
            <w:rStyle w:val="Hyperlink"/>
          </w:rPr>
          <w:t>2026-2032年中国家电制造设备行业市场深度调研及前景预测报告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家电制造设备行业发展环境、产业链结构、市场供需状况及价格变化，重点研究了家电制造设备行业内主要企业的经营现状。报告对家电制造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中国家电制造设备行业竞争背景分析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六、社会背景对家电制造设备行业影响分析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四、技术创新对家电制造设备行业影响分析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中国家电制造设备市场现状分析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一、2020-2025年中国家电制造设备的供给分析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二、2020-2025年中国家电制造设备的需求分析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三、2020-2025年中国家电制造设备的供需平衡分析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一、2026-2032年中国家电制造设备的供给预测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二、2026-2032年中国家电制造设备的需求预测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家电制造设备的进出口分析</w:t>
      </w:r>
      <w:r>
        <w:rPr>
          <w:rFonts w:hint="eastAsia"/>
        </w:rPr>
        <w:br/>
      </w:r>
      <w:r>
        <w:rPr>
          <w:rFonts w:hint="eastAsia"/>
        </w:rPr>
        <w:t>　　第一节 中国家电制造设备的进出口格局分析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2020-2025年中国家电制造设备的进出口数据统计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2026-2032年中国家电制造设备的进口预测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2026-2032年中国家电制造设备的出口预测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2020-2025年中国家电制造设备行业重点数据解析</w:t>
      </w:r>
      <w:r>
        <w:rPr>
          <w:rFonts w:hint="eastAsia"/>
        </w:rPr>
        <w:br/>
      </w:r>
      <w:r>
        <w:rPr>
          <w:rFonts w:hint="eastAsia"/>
        </w:rPr>
        <w:t>　　第一节 家电制造设备行业规模情况分析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家电制造设备行业综合能力分析及预测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一、家电制造设备行业盈利能力分析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四、家电制造设备行业发展能力分析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家电制造设备行业各区域格局分析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家电制造设备行业市场竞争分析</w:t>
      </w:r>
      <w:r>
        <w:rPr>
          <w:rFonts w:hint="eastAsia"/>
        </w:rPr>
        <w:br/>
      </w:r>
      <w:r>
        <w:rPr>
          <w:rFonts w:hint="eastAsia"/>
        </w:rPr>
        <w:t>　　第一节 家电制造设备行业竞争结构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中国家电制造设备行业国际竞争力比较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家电制造设备行业集中度分析</w:t>
      </w:r>
      <w:r>
        <w:rPr>
          <w:rFonts w:hint="eastAsia"/>
        </w:rPr>
        <w:br/>
      </w:r>
      <w:r>
        <w:rPr>
          <w:rFonts w:hint="eastAsia"/>
        </w:rPr>
        <w:t>　　第四节 家电制造设备行业竞争趋势</w:t>
      </w:r>
      <w:r>
        <w:rPr>
          <w:rFonts w:hint="eastAsia"/>
        </w:rPr>
        <w:br/>
      </w:r>
      <w:r>
        <w:rPr>
          <w:rFonts w:hint="eastAsia"/>
        </w:rPr>
        <w:t>　　第五节 家电制造设备行业竞争策略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家电制造设备行业重点企业发展分析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2026-2032年家电制造设备行业投资分析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2026-2032年家电制造设备行业投资环境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2026-2032年家电制造设备行业投资机遇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2026-2032年家电制造设备行业投资风险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2026-2032年家电制造设备行业投资前景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家电制造设备行业前景分析及对策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家电制造设备行业发展前景分析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一、家电制造设备行业市场发展前景分析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二、家电制造设备行业市场蕴藏的商机分析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三、家电制造设备行业十四五规划整体解读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[-中-智-林-]家电制造设备行业发展对策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家电制造设备行业类别</w:t>
      </w:r>
      <w:r>
        <w:rPr>
          <w:rFonts w:hint="eastAsia"/>
        </w:rPr>
        <w:br/>
      </w:r>
      <w:r>
        <w:rPr>
          <w:rFonts w:hint="eastAsia"/>
        </w:rPr>
        <w:t>　　图表 家电制造设备行业产业链调研</w:t>
      </w:r>
      <w:r>
        <w:rPr>
          <w:rFonts w:hint="eastAsia"/>
        </w:rPr>
        <w:br/>
      </w:r>
      <w:r>
        <w:rPr>
          <w:rFonts w:hint="eastAsia"/>
        </w:rPr>
        <w:t>　　图表 家电制造设备行业现状</w:t>
      </w:r>
      <w:r>
        <w:rPr>
          <w:rFonts w:hint="eastAsia"/>
        </w:rPr>
        <w:br/>
      </w:r>
      <w:r>
        <w:rPr>
          <w:rFonts w:hint="eastAsia"/>
        </w:rPr>
        <w:t>　　图表 家电制造设备行业标准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2025年中国家电制造设备行业产能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2020-2025年中国家电制造设备行业产量统计</w:t>
      </w:r>
      <w:r>
        <w:rPr>
          <w:rFonts w:hint="eastAsia"/>
        </w:rPr>
        <w:br/>
      </w:r>
      <w:r>
        <w:rPr>
          <w:rFonts w:hint="eastAsia"/>
        </w:rPr>
        <w:t>　　图表 家电制造设备行业动态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2025年中国家电制造设备行业需求区域调研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2020-2025年中国家电制造设备行情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2020-2025年中国家电制造设备行业企业数量统计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**地区家电制造设备市场调研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**地区家电制造设备市场规模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**地区家电制造设备市场调研</w:t>
      </w:r>
      <w:r>
        <w:rPr>
          <w:rFonts w:hint="eastAsia"/>
        </w:rPr>
        <w:br/>
      </w:r>
      <w:r>
        <w:rPr>
          <w:rFonts w:hint="eastAsia"/>
        </w:rPr>
        <w:t>　　图表 **地区家电制造设备行业市场需求分析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家电制造设备行业竞争对手分析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家电制造设备行业准入条件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2026-2032年中国家电制造设备市场前景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04a2fd63c487c" w:history="1">
        <w:r>
          <w:rPr>
            <w:rStyle w:val="Hyperlink"/>
          </w:rPr>
          <w:t>2026-2032年中国家电制造设备行业市场深度调研及前景预测报告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04a2fd63c487c" w:history="1">
        <w:r>
          <w:rPr>
            <w:rStyle w:val="Hyperlink"/>
          </w:rPr>
          <w:t>https://www.20087.com/2011-05/R_2010_2015jiadianzhizaoshebeixingyesh996.html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热点：生产机器设备大全、家电制造设备上市企业有哪些、家用生产小机器设备、家电制造设备有哪些、机电设备有哪些产品、家电制造业有哪些、家电制造、家电制品、制造设备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0e463e6d64d27" w:history="1">
      <w:r>
        <w:rPr>
          <w:rStyle w:val="Hyperlink"/>
        </w:rPr>
        <w:t>2026-2032年中国家电制造设备行业市场深度调研及前景预测报告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dianzhizaoshebeixingyesh996.html" TargetMode="External" Id="R41804a2fd63c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dianzhizaoshebeixingyesh996.html" TargetMode="External" Id="R4ef0e463e6d6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2025-07-08T03:41:00Z</dcterms:created>
  <dcterms:modified xsi:type="dcterms:W3CDTF">2025-07-08T04:41:00Z</dcterms:modified>
  <dc:subject>2026-2032年中国家电制造设备行业市场深度调研及前景预测报告</dc:subject>
  <dc:title>2026-2032年中国家电制造设备行业市场深度调研及前景预测报告</dc:title>
  <cp:keywords>2026-2032年中国家电制造设备行业市场深度调研及前景预测报告</cp:keywords>
  <dc:description>2026-2032年中国家电制造设备行业市场深度调研及前景预测报告</dc:description>
</cp:coreProperties>
</file>