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a4fd7abc4a27" w:history="1">
              <w:r>
                <w:rPr>
                  <w:rStyle w:val="Hyperlink"/>
                </w:rPr>
                <w:t>2026-2032年中国低压电器市场现状与前景趋势报告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a4fd7abc4a27" w:history="1">
              <w:r>
                <w:rPr>
                  <w:rStyle w:val="Hyperlink"/>
                </w:rPr>
                <w:t>2026-2032年中国低压电器市场现状与前景趋势报告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a4fd7abc4a27" w:history="1">
                <w:r>
                  <w:rPr>
                    <w:rStyle w:val="Hyperlink"/>
                  </w:rPr>
                  <w:t>https://www.20087.com/2/58/DiYaDianQiShiChangXianZhuangHeQianJing.html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的重要组成部分，用于配电、保护和控制等目的。随着电力电子技术的发展，低压电器的性能和可靠性得到了显著提高。目前，低压电器产品种类丰富，涵盖了断路器、接触器、继电器、开关等各类产品，能够满足不同工业和民用场合的需求。近年来，随着智能电网和工业4.0的发展，低压电器正朝着智能化、小型化和高效化的方向发展。</w:t>
      </w:r>
      <w:r>
        <w:rPr>
          <w:rFonts w:hint="eastAsia"/>
        </w:rPr>
        <w:br/>
      </w:r>
      <w:r>
        <w:rPr>
          <w:rFonts w:hint="eastAsia"/>
        </w:rPr>
        <w:t>　　未来，低压电器将更加注重智能化和集成化。一方面，通过引入物联网技术和大数据分析，低压电器将能够实现远程监控和智能管理，提高系统的可靠性和效率。另一方面，随着电力系统向更加灵活和高效的方向转变，低压电器将更加注重与智能电网的兼容性和互操作性。此外，随着可持续发展目标的提出，节能和环保将成为低压电器设计和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a4fd7abc4a27" w:history="1">
        <w:r>
          <w:rPr>
            <w:rStyle w:val="Hyperlink"/>
          </w:rPr>
          <w:t>2026-2032年中国低压电器市场现状与前景趋势报告</w:t>
        </w:r>
      </w:hyperlink>
      <w:r>
        <w:rPr>
          <w:rFonts w:hint="eastAsia"/>
        </w:rPr>
        <w:t>》基于多年低压电器行业研究积累，结合当前市场发展现状，依托国家权威数据资源和长期市场监测数据库，对低压电器行业进行了全面调研与分析。报告详细阐述了低压电器市场规模、市场前景、发展趋势、技术现状及未来方向，重点分析了行业内主要企业的竞争格局，并通过SWOT分析揭示了低压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55a4fd7abc4a27" w:history="1">
        <w:r>
          <w:rPr>
            <w:rStyle w:val="Hyperlink"/>
          </w:rPr>
          <w:t>2026-2032年中国低压电器市场现状与前景趋势报告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》为投资者提供了准确的市场现状解读，帮助预判行业前景，挖掘投资价值，同时从投资策略和营销策略等角度提出实用建议，助力投资者在低压电器行业中把握机遇、规避风险。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二、全球低压电器市场结构</w:t>
      </w:r>
      <w:r>
        <w:rPr>
          <w:rFonts w:hint="eastAsia"/>
        </w:rPr>
        <w:br/>
      </w:r>
      <w:r>
        <w:rPr>
          <w:rFonts w:hint="eastAsia"/>
        </w:rPr>
        <w:t>　　　　三、全球低压电器行业竞争格局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2026-2032年全球低压电器行业发展趋势预测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2025-2026年中国低压电器市场现状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、2020-2025年中国低压电器产量统计分析</w:t>
      </w:r>
      <w:r>
        <w:rPr>
          <w:rFonts w:hint="eastAsia"/>
        </w:rPr>
        <w:br/>
      </w:r>
      <w:r>
        <w:rPr>
          <w:rFonts w:hint="eastAsia"/>
        </w:rPr>
        <w:t>　　　　三、低压电器生产区域分布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二、2020-2025年中国低压电器市场需求统计</w:t>
      </w:r>
      <w:r>
        <w:rPr>
          <w:rFonts w:hint="eastAsia"/>
        </w:rPr>
        <w:br/>
      </w:r>
      <w:r>
        <w:rPr>
          <w:rFonts w:hint="eastAsia"/>
        </w:rPr>
        <w:t>　　　　三、低压电器市场饱和度</w:t>
      </w:r>
      <w:r>
        <w:rPr>
          <w:rFonts w:hint="eastAsia"/>
        </w:rPr>
        <w:br/>
      </w:r>
      <w:r>
        <w:rPr>
          <w:rFonts w:hint="eastAsia"/>
        </w:rPr>
        <w:t>　　　　四、影响低压电器市场需求的因素</w:t>
      </w:r>
      <w:r>
        <w:rPr>
          <w:rFonts w:hint="eastAsia"/>
        </w:rPr>
        <w:br/>
      </w:r>
      <w:r>
        <w:rPr>
          <w:rFonts w:hint="eastAsia"/>
        </w:rPr>
        <w:t>　　　　五、低压电器市场潜力分析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六、2026-2032年中国低压电器市场需求预测分析分析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一、2020-2025年低压电器进口量及增速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三、2026-2032年低压电器进口量及增速预测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一、2020-2025年低压电器出口量及增速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三、2026-2032年低压电器出口量及增速预测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2025-2026年中国低压电器细分行业调研</w:t>
      </w:r>
      <w:r>
        <w:rPr>
          <w:rFonts w:hint="eastAsia"/>
        </w:rPr>
        <w:br/>
      </w:r>
      <w:r>
        <w:rPr>
          <w:rFonts w:hint="eastAsia"/>
        </w:rPr>
        <w:t>　　第一节 主要低压电器细分行业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2026年中国低压电器企业营销及发展建议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一、低压电器企业营销策略</w:t>
      </w:r>
      <w:r>
        <w:rPr>
          <w:rFonts w:hint="eastAsia"/>
        </w:rPr>
        <w:br/>
      </w:r>
      <w:r>
        <w:rPr>
          <w:rFonts w:hint="eastAsia"/>
        </w:rPr>
        <w:t>　　　　二、低压电器企业经验借鉴</w:t>
      </w:r>
      <w:r>
        <w:rPr>
          <w:rFonts w:hint="eastAsia"/>
        </w:rPr>
        <w:br/>
      </w:r>
      <w:r>
        <w:rPr>
          <w:rFonts w:hint="eastAsia"/>
        </w:rPr>
        <w:t>　　第三节 低压电器企业营销模式演化与创新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一、低压电器企业存在的问题</w:t>
      </w:r>
      <w:r>
        <w:rPr>
          <w:rFonts w:hint="eastAsia"/>
        </w:rPr>
        <w:br/>
      </w:r>
      <w:r>
        <w:rPr>
          <w:rFonts w:hint="eastAsia"/>
        </w:rPr>
        <w:t>　　　　二、低压电器企业应对的策略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低压电器经营策略分析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一、低压电器市场细分策略</w:t>
      </w:r>
      <w:r>
        <w:rPr>
          <w:rFonts w:hint="eastAsia"/>
        </w:rPr>
        <w:br/>
      </w:r>
      <w:r>
        <w:rPr>
          <w:rFonts w:hint="eastAsia"/>
        </w:rPr>
        <w:t>　　　　二、低压电器市场创新策略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中-智-林-－低压电器行业投资战略研究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一、2026-2032年低压电器行业投资战略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低压电器行业类别</w:t>
      </w:r>
      <w:r>
        <w:rPr>
          <w:rFonts w:hint="eastAsia"/>
        </w:rPr>
        <w:br/>
      </w:r>
      <w:r>
        <w:rPr>
          <w:rFonts w:hint="eastAsia"/>
        </w:rPr>
        <w:t>　　图表 低压电器行业产业链调研</w:t>
      </w:r>
      <w:r>
        <w:rPr>
          <w:rFonts w:hint="eastAsia"/>
        </w:rPr>
        <w:br/>
      </w:r>
      <w:r>
        <w:rPr>
          <w:rFonts w:hint="eastAsia"/>
        </w:rPr>
        <w:t>　　图表 低压电器行业现状</w:t>
      </w:r>
      <w:r>
        <w:rPr>
          <w:rFonts w:hint="eastAsia"/>
        </w:rPr>
        <w:br/>
      </w:r>
      <w:r>
        <w:rPr>
          <w:rFonts w:hint="eastAsia"/>
        </w:rPr>
        <w:t>　　图表 低压电器行业标准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2020-2025年中国低压电器行业产量统计</w:t>
      </w:r>
      <w:r>
        <w:rPr>
          <w:rFonts w:hint="eastAsia"/>
        </w:rPr>
        <w:br/>
      </w:r>
      <w:r>
        <w:rPr>
          <w:rFonts w:hint="eastAsia"/>
        </w:rPr>
        <w:t>　　图表 低压电器行业动态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2020-2025年中国低压电器行情</w:t>
      </w:r>
      <w:r>
        <w:rPr>
          <w:rFonts w:hint="eastAsia"/>
        </w:rPr>
        <w:br/>
      </w:r>
      <w:r>
        <w:rPr>
          <w:rFonts w:hint="eastAsia"/>
        </w:rPr>
        <w:t>　　图表 2020-2025年中国低压电器价格走势图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低压电器行业竞争对手分析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低压电器行业准入条件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2026年中国低压电器市场前景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a4fd7abc4a27" w:history="1">
        <w:r>
          <w:rPr>
            <w:rStyle w:val="Hyperlink"/>
          </w:rPr>
          <w:t>2026-2032年中国低压电器市场现状与前景趋势报告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a4fd7abc4a27" w:history="1">
        <w:r>
          <w:rPr>
            <w:rStyle w:val="Hyperlink"/>
          </w:rPr>
          <w:t>https://www.20087.com/2/58/DiYaDianQiShiChangXianZhuangHeQianJing.html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a2c4496b4444f" w:history="1">
      <w:r>
        <w:rPr>
          <w:rStyle w:val="Hyperlink"/>
        </w:rPr>
        <w:t>2026-2032年中国低压电器市场现状与前景趋势报告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YaDianQiShiChangXianZhuangHeQianJing.html" TargetMode="External" Id="R4655a4fd7abc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YaDianQiShiChangXianZhuangHeQianJing.html" TargetMode="External" Id="R61ca2c4496b4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2025-12-14T03:51:00Z</dcterms:created>
  <dcterms:modified xsi:type="dcterms:W3CDTF">2025-12-14T04:51:00Z</dcterms:modified>
  <dc:subject>2026-2032年中国低压电器市场现状与前景趋势报告</dc:subject>
  <dc:title>2026-2032年中国低压电器市场现状与前景趋势报告</dc:title>
  <cp:keywords>2026-2032年中国低压电器市场现状与前景趋势报告</cp:keywords>
  <dc:description>2026-2032年中国低压电器市场现状与前景趋势报告</dc:description>
</cp:coreProperties>
</file>