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5251b407e47fc" w:history="1">
              <w:r>
                <w:rPr>
                  <w:rStyle w:val="Hyperlink"/>
                </w:rPr>
                <w:t>2025-2031年中国企业级外部存储行业发展研究与市场前景分析报告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5251b407e47fc" w:history="1">
              <w:r>
                <w:rPr>
                  <w:rStyle w:val="Hyperlink"/>
                </w:rPr>
                <w:t>2025-2031年中国企业级外部存储行业发展研究与市场前景分析报告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5251b407e47fc" w:history="1">
                <w:r>
                  <w:rPr>
                    <w:rStyle w:val="Hyperlink"/>
                  </w:rPr>
                  <w:t>https://www.20087.com/7/38/QiYeJiWaiBuCunChuDeQianJing.html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外部存储作为数据中心基础设施的核心组件，当前产品体系涵盖全闪存阵列、混合存储系统及分布式软件定义存储平台，广泛服务于金融、电信、制造与云服务等行业。主流设备强调高吞吐量、低延迟、数据冗余与横向扩展能力，并支持NVMe、RDMA等高速协议以适配现代应用负载。企业级外部存储企业通过硬件加速、智能分层与快照复制等技术提升数据管理效率，同时强化与虚拟化平台、容器编排系统的兼容性。在数据安全与合规要求驱动下，加密、审计日志与勒索软件防护功能已成为标准配置。用户选型日益关注总体拥有成本、能效比及运维自动化水平。</w:t>
      </w:r>
      <w:r>
        <w:rPr>
          <w:rFonts w:hint="eastAsia"/>
        </w:rPr>
        <w:br/>
      </w:r>
      <w:r>
        <w:rPr>
          <w:rFonts w:hint="eastAsia"/>
        </w:rPr>
        <w:t>　　未来，企业级外部存储将向架构融合、绿色节能与服务化演进。在技术层面，计算存储一体化（Computational Storage）与存算协同设计将减少数据迁移开销，提升分析型工作负载效率。全闪存普及与QLC NAND优化将持续降低每GB成本，推动混合架构向全闪存过渡。在可持续发展压力下，液冷存储、低功耗控制器及智能休眠策略将成为能效优化重点。部署模式上，存储即服务（StaaS）将加速渗透，通过订阅制与弹性扩容满足企业敏捷IT需求。此外，跨云数据管理、统一命名空间与零信任安全架构的集成，将使企业级外部存储成为多云时代数据流动与治理的中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5251b407e47fc" w:history="1">
        <w:r>
          <w:rPr>
            <w:rStyle w:val="Hyperlink"/>
          </w:rPr>
          <w:t>2025-2031年中国企业级外部存储行业发展研究与市场前景分析报告</w:t>
        </w:r>
      </w:hyperlink>
      <w:r>
        <w:rPr>
          <w:rFonts w:hint="eastAsia"/>
        </w:rPr>
        <w:t>》系统研究了企业级外部存储行业的市场运行态势，并对未来发展趋势进行了科学预测。报告包括行业基础知识、国内外环境分析、运行数据解读及产业链梳理，同时探讨了企业级外部存储市场竞争格局与重点企业的表现。基于对企业级外部存储行业的全面分析，报告展望了企业级外部存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企业级外部存储行业概述</w:t>
      </w:r>
      <w:r>
        <w:rPr>
          <w:rFonts w:hint="eastAsia"/>
        </w:rPr>
        <w:br/>
      </w:r>
      <w:r>
        <w:rPr>
          <w:rFonts w:hint="eastAsia"/>
        </w:rPr>
        <w:t>　　第一节 企业级外部存储定义与分类</w:t>
      </w:r>
      <w:r>
        <w:rPr>
          <w:rFonts w:hint="eastAsia"/>
        </w:rPr>
        <w:br/>
      </w:r>
      <w:r>
        <w:rPr>
          <w:rFonts w:hint="eastAsia"/>
        </w:rPr>
        <w:t>　　第二节 企业级外部存储应用领域</w:t>
      </w:r>
      <w:r>
        <w:rPr>
          <w:rFonts w:hint="eastAsia"/>
        </w:rPr>
        <w:br/>
      </w:r>
      <w:r>
        <w:rPr>
          <w:rFonts w:hint="eastAsia"/>
        </w:rPr>
        <w:t>　　第三节 企业级外部存储行业经济指标分析</w:t>
      </w:r>
      <w:r>
        <w:rPr>
          <w:rFonts w:hint="eastAsia"/>
        </w:rPr>
        <w:br/>
      </w:r>
      <w:r>
        <w:rPr>
          <w:rFonts w:hint="eastAsia"/>
        </w:rPr>
        <w:t>　　　　一、企业级外部存储行业赢利性评估</w:t>
      </w:r>
      <w:r>
        <w:rPr>
          <w:rFonts w:hint="eastAsia"/>
        </w:rPr>
        <w:br/>
      </w:r>
      <w:r>
        <w:rPr>
          <w:rFonts w:hint="eastAsia"/>
        </w:rPr>
        <w:t>　　　　二、企业级外部存储行业成长速度分析</w:t>
      </w:r>
      <w:r>
        <w:rPr>
          <w:rFonts w:hint="eastAsia"/>
        </w:rPr>
        <w:br/>
      </w:r>
      <w:r>
        <w:rPr>
          <w:rFonts w:hint="eastAsia"/>
        </w:rPr>
        <w:t>　　　　三、企业级外部存储附加值提升空间探讨</w:t>
      </w:r>
      <w:r>
        <w:rPr>
          <w:rFonts w:hint="eastAsia"/>
        </w:rPr>
        <w:br/>
      </w:r>
      <w:r>
        <w:rPr>
          <w:rFonts w:hint="eastAsia"/>
        </w:rPr>
        <w:t>　　　　四、企业级外部存储行业进入壁垒分析</w:t>
      </w:r>
      <w:r>
        <w:rPr>
          <w:rFonts w:hint="eastAsia"/>
        </w:rPr>
        <w:br/>
      </w:r>
      <w:r>
        <w:rPr>
          <w:rFonts w:hint="eastAsia"/>
        </w:rPr>
        <w:t>　　　　五、企业级外部存储行业风险性评估</w:t>
      </w:r>
      <w:r>
        <w:rPr>
          <w:rFonts w:hint="eastAsia"/>
        </w:rPr>
        <w:br/>
      </w:r>
      <w:r>
        <w:rPr>
          <w:rFonts w:hint="eastAsia"/>
        </w:rPr>
        <w:t>　　　　六、企业级外部存储行业周期性分析</w:t>
      </w:r>
      <w:r>
        <w:rPr>
          <w:rFonts w:hint="eastAsia"/>
        </w:rPr>
        <w:br/>
      </w:r>
      <w:r>
        <w:rPr>
          <w:rFonts w:hint="eastAsia"/>
        </w:rPr>
        <w:t>　　　　七、企业级外部存储行业竞争程度指标</w:t>
      </w:r>
      <w:r>
        <w:rPr>
          <w:rFonts w:hint="eastAsia"/>
        </w:rPr>
        <w:br/>
      </w:r>
      <w:r>
        <w:rPr>
          <w:rFonts w:hint="eastAsia"/>
        </w:rPr>
        <w:t>　　　　八、企业级外部存储行业成熟度综合分析</w:t>
      </w:r>
      <w:r>
        <w:rPr>
          <w:rFonts w:hint="eastAsia"/>
        </w:rPr>
        <w:br/>
      </w:r>
      <w:r>
        <w:rPr>
          <w:rFonts w:hint="eastAsia"/>
        </w:rPr>
        <w:t>　　第四节 企业级外部存储产业链及经营模式分析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三、企业级外部存储销售模式与渠道策略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全球企业级外部存储市场发展分析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2024-2025年全球企业级外部存储行业发展分析</w:t>
      </w:r>
      <w:r>
        <w:rPr>
          <w:rFonts w:hint="eastAsia"/>
        </w:rPr>
        <w:br/>
      </w:r>
      <w:r>
        <w:rPr>
          <w:rFonts w:hint="eastAsia"/>
        </w:rPr>
        <w:t>　　　　一、全球企业级外部存储行业市场规模与趋势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二、全球企业级外部存储行业发展特点</w:t>
      </w:r>
      <w:r>
        <w:rPr>
          <w:rFonts w:hint="eastAsia"/>
        </w:rPr>
        <w:br/>
      </w:r>
      <w:r>
        <w:rPr>
          <w:rFonts w:hint="eastAsia"/>
        </w:rPr>
        <w:t>　　　　三、全球企业级外部存储行业竞争格局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主要国家与地区企业级外部存储市场分析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2025-2031年全球企业级外部存储行业发展趋势与前景预测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一、企业级外部存储行业发展趋势</w:t>
      </w:r>
      <w:r>
        <w:rPr>
          <w:rFonts w:hint="eastAsia"/>
        </w:rPr>
        <w:br/>
      </w:r>
      <w:r>
        <w:rPr>
          <w:rFonts w:hint="eastAsia"/>
        </w:rPr>
        <w:t>　　　　二、企业级外部存储行业发展潜力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中国企业级外部存储行业市场分析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2024-2025年企业级外部存储产能与投资动态</w:t>
      </w:r>
      <w:r>
        <w:rPr>
          <w:rFonts w:hint="eastAsia"/>
        </w:rPr>
        <w:br/>
      </w:r>
      <w:r>
        <w:rPr>
          <w:rFonts w:hint="eastAsia"/>
        </w:rPr>
        <w:t>　　　　一、国内企业级外部存储产能现状与利用效率</w:t>
      </w:r>
      <w:r>
        <w:rPr>
          <w:rFonts w:hint="eastAsia"/>
        </w:rPr>
        <w:br/>
      </w:r>
      <w:r>
        <w:rPr>
          <w:rFonts w:hint="eastAsia"/>
        </w:rPr>
        <w:t>　　　　二、企业级外部存储产能扩张与投资动态分析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2025-2031年企业级外部存储行业产量统计与趋势预测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一、2019-2024年企业级外部存储行业产量与增长趋势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1、2019-2024年企业级外部存储产量及增长趋势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2、2019-2024年企业级外部存储细分产品产量及份额</w:t>
      </w:r>
      <w:r>
        <w:rPr>
          <w:rFonts w:hint="eastAsia"/>
        </w:rPr>
        <w:br/>
      </w:r>
      <w:r>
        <w:rPr>
          <w:rFonts w:hint="eastAsia"/>
        </w:rPr>
        <w:t>　　　　二、企业级外部存储产量影响因素分析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三、2025-2031年企业级外部存储产量预测</w:t>
      </w:r>
      <w:r>
        <w:rPr>
          <w:rFonts w:hint="eastAsia"/>
        </w:rPr>
        <w:br/>
      </w:r>
      <w:r>
        <w:rPr>
          <w:rFonts w:hint="eastAsia"/>
        </w:rPr>
        <w:t>　　第三节 2025-2031年企业级外部存储市场需求与销售分析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一、2024-2025年企业级外部存储行业需求现状</w:t>
      </w:r>
      <w:r>
        <w:rPr>
          <w:rFonts w:hint="eastAsia"/>
        </w:rPr>
        <w:br/>
      </w:r>
      <w:r>
        <w:rPr>
          <w:rFonts w:hint="eastAsia"/>
        </w:rPr>
        <w:t>　　　　二、企业级外部存储客户群体与需求特点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三、2019-2024年企业级外部存储行业销售规模分析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四、2025-2031年企业级外部存储市场增长潜力与规模预测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2024-2025年企业级外部存储行业技术发展现状及趋势分析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企业级外部存储行业技术发展现状分析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国内外企业级外部存储行业技术差距分析及差距形成的主要原因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企业级外部存储行业技术发展方向、趋势预测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提升企业级外部存储行业技术能力策略建议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中国企业级外部存储细分市场分析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一、2024-2025年企业级外部存储主要细分产品市场现状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企业级外部存储价格机制与竞争策略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一、2019-2024年企业级外部存储市场价格走势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企业级外部存储定价策略与方法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2025-2031年企业级外部存储价格竞争态势与趋势预测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中国企业级外部存储行业重点区域市场研究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2024-2025年重点区域企业级外部存储市场发展概况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二、2019-2024年企业级外部存储市场需求规模情况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三、2025-2031年企业级外部存储行业发展潜力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二、2019-2024年企业级外部存储市场需求规模情况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三、2025-2031年企业级外部存储行业发展潜力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二、2019-2024年企业级外部存储市场需求规模情况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三、2025-2031年企业级外部存储行业发展潜力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二、2019-2024年企业级外部存储市场需求规模情况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三、2025-2031年企业级外部存储行业发展潜力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二、2019-2024年企业级外部存储市场需求规模情况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三、2025-2031年企业级外部存储行业发展潜力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2019-2024年中国企业级外部存储行业进出口情况分析</w:t>
      </w:r>
      <w:r>
        <w:rPr>
          <w:rFonts w:hint="eastAsia"/>
        </w:rPr>
        <w:br/>
      </w:r>
      <w:r>
        <w:rPr>
          <w:rFonts w:hint="eastAsia"/>
        </w:rPr>
        <w:t>　　第一节 企业级外部存储行业进口规模与来源分析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一、2019-2024年企业级外部存储进口规模分析</w:t>
      </w:r>
      <w:r>
        <w:rPr>
          <w:rFonts w:hint="eastAsia"/>
        </w:rPr>
        <w:br/>
      </w:r>
      <w:r>
        <w:rPr>
          <w:rFonts w:hint="eastAsia"/>
        </w:rPr>
        <w:t>　　　　二、企业级外部存储主要进口来源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企业级外部存储行业出口规模与目的地分析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一、2019-2024年企业级外部存储出口规模分析</w:t>
      </w:r>
      <w:r>
        <w:rPr>
          <w:rFonts w:hint="eastAsia"/>
        </w:rPr>
        <w:br/>
      </w:r>
      <w:r>
        <w:rPr>
          <w:rFonts w:hint="eastAsia"/>
        </w:rPr>
        <w:t>　　　　二、企业级外部存储主要出口目的地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2019-2024年中国企业级外部存储总体规模与财务指标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中国企业级外部存储行业总体规模分析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一、企业级外部存储企业数量与结构</w:t>
      </w:r>
      <w:r>
        <w:rPr>
          <w:rFonts w:hint="eastAsia"/>
        </w:rPr>
        <w:br/>
      </w:r>
      <w:r>
        <w:rPr>
          <w:rFonts w:hint="eastAsia"/>
        </w:rPr>
        <w:t>　　　　二、企业级外部存储从业人员规模</w:t>
      </w:r>
      <w:r>
        <w:rPr>
          <w:rFonts w:hint="eastAsia"/>
        </w:rPr>
        <w:br/>
      </w:r>
      <w:r>
        <w:rPr>
          <w:rFonts w:hint="eastAsia"/>
        </w:rPr>
        <w:t>　　　　三、企业级外部存储行业资产状况</w:t>
      </w:r>
      <w:r>
        <w:rPr>
          <w:rFonts w:hint="eastAsia"/>
        </w:rPr>
        <w:br/>
      </w:r>
      <w:r>
        <w:rPr>
          <w:rFonts w:hint="eastAsia"/>
        </w:rPr>
        <w:t>　　第二节 中国企业级外部存储行业财务指标总体分析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企业级外部存储行业重点企业经营状况分析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企业级外部存储重点企业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企业级外部存储领先企业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企业级外部存储标杆企业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企业级外部存储代表企业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企业级外部存储龙头企业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企业级外部存储重点企业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中国企业级外部存储行业竞争格局分析</w:t>
      </w:r>
      <w:r>
        <w:rPr>
          <w:rFonts w:hint="eastAsia"/>
        </w:rPr>
        <w:br/>
      </w:r>
      <w:r>
        <w:rPr>
          <w:rFonts w:hint="eastAsia"/>
        </w:rPr>
        <w:t>　　第一节 企业级外部存储行业竞争格局总览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2024-2025年企业级外部存储行业竞争力分析</w:t>
      </w:r>
      <w:r>
        <w:rPr>
          <w:rFonts w:hint="eastAsia"/>
        </w:rPr>
        <w:br/>
      </w:r>
      <w:r>
        <w:rPr>
          <w:rFonts w:hint="eastAsia"/>
        </w:rPr>
        <w:t>　　　　一、企业级外部存储供应商议价能力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四、企业级外部存储替代品威胁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2019-2024年企业级外部存储行业企业并购活动分析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2024-2025年企业级外部存储行业会展与招投标活动分析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一、企业级外部存储行业会展活动及其市场影响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2025年中国企业级外部存储企业发展策略分析</w:t>
      </w:r>
      <w:r>
        <w:rPr>
          <w:rFonts w:hint="eastAsia"/>
        </w:rPr>
        <w:br/>
      </w:r>
      <w:r>
        <w:rPr>
          <w:rFonts w:hint="eastAsia"/>
        </w:rPr>
        <w:t>　　第一节 企业级外部存储市场策略分析</w:t>
      </w:r>
      <w:r>
        <w:rPr>
          <w:rFonts w:hint="eastAsia"/>
        </w:rPr>
        <w:br/>
      </w:r>
      <w:r>
        <w:rPr>
          <w:rFonts w:hint="eastAsia"/>
        </w:rPr>
        <w:t>　　　　一、企业级外部存储市场定位与拓展策略</w:t>
      </w:r>
      <w:r>
        <w:rPr>
          <w:rFonts w:hint="eastAsia"/>
        </w:rPr>
        <w:br/>
      </w:r>
      <w:r>
        <w:rPr>
          <w:rFonts w:hint="eastAsia"/>
        </w:rPr>
        <w:t>　　　　二、企业级外部存储市场细分与目标客户</w:t>
      </w:r>
      <w:r>
        <w:rPr>
          <w:rFonts w:hint="eastAsia"/>
        </w:rPr>
        <w:br/>
      </w:r>
      <w:r>
        <w:rPr>
          <w:rFonts w:hint="eastAsia"/>
        </w:rPr>
        <w:t>　　第二节 企业级外部存储销售策略分析</w:t>
      </w:r>
      <w:r>
        <w:rPr>
          <w:rFonts w:hint="eastAsia"/>
        </w:rPr>
        <w:br/>
      </w:r>
      <w:r>
        <w:rPr>
          <w:rFonts w:hint="eastAsia"/>
        </w:rPr>
        <w:t>　　　　一、企业级外部存储销售渠道与网络建设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提高企业级外部存储企业竞争力建议</w:t>
      </w:r>
      <w:r>
        <w:rPr>
          <w:rFonts w:hint="eastAsia"/>
        </w:rPr>
        <w:br/>
      </w:r>
      <w:r>
        <w:rPr>
          <w:rFonts w:hint="eastAsia"/>
        </w:rPr>
        <w:t>　　　　一、企业级外部存储技术创新与管理优化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企业级外部存储品牌战略思考</w:t>
      </w:r>
      <w:r>
        <w:rPr>
          <w:rFonts w:hint="eastAsia"/>
        </w:rPr>
        <w:br/>
      </w:r>
      <w:r>
        <w:rPr>
          <w:rFonts w:hint="eastAsia"/>
        </w:rPr>
        <w:t>　　　　一、企业级外部存储品牌建设与维护</w:t>
      </w:r>
      <w:r>
        <w:rPr>
          <w:rFonts w:hint="eastAsia"/>
        </w:rPr>
        <w:br/>
      </w:r>
      <w:r>
        <w:rPr>
          <w:rFonts w:hint="eastAsia"/>
        </w:rPr>
        <w:t>　　　　二、企业级外部存储品牌影响力与市场竞争力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中国企业级外部存储行业风险与对策</w:t>
      </w:r>
      <w:r>
        <w:rPr>
          <w:rFonts w:hint="eastAsia"/>
        </w:rPr>
        <w:br/>
      </w:r>
      <w:r>
        <w:rPr>
          <w:rFonts w:hint="eastAsia"/>
        </w:rPr>
        <w:t>　　第一节 企业级外部存储行业SWOT分析</w:t>
      </w:r>
      <w:r>
        <w:rPr>
          <w:rFonts w:hint="eastAsia"/>
        </w:rPr>
        <w:br/>
      </w:r>
      <w:r>
        <w:rPr>
          <w:rFonts w:hint="eastAsia"/>
        </w:rPr>
        <w:t>　　　　一、企业级外部存储行业优势分析</w:t>
      </w:r>
      <w:r>
        <w:rPr>
          <w:rFonts w:hint="eastAsia"/>
        </w:rPr>
        <w:br/>
      </w:r>
      <w:r>
        <w:rPr>
          <w:rFonts w:hint="eastAsia"/>
        </w:rPr>
        <w:t>　　　　二、企业级外部存储行业劣势分析</w:t>
      </w:r>
      <w:r>
        <w:rPr>
          <w:rFonts w:hint="eastAsia"/>
        </w:rPr>
        <w:br/>
      </w:r>
      <w:r>
        <w:rPr>
          <w:rFonts w:hint="eastAsia"/>
        </w:rPr>
        <w:t>　　　　三、企业级外部存储市场机会探索</w:t>
      </w:r>
      <w:r>
        <w:rPr>
          <w:rFonts w:hint="eastAsia"/>
        </w:rPr>
        <w:br/>
      </w:r>
      <w:r>
        <w:rPr>
          <w:rFonts w:hint="eastAsia"/>
        </w:rPr>
        <w:t>　　　　四、企业级外部存储市场威胁评估</w:t>
      </w:r>
      <w:r>
        <w:rPr>
          <w:rFonts w:hint="eastAsia"/>
        </w:rPr>
        <w:br/>
      </w:r>
      <w:r>
        <w:rPr>
          <w:rFonts w:hint="eastAsia"/>
        </w:rPr>
        <w:t>　　第二节 企业级外部存储行业风险及对策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2025-2031年中国企业级外部存储行业前景与发展趋势</w:t>
      </w:r>
      <w:r>
        <w:rPr>
          <w:rFonts w:hint="eastAsia"/>
        </w:rPr>
        <w:br/>
      </w:r>
      <w:r>
        <w:rPr>
          <w:rFonts w:hint="eastAsia"/>
        </w:rPr>
        <w:t>　　第一节 企业级外部存储行业发展环境分析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2025-2031年企业级外部存储行业发展趋势与方向</w:t>
      </w:r>
      <w:r>
        <w:rPr>
          <w:rFonts w:hint="eastAsia"/>
        </w:rPr>
        <w:br/>
      </w:r>
      <w:r>
        <w:rPr>
          <w:rFonts w:hint="eastAsia"/>
        </w:rPr>
        <w:t>　　　　一、企业级外部存储行业发展方向预测</w:t>
      </w:r>
      <w:r>
        <w:rPr>
          <w:rFonts w:hint="eastAsia"/>
        </w:rPr>
        <w:br/>
      </w:r>
      <w:r>
        <w:rPr>
          <w:rFonts w:hint="eastAsia"/>
        </w:rPr>
        <w:t>　　　　二、企业级外部存储发展趋势分析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2025-2031年企业级外部存储行业发展潜力与机遇</w:t>
      </w:r>
      <w:r>
        <w:rPr>
          <w:rFonts w:hint="eastAsia"/>
        </w:rPr>
        <w:br/>
      </w:r>
      <w:r>
        <w:rPr>
          <w:rFonts w:hint="eastAsia"/>
        </w:rPr>
        <w:t>　　　　一、企业级外部存储市场发展潜力评估</w:t>
      </w:r>
      <w:r>
        <w:rPr>
          <w:rFonts w:hint="eastAsia"/>
        </w:rPr>
        <w:br/>
      </w:r>
      <w:r>
        <w:rPr>
          <w:rFonts w:hint="eastAsia"/>
        </w:rPr>
        <w:t>　　　　二、企业级外部存储新兴市场与机遇探索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企业级外部存储行业研究结论与建议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中智.林.－企业级外部存储行业发展建议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2019-2024年中国企业级外部存储市场规模及增长情况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2019-2024年中国企业级外部存储行业产量及增长趋势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2025-2031年中国企业级外部存储行业产量预测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2019-2024年中国企业级外部存储行业市场需求及增长情况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2025-2031年中国企业级外部存储行业市场需求预测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2019-2024年中国企业级外部存储行业利润及增长情况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**地区企业级外部存储市场规模及增长情况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**地区企业级外部存储行业市场需求情况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**地区企业级外部存储市场规模及增长情况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**地区企业级外部存储行业市场需求情况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2019-2024年中国企业级外部存储行业进口量及增速统计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2019-2024年中国企业级外部存储行业出口量及增速统计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企业级外部存储重点企业经营情况分析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2025年企业级外部存储市场前景分析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2025-2031年中国企业级外部存储市场需求预测</w:t>
      </w:r>
      <w:r>
        <w:rPr>
          <w:rFonts w:hint="eastAsia"/>
        </w:rPr>
        <w:br/>
      </w:r>
      <w:r>
        <w:rPr>
          <w:rFonts w:hint="eastAsia"/>
        </w:rPr>
        <w:t>　　图表 2025年企业级外部存储发展趋势预测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5251b407e47fc" w:history="1">
        <w:r>
          <w:rPr>
            <w:rStyle w:val="Hyperlink"/>
          </w:rPr>
          <w:t>2025-2031年中国企业级外部存储行业发展研究与市场前景分析报告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5251b407e47fc" w:history="1">
        <w:r>
          <w:rPr>
            <w:rStyle w:val="Hyperlink"/>
          </w:rPr>
          <w:t>https://www.20087.com/7/38/QiYeJiWaiBuCunChuDeQianJing.html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热点：企业级存储有几种、外部储存管理、存储设备有哪些、中国企业级外部存储市场季度跟踪报告、企业级是什么意思、企业级存储方案、哪类存储系统有自己的文件系统、外部储存设备是什么、外置存储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a898910d1473f" w:history="1">
      <w:r>
        <w:rPr>
          <w:rStyle w:val="Hyperlink"/>
        </w:rPr>
        <w:t>2025-2031年中国企业级外部存储行业发展研究与市场前景分析报告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YeJiWaiBuCunChuDeQianJing.html" TargetMode="External" Id="Rf1c5251b407e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YeJiWaiBuCunChuDeQianJing.html" TargetMode="External" Id="R70ca898910d1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2025-10-16T06:59:58Z</dcterms:created>
  <dcterms:modified xsi:type="dcterms:W3CDTF">2025-10-16T07:59:58Z</dcterms:modified>
  <dc:subject>2025-2031年中国企业级外部存储行业发展研究与市场前景分析报告</dc:subject>
  <dc:title>2025-2031年中国企业级外部存储行业发展研究与市场前景分析报告</dc:title>
  <cp:keywords>2025-2031年中国企业级外部存储行业发展研究与市场前景分析报告</cp:keywords>
  <dc:description>2025-2031年中国企业级外部存储行业发展研究与市场前景分析报告</dc:description>
</cp:coreProperties>
</file>