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789ade97e4e7f" w:history="1">
              <w:r>
                <w:rPr>
                  <w:rStyle w:val="Hyperlink"/>
                </w:rPr>
                <w:t>2025-2031年中国制鞋机械行业发展研究分析与市场前景预测报告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789ade97e4e7f" w:history="1">
              <w:r>
                <w:rPr>
                  <w:rStyle w:val="Hyperlink"/>
                </w:rPr>
                <w:t>2025-2031年中国制鞋机械行业发展研究分析与市场前景预测报告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789ade97e4e7f" w:history="1">
                <w:r>
                  <w:rPr>
                    <w:rStyle w:val="Hyperlink"/>
                  </w:rPr>
                  <w:t>https://www.20087.com/7/68/ZhiXieJiXieWeiLaiFaZhanQuShiYuCe.html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行业近年来受益于自动化和智能化技术的快速发展，实现了从传统手工制鞋到大规模自动化生产的转变。现代制鞋机械涵盖了从裁切、缝纫、成型到检验的全过程，显著提高了生产效率和产品质量。随着工业4.0概念的推广，制鞋机械正向着高度集成、数据驱动和远程监控的方向发展，为鞋业制造商提供了更灵活、更高效的生产解决方案。</w:t>
      </w:r>
      <w:r>
        <w:rPr>
          <w:rFonts w:hint="eastAsia"/>
        </w:rPr>
        <w:br/>
      </w:r>
      <w:r>
        <w:rPr>
          <w:rFonts w:hint="eastAsia"/>
        </w:rPr>
        <w:t>　　未来，制鞋机械行业将更加注重定制化和可持续性。通过引入3D打印技术和个性化设计软件，制鞋机械将能够实现按需生产，满足消费者对个性化鞋履的需求。同时，环保材料的使用和回收技术的集成将成为行业趋势，以减少废弃物和提高资源利用率。此外，智能制鞋机械将集成更多传感器和AI算法，实现自我诊断和预防性维护，降低故障率，提高整体设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789ade97e4e7f" w:history="1">
        <w:r>
          <w:rPr>
            <w:rStyle w:val="Hyperlink"/>
          </w:rPr>
          <w:t>2025-2031年中国制鞋机械行业发展研究分析与市场前景预测报告</w:t>
        </w:r>
      </w:hyperlink>
      <w:r>
        <w:rPr>
          <w:rFonts w:hint="eastAsia"/>
        </w:rPr>
        <w:t>》通过对制鞋机械行业的全面调研，系统分析了制鞋机械市场规模、技术现状及未来发展方向，揭示了行业竞争格局的演变趋势与潜在问题。同时，报告评估了制鞋机械行业投资价值与效益，识别了发展中的主要挑战与机遇，并结合SWOT分析为投资者和企业提供了科学的战略建议。此外，报告重点聚焦制鞋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制鞋机械行业发展综述</w:t>
      </w:r>
      <w:r>
        <w:rPr>
          <w:rFonts w:hint="eastAsia"/>
        </w:rPr>
        <w:br/>
      </w:r>
      <w:r>
        <w:rPr>
          <w:rFonts w:hint="eastAsia"/>
        </w:rPr>
        <w:t>　　第一节 制鞋机械行业相关概念概述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最近3-5年中国制鞋机械行业经济指标分析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制鞋机械行业供应链分析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制鞋机械行业政治法律环境（P）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三、制鞋机械行业相关标准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一、制鞋机械产业社会环境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三、制鞋机械产业发展对社会发展的影响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一、制鞋机械技术分析</w:t>
      </w:r>
      <w:r>
        <w:rPr>
          <w:rFonts w:hint="eastAsia"/>
        </w:rPr>
        <w:br/>
      </w:r>
      <w:r>
        <w:rPr>
          <w:rFonts w:hint="eastAsia"/>
        </w:rPr>
        <w:t>　　　　二、制鞋机械技术发展水平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我国制鞋机械行业运行现状分析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我国制鞋机械行业发展状况分析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一、我国制鞋机械行业发展阶段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二、我国制鞋机械行业发展总体概况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三、我国制鞋机械行业发展特点分析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四、制鞋机械行业经营模式分析</w:t>
      </w:r>
      <w:r>
        <w:rPr>
          <w:rFonts w:hint="eastAsia"/>
        </w:rPr>
        <w:br/>
      </w:r>
      <w:r>
        <w:rPr>
          <w:rFonts w:hint="eastAsia"/>
        </w:rPr>
        <w:t>　　第二节 2025年制鞋机械行业发展现状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一、2020-2025年我国制鞋机械行业市场规模</w:t>
      </w:r>
      <w:r>
        <w:rPr>
          <w:rFonts w:hint="eastAsia"/>
        </w:rPr>
        <w:br/>
      </w:r>
      <w:r>
        <w:rPr>
          <w:rFonts w:hint="eastAsia"/>
        </w:rPr>
        <w:t>　　　　　　1、我国制鞋机械营业规模分析</w:t>
      </w:r>
      <w:r>
        <w:rPr>
          <w:rFonts w:hint="eastAsia"/>
        </w:rPr>
        <w:br/>
      </w:r>
      <w:r>
        <w:rPr>
          <w:rFonts w:hint="eastAsia"/>
        </w:rPr>
        <w:t>　　　　　　2、我国制鞋机械投资规模分析</w:t>
      </w:r>
      <w:r>
        <w:rPr>
          <w:rFonts w:hint="eastAsia"/>
        </w:rPr>
        <w:br/>
      </w:r>
      <w:r>
        <w:rPr>
          <w:rFonts w:hint="eastAsia"/>
        </w:rPr>
        <w:t>　　　　　　3、我国制鞋机械产能规模分析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二、2020-2025年我国制鞋机械行业发展分析</w:t>
      </w:r>
      <w:r>
        <w:rPr>
          <w:rFonts w:hint="eastAsia"/>
        </w:rPr>
        <w:br/>
      </w:r>
      <w:r>
        <w:rPr>
          <w:rFonts w:hint="eastAsia"/>
        </w:rPr>
        <w:t>　　　　　　1、我国制鞋机械行业发展情况分析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2、我国制鞋机械行业研发情况分析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三、2020-2025年中国制鞋机械企业发展分析</w:t>
      </w:r>
      <w:r>
        <w:rPr>
          <w:rFonts w:hint="eastAsia"/>
        </w:rPr>
        <w:br/>
      </w:r>
      <w:r>
        <w:rPr>
          <w:rFonts w:hint="eastAsia"/>
        </w:rPr>
        <w:t>　　　　　　1、中外制鞋机械企业对比分析</w:t>
      </w:r>
      <w:r>
        <w:rPr>
          <w:rFonts w:hint="eastAsia"/>
        </w:rPr>
        <w:br/>
      </w:r>
      <w:r>
        <w:rPr>
          <w:rFonts w:hint="eastAsia"/>
        </w:rPr>
        <w:t>　　　　　　2、我国制鞋机械主要企业动态分析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2020-2025年制鞋机械市场情况分析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一、2020-2025年中国制鞋机械市场总体概况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二、2020-2025年中国制鞋机械产品市场发展分析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我国制鞋机械行业整体运行指标分析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2020-2025年中国制鞋机械行业总体规模分析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2020-2025年中国制鞋机械行业财务指标总体分析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我国制鞋机械市场供需分析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一、2020-2025年我国制鞋机械行业供给情况</w:t>
      </w:r>
      <w:r>
        <w:rPr>
          <w:rFonts w:hint="eastAsia"/>
        </w:rPr>
        <w:br/>
      </w:r>
      <w:r>
        <w:rPr>
          <w:rFonts w:hint="eastAsia"/>
        </w:rPr>
        <w:t>　　　　　　1、我国制鞋机械行业供给分析</w:t>
      </w:r>
      <w:r>
        <w:rPr>
          <w:rFonts w:hint="eastAsia"/>
        </w:rPr>
        <w:br/>
      </w:r>
      <w:r>
        <w:rPr>
          <w:rFonts w:hint="eastAsia"/>
        </w:rPr>
        <w:t>　　　　　　2、我国制鞋机械行业产量规模分析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二、2020-2025年我国制鞋机械行业需求情况</w:t>
      </w:r>
      <w:r>
        <w:rPr>
          <w:rFonts w:hint="eastAsia"/>
        </w:rPr>
        <w:br/>
      </w:r>
      <w:r>
        <w:rPr>
          <w:rFonts w:hint="eastAsia"/>
        </w:rPr>
        <w:t>　　　　　　1、制鞋机械行业需求市场</w:t>
      </w:r>
      <w:r>
        <w:rPr>
          <w:rFonts w:hint="eastAsia"/>
        </w:rPr>
        <w:br/>
      </w:r>
      <w:r>
        <w:rPr>
          <w:rFonts w:hint="eastAsia"/>
        </w:rPr>
        <w:t>　　　　　　2、制鞋机械行业客户结构</w:t>
      </w:r>
      <w:r>
        <w:rPr>
          <w:rFonts w:hint="eastAsia"/>
        </w:rPr>
        <w:br/>
      </w:r>
      <w:r>
        <w:rPr>
          <w:rFonts w:hint="eastAsia"/>
        </w:rPr>
        <w:t>　　　　　　3、制鞋机械行业需求的地区差异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三、2020-2025年我国制鞋机械行业供需平衡分析</w:t>
      </w:r>
      <w:r>
        <w:rPr>
          <w:rFonts w:hint="eastAsia"/>
        </w:rPr>
        <w:br/>
      </w:r>
      <w:r>
        <w:rPr>
          <w:rFonts w:hint="eastAsia"/>
        </w:rPr>
        <w:t>　　第四节 制鞋机械行业进出口市场分析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一、制鞋机械行业进出口综述</w:t>
      </w:r>
      <w:r>
        <w:rPr>
          <w:rFonts w:hint="eastAsia"/>
        </w:rPr>
        <w:br/>
      </w:r>
      <w:r>
        <w:rPr>
          <w:rFonts w:hint="eastAsia"/>
        </w:rPr>
        <w:t>　　　　二、制鞋机械行业出口市场分析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三、制鞋机械行业进口市场分析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制鞋机械行业细分产品市场分析</w:t>
      </w:r>
      <w:r>
        <w:rPr>
          <w:rFonts w:hint="eastAsia"/>
        </w:rPr>
        <w:br/>
      </w:r>
      <w:r>
        <w:rPr>
          <w:rFonts w:hint="eastAsia"/>
        </w:rPr>
        <w:t>　　第一节 剪切机械设备市场分析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第二节 鞋帮部分机械设备市场分析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第三节 内包头部件机械设备市场分析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第四节 主跟部分机械设备市场分析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第五节 鞋底部件机械设备市场分析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第六节 基础装配机械设备市场分析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第七节 结构装备机械设备市场分析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第八节 整饰定型机械设备市场分析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制鞋机械行业产业集群发展分析</w:t>
      </w:r>
      <w:r>
        <w:rPr>
          <w:rFonts w:hint="eastAsia"/>
        </w:rPr>
        <w:br/>
      </w:r>
      <w:r>
        <w:rPr>
          <w:rFonts w:hint="eastAsia"/>
        </w:rPr>
        <w:t>　　第一节 行业总体区域分布特点</w:t>
      </w:r>
      <w:r>
        <w:rPr>
          <w:rFonts w:hint="eastAsia"/>
        </w:rPr>
        <w:br/>
      </w:r>
      <w:r>
        <w:rPr>
          <w:rFonts w:hint="eastAsia"/>
        </w:rPr>
        <w:t>　　第二节 温州市制鞋机械行业发展分析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第三节 江苏省制鞋机械行业发展分析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第四节 广东省制鞋机械行业发展分析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第五节 福建省制鞋机械行业发展分析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2025年制鞋机械行业竞争形势及策略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一、制鞋机械行业竞争结构分析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二、制鞋机械行业企业间竞争格局分析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三、制鞋机械行业集中度分析</w:t>
      </w:r>
      <w:r>
        <w:rPr>
          <w:rFonts w:hint="eastAsia"/>
        </w:rPr>
        <w:br/>
      </w:r>
      <w:r>
        <w:rPr>
          <w:rFonts w:hint="eastAsia"/>
        </w:rPr>
        <w:t>　　　　四、制鞋机械行业SWOT分析</w:t>
      </w:r>
      <w:r>
        <w:rPr>
          <w:rFonts w:hint="eastAsia"/>
        </w:rPr>
        <w:br/>
      </w:r>
      <w:r>
        <w:rPr>
          <w:rFonts w:hint="eastAsia"/>
        </w:rPr>
        <w:t>　　第二节 中国制鞋机械行业竞争格局综述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一、制鞋机械行业竞争概况</w:t>
      </w:r>
      <w:r>
        <w:rPr>
          <w:rFonts w:hint="eastAsia"/>
        </w:rPr>
        <w:br/>
      </w:r>
      <w:r>
        <w:rPr>
          <w:rFonts w:hint="eastAsia"/>
        </w:rPr>
        <w:t>　　　　二、中国制鞋机械行业竞争力分析</w:t>
      </w:r>
      <w:r>
        <w:rPr>
          <w:rFonts w:hint="eastAsia"/>
        </w:rPr>
        <w:br/>
      </w:r>
      <w:r>
        <w:rPr>
          <w:rFonts w:hint="eastAsia"/>
        </w:rPr>
        <w:t>　　　　三、中国制鞋机械竞争力优势分析</w:t>
      </w:r>
      <w:r>
        <w:rPr>
          <w:rFonts w:hint="eastAsia"/>
        </w:rPr>
        <w:br/>
      </w:r>
      <w:r>
        <w:rPr>
          <w:rFonts w:hint="eastAsia"/>
        </w:rPr>
        <w:t>　　　　四、制鞋机械行业主要企业竞争力分析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2025年制鞋机械行业竞争格局分析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一、2025年国内外制鞋机械竞争分析</w:t>
      </w:r>
      <w:r>
        <w:rPr>
          <w:rFonts w:hint="eastAsia"/>
        </w:rPr>
        <w:br/>
      </w:r>
      <w:r>
        <w:rPr>
          <w:rFonts w:hint="eastAsia"/>
        </w:rPr>
        <w:t>　　　　二、2025年我国制鞋机械市场竞争分析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三、2025年我国制鞋机械市场集中度分析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四、2025年国内主要制鞋机械企业动向</w:t>
      </w:r>
      <w:r>
        <w:rPr>
          <w:rFonts w:hint="eastAsia"/>
        </w:rPr>
        <w:br/>
      </w:r>
      <w:r>
        <w:rPr>
          <w:rFonts w:hint="eastAsia"/>
        </w:rPr>
        <w:t>　　第四节 制鞋机械市场竞争策略分析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2025年制鞋机械行业领先企业经营形势分析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盐城市晨龙机械厂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晋江市中泰鞋材鞋机发展有限公司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盐城市华英鞋业机械有限公司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满誉（福建）制鞋机械有限公司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佛山英玛（雷尔）鞋材机械厂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广州市川奇科技工业有限公司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凯嘉机器制造有限公司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温州大隆机器有限公司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盐城市远东机械有限公司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青岛奥威机械有限公司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2025-2031年制鞋机械行业前景及趋势预测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2025-2031年制鞋机械市场发展前景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一、2025-2031年制鞋机械市场发展潜力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二、2025-2031年制鞋机械市场发展前景展望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三、2025-2031年制鞋机械细分行业发展前景分析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2025-2031年制鞋机械市场发展趋势预测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一、2025-2031年制鞋机械行业发展趋势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二、2025-2031年制鞋机械市场规模预测</w:t>
      </w:r>
      <w:r>
        <w:rPr>
          <w:rFonts w:hint="eastAsia"/>
        </w:rPr>
        <w:br/>
      </w:r>
      <w:r>
        <w:rPr>
          <w:rFonts w:hint="eastAsia"/>
        </w:rPr>
        <w:t>　　　　　　1、制鞋机械行业市场规模预测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2、制鞋机械行业营业收入预测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三、2025-2031年制鞋机械行业应用趋势预测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2025-2031年中国制鞋机械行业供需预测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一、2025-2031年中国制鞋机械行业供给预测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二、2025-2031年中国制鞋机械行业产量预测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三、2025-2031年中国制鞋机械行业销量预测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四、2025-2031年中国制鞋机械行业需求预测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五、2025-2031年中国制鞋机械行业供需平衡预测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2025-2031年制鞋机械行业投资机会与风险防范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制鞋机械行业投融资情况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四、制鞋机械行业投资现状分析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2025-2031年制鞋机械行业投资机会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四、制鞋机械行业投资机遇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2025-2031年制鞋机械行业投资风险及防范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中国制鞋机械行业投资建议</w:t>
      </w:r>
      <w:r>
        <w:rPr>
          <w:rFonts w:hint="eastAsia"/>
        </w:rPr>
        <w:br/>
      </w:r>
      <w:r>
        <w:rPr>
          <w:rFonts w:hint="eastAsia"/>
        </w:rPr>
        <w:t>　　　　一、制鞋机械行业未来发展方向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二、制鞋机械行业主要投资建议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三、中国制鞋机械企业融资分析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2025-2031年制鞋机械行业面临的困境及对策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制鞋机械行业面临的困境</w:t>
      </w:r>
      <w:r>
        <w:rPr>
          <w:rFonts w:hint="eastAsia"/>
        </w:rPr>
        <w:br/>
      </w:r>
      <w:r>
        <w:rPr>
          <w:rFonts w:hint="eastAsia"/>
        </w:rPr>
        <w:t>　　第二节 制鞋机械企业面临的困境及对策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一、重点制鞋机械企业面临的困境及对策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二、中小制鞋机械企业发展困境及策略分析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三、国内制鞋机械企业的出路分析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中国制鞋机械行业存在的问题及对策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一、中国制鞋机械行业存在的问题</w:t>
      </w:r>
      <w:r>
        <w:rPr>
          <w:rFonts w:hint="eastAsia"/>
        </w:rPr>
        <w:br/>
      </w:r>
      <w:r>
        <w:rPr>
          <w:rFonts w:hint="eastAsia"/>
        </w:rPr>
        <w:t>　　　　二、制鞋机械行业发展的建议对策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中国制鞋机械市场发展面临的挑战与对策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一、中国制鞋机械市场发展面临的挑战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二、中国制鞋机械市场发展对策分析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制鞋机械行业发展战略研究</w:t>
      </w:r>
      <w:r>
        <w:rPr>
          <w:rFonts w:hint="eastAsia"/>
        </w:rPr>
        <w:br/>
      </w:r>
      <w:r>
        <w:rPr>
          <w:rFonts w:hint="eastAsia"/>
        </w:rPr>
        <w:t>　　第一节 制鞋机械行业发展战略研究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对我国制鞋机械品牌的战略思考</w:t>
      </w:r>
      <w:r>
        <w:rPr>
          <w:rFonts w:hint="eastAsia"/>
        </w:rPr>
        <w:br/>
      </w:r>
      <w:r>
        <w:rPr>
          <w:rFonts w:hint="eastAsia"/>
        </w:rPr>
        <w:t>　　　　一、制鞋机械品牌的重要性</w:t>
      </w:r>
      <w:r>
        <w:rPr>
          <w:rFonts w:hint="eastAsia"/>
        </w:rPr>
        <w:br/>
      </w:r>
      <w:r>
        <w:rPr>
          <w:rFonts w:hint="eastAsia"/>
        </w:rPr>
        <w:t>　　　　二、制鞋机械实施品牌战略的意义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四、我国制鞋机械企业的品牌战略</w:t>
      </w:r>
      <w:r>
        <w:rPr>
          <w:rFonts w:hint="eastAsia"/>
        </w:rPr>
        <w:br/>
      </w:r>
      <w:r>
        <w:rPr>
          <w:rFonts w:hint="eastAsia"/>
        </w:rPr>
        <w:t>　　　　五、制鞋机械品牌战略管理的策略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制鞋机械经营策略分析</w:t>
      </w:r>
      <w:r>
        <w:rPr>
          <w:rFonts w:hint="eastAsia"/>
        </w:rPr>
        <w:br/>
      </w:r>
      <w:r>
        <w:rPr>
          <w:rFonts w:hint="eastAsia"/>
        </w:rPr>
        <w:t>　　　　一、制鞋机械市场细分策略</w:t>
      </w:r>
      <w:r>
        <w:rPr>
          <w:rFonts w:hint="eastAsia"/>
        </w:rPr>
        <w:br/>
      </w:r>
      <w:r>
        <w:rPr>
          <w:rFonts w:hint="eastAsia"/>
        </w:rPr>
        <w:t>　　　　二、制鞋机械市场创新策略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四、制鞋机械新产品差异化战略</w:t>
      </w:r>
      <w:r>
        <w:rPr>
          <w:rFonts w:hint="eastAsia"/>
        </w:rPr>
        <w:br/>
      </w:r>
      <w:r>
        <w:rPr>
          <w:rFonts w:hint="eastAsia"/>
        </w:rPr>
        <w:t>　　第四节 制鞋机械行业投资战略研究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一、2025年制鞋机械行业投资战略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二、2025-2031年制鞋机械行业投资战略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制鞋机械行业研究结论及建议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制鞋机械子行业研究结论及建议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[中:智:林]制鞋机械行业发展建议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2020-2025年制鞋机械行业经营效益分析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2025-2031年制鞋机械行业市场规模预测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2025-2031年制鞋机械行业营业收入预测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789ade97e4e7f" w:history="1">
        <w:r>
          <w:rPr>
            <w:rStyle w:val="Hyperlink"/>
          </w:rPr>
          <w:t>2025-2031年中国制鞋机械行业发展研究分析与市场前景预测报告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789ade97e4e7f" w:history="1">
        <w:r>
          <w:rPr>
            <w:rStyle w:val="Hyperlink"/>
          </w:rPr>
          <w:t>https://www.20087.com/7/68/ZhiXieJiXieWeiLaiFaZhanQuShiYuCe.html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2d25e0f624d4d" w:history="1">
      <w:r>
        <w:rPr>
          <w:rStyle w:val="Hyperlink"/>
        </w:rPr>
        <w:t>2025-2031年中国制鞋机械行业发展研究分析与市场前景预测报告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iXieJiXieWeiLaiFaZhanQuShiYuCe.html" TargetMode="External" Id="Ra35789ade97e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iXieJiXieWeiLaiFaZhanQuShiYuCe.html" TargetMode="External" Id="Rbf12d25e0f62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2025-06-24T03:38:00Z</dcterms:created>
  <dcterms:modified xsi:type="dcterms:W3CDTF">2025-06-24T04:38:00Z</dcterms:modified>
  <dc:subject>2025-2031年中国制鞋机械行业发展研究分析与市场前景预测报告</dc:subject>
  <dc:title>2025-2031年中国制鞋机械行业发展研究分析与市场前景预测报告</dc:title>
  <cp:keywords>2025-2031年中国制鞋机械行业发展研究分析与市场前景预测报告</cp:keywords>
  <dc:description>2025-2031年中国制鞋机械行业发展研究分析与市场前景预测报告</dc:description>
</cp:coreProperties>
</file>