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02bb1c83e746ea" w:history="1">
              <w:r>
                <w:rPr>
                  <w:rStyle w:val="Hyperlink"/>
                </w:rPr>
                <w:t>2023-2029年中国排气歧管行业现状全面调研及发展趋势分析报告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02bb1c83e746ea" w:history="1">
              <w:r>
                <w:rPr>
                  <w:rStyle w:val="Hyperlink"/>
                </w:rPr>
                <w:t>2023-2029年中国排气歧管行业现状全面调研及发展趋势分析报告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2807887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02bb1c83e746ea" w:history="1">
                <w:r>
                  <w:rPr>
                    <w:rStyle w:val="Hyperlink"/>
                  </w:rPr>
                  <w:t>https://www.20087.com/7/88/PaiQiQiGuanHangYeQuShiFenXi.html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排气歧管是内燃机的一个重要部件，负责将发动机燃烧产生的废气引导至尾气处理系统。近年来，随着排放法规的严格要求，排气歧管的设计和材料选择都面临着挑战。目前，排气歧管普遍采用了耐高温、耐腐蚀的材料，如不锈钢、铸铁等，以提高其使用寿命。同时，为了降低排放，一些排气歧管还集成了催化转换器等尾气处理装置。</w:t>
      </w:r>
      <w:r>
        <w:rPr>
          <w:rFonts w:hint="eastAsia"/>
        </w:rPr>
        <w:br/>
      </w:r>
      <w:r>
        <w:rPr>
          <w:rFonts w:hint="eastAsia"/>
        </w:rPr>
        <w:t>　　未来，排气歧管的发展将更加注重排放控制和轻量化。一方面，随着环保法规的进一步收紧，排气歧管将更加注重减少排放，通过改进设计和采用先进的后处理技术，提高尾气净化效率。另一方面，随着汽车轻量化趋势的发展，排气歧管将更加轻量化，采用高强度、低密度的新型材料，减轻整车重量，提高燃油效率。此外，随着电动汽车和混合动力汽车的普及，排气歧管的设计也将发生变化，以适应新能源车辆的动力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02bb1c83e746ea" w:history="1">
        <w:r>
          <w:rPr>
            <w:rStyle w:val="Hyperlink"/>
          </w:rPr>
          <w:t>2023-2029年中国排气歧管行业现状全面调研及发展趋势分析报告</w:t>
        </w:r>
      </w:hyperlink>
      <w:r>
        <w:rPr>
          <w:rFonts w:hint="eastAsia"/>
        </w:rPr>
        <w:t>》在多年排气歧管行业研究结论的基础上，结合中国排气歧管行业市场的发展现状，通过资深研究团队对排气歧管市场各类资讯进行整理分析，并依托国家权威数据资源和长期市场监测的数据库，对排气歧管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f02bb1c83e746ea" w:history="1">
        <w:r>
          <w:rPr>
            <w:rStyle w:val="Hyperlink"/>
          </w:rPr>
          <w:t>2023-2029年中国排气歧管行业现状全面调研及发展趋势分析报告</w:t>
        </w:r>
      </w:hyperlink>
      <w:r>
        <w:rPr>
          <w:rFonts w:hint="eastAsia"/>
        </w:rPr>
        <w:t>可以帮助投资者准确把握排气歧管行业的市场现状，为投资者进行投资作出排气歧管行业前景预判，挖掘排气歧管行业投资价值，同时提出排气歧管行业投资策略、营销策略等方面的建议。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中国排气歧管市场现状阐述</w:t>
      </w:r>
      <w:r>
        <w:rPr>
          <w:rFonts w:hint="eastAsia"/>
        </w:rPr>
        <w:br/>
      </w:r>
      <w:r>
        <w:rPr>
          <w:rFonts w:hint="eastAsia"/>
        </w:rPr>
        <w:t>　　第一节 排气歧管市场简况</w:t>
      </w:r>
      <w:r>
        <w:rPr>
          <w:rFonts w:hint="eastAsia"/>
        </w:rPr>
        <w:br/>
      </w:r>
      <w:r>
        <w:rPr>
          <w:rFonts w:hint="eastAsia"/>
        </w:rPr>
        <w:t>　　　　一、排气歧管经营规模</w:t>
      </w:r>
      <w:r>
        <w:rPr>
          <w:rFonts w:hint="eastAsia"/>
        </w:rPr>
        <w:br/>
      </w:r>
      <w:r>
        <w:rPr>
          <w:rFonts w:hint="eastAsia"/>
        </w:rPr>
        <w:t>　　　　二、排气歧管产销规模分析</w:t>
      </w:r>
      <w:r>
        <w:rPr>
          <w:rFonts w:hint="eastAsia"/>
        </w:rPr>
        <w:br/>
      </w:r>
      <w:r>
        <w:rPr>
          <w:rFonts w:hint="eastAsia"/>
        </w:rPr>
        <w:t>　　　　三、排气歧管进出口分析</w:t>
      </w:r>
      <w:r>
        <w:rPr>
          <w:rFonts w:hint="eastAsia"/>
        </w:rPr>
        <w:br/>
      </w:r>
      <w:r>
        <w:rPr>
          <w:rFonts w:hint="eastAsia"/>
        </w:rPr>
        <w:t>　　第二节 排气歧管竞争力</w:t>
      </w:r>
      <w:r>
        <w:rPr>
          <w:rFonts w:hint="eastAsia"/>
        </w:rPr>
        <w:br/>
      </w:r>
      <w:r>
        <w:rPr>
          <w:rFonts w:hint="eastAsia"/>
        </w:rPr>
        <w:t>　　　　一、规模竞争力</w:t>
      </w:r>
      <w:r>
        <w:rPr>
          <w:rFonts w:hint="eastAsia"/>
        </w:rPr>
        <w:br/>
      </w:r>
      <w:r>
        <w:rPr>
          <w:rFonts w:hint="eastAsia"/>
        </w:rPr>
        <w:t>　　　　二、产品竞争力</w:t>
      </w:r>
      <w:r>
        <w:rPr>
          <w:rFonts w:hint="eastAsia"/>
        </w:rPr>
        <w:br/>
      </w:r>
      <w:r>
        <w:rPr>
          <w:rFonts w:hint="eastAsia"/>
        </w:rPr>
        <w:t>　　　　三、国际竞争力分析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中国排气歧管配套市场深度解析</w:t>
      </w:r>
      <w:r>
        <w:rPr>
          <w:rFonts w:hint="eastAsia"/>
        </w:rPr>
        <w:br/>
      </w:r>
      <w:r>
        <w:rPr>
          <w:rFonts w:hint="eastAsia"/>
        </w:rPr>
        <w:t>　　第一节 整车配套用汽车排气歧管市场调研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一、整车用汽车排气歧管市场综述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二、整车用汽车排气歧管配套需求</w:t>
      </w:r>
      <w:r>
        <w:rPr>
          <w:rFonts w:hint="eastAsia"/>
        </w:rPr>
        <w:br/>
      </w:r>
      <w:r>
        <w:rPr>
          <w:rFonts w:hint="eastAsia"/>
        </w:rPr>
        <w:t>　　　　三、整车行业经营情况</w:t>
      </w:r>
      <w:r>
        <w:rPr>
          <w:rFonts w:hint="eastAsia"/>
        </w:rPr>
        <w:br/>
      </w:r>
      <w:r>
        <w:rPr>
          <w:rFonts w:hint="eastAsia"/>
        </w:rPr>
        <w:t>　　第二节 轿车配套用汽车排气歧管市场调研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一、轿车用汽车排气歧管市场综述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二、轿车用汽车排气歧管配套市场需求</w:t>
      </w:r>
      <w:r>
        <w:rPr>
          <w:rFonts w:hint="eastAsia"/>
        </w:rPr>
        <w:br/>
      </w:r>
      <w:r>
        <w:rPr>
          <w:rFonts w:hint="eastAsia"/>
        </w:rPr>
        <w:t>　　第三节 客车配套用汽车排气歧管市场调研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一、客车用汽车排气歧管市场综述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二、大型客车用汽车排气歧管配套需求分析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三、中型客车用汽车排气歧管配套需求分析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四、轻型客车用汽车排气歧管配套需求分析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五、微型客车用汽车排气歧管配套需求分析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第四节 货车配套用汽车排气歧管市场调研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一、货车用汽车排气歧管市场综述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二、重型货车用汽车排气歧管配套需求分析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三、中型货车用汽车排气歧管配套需求分析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四、轻型货车用汽车排气歧管配套需求分析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　　五、微型货车用汽车排气歧管配套需求分析</w:t>
      </w:r>
      <w:r>
        <w:rPr>
          <w:rFonts w:hint="eastAsia"/>
        </w:rPr>
        <w:br/>
      </w:r>
      <w:r>
        <w:rPr>
          <w:rFonts w:hint="eastAsia"/>
        </w:rPr>
        <w:t>　　第五节 SUV配套用汽车排气歧管市场调研</w:t>
      </w:r>
      <w:r>
        <w:rPr>
          <w:rFonts w:hint="eastAsia"/>
        </w:rPr>
        <w:br/>
      </w:r>
      <w:r>
        <w:rPr>
          <w:rFonts w:hint="eastAsia"/>
        </w:rPr>
        <w:t>　　　　一、SUV用汽车排气歧管市场综述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二、SUV用汽车排气歧管配套需求分析</w:t>
      </w:r>
      <w:r>
        <w:rPr>
          <w:rFonts w:hint="eastAsia"/>
        </w:rPr>
        <w:br/>
      </w:r>
      <w:r>
        <w:rPr>
          <w:rFonts w:hint="eastAsia"/>
        </w:rPr>
        <w:t>　　第六节 MPV配套用汽车排气歧管关联阐述</w:t>
      </w:r>
      <w:r>
        <w:rPr>
          <w:rFonts w:hint="eastAsia"/>
        </w:rPr>
        <w:br/>
      </w:r>
      <w:r>
        <w:rPr>
          <w:rFonts w:hint="eastAsia"/>
        </w:rPr>
        <w:t>　　　　一、MPV用汽车排气歧管市场综述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二、MPV用汽车排气歧管配套市场空间</w:t>
      </w:r>
      <w:r>
        <w:rPr>
          <w:rFonts w:hint="eastAsia"/>
        </w:rPr>
        <w:br/>
      </w:r>
      <w:r>
        <w:rPr>
          <w:rFonts w:hint="eastAsia"/>
        </w:rPr>
        <w:t>　　第七节 皮卡配套用汽车排气歧管关联阐述</w:t>
      </w:r>
      <w:r>
        <w:rPr>
          <w:rFonts w:hint="eastAsia"/>
        </w:rPr>
        <w:br/>
      </w:r>
      <w:r>
        <w:rPr>
          <w:rFonts w:hint="eastAsia"/>
        </w:rPr>
        <w:t>　　　　一、皮卡用汽车排气歧管市场综述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二、皮卡用汽车排气歧管配套需求分析</w:t>
      </w:r>
      <w:r>
        <w:rPr>
          <w:rFonts w:hint="eastAsia"/>
        </w:rPr>
        <w:br/>
      </w:r>
      <w:r>
        <w:rPr>
          <w:rFonts w:hint="eastAsia"/>
        </w:rPr>
        <w:t>　　第八节 半挂牵引车用汽车排气歧管关联阐述</w:t>
      </w:r>
      <w:r>
        <w:rPr>
          <w:rFonts w:hint="eastAsia"/>
        </w:rPr>
        <w:br/>
      </w:r>
      <w:r>
        <w:rPr>
          <w:rFonts w:hint="eastAsia"/>
        </w:rPr>
        <w:t>　　　　一、半挂牵引车用汽车排气歧管市场综述</w:t>
      </w:r>
      <w:r>
        <w:rPr>
          <w:rFonts w:hint="eastAsia"/>
        </w:rPr>
        <w:br/>
      </w:r>
      <w:r>
        <w:rPr>
          <w:rFonts w:hint="eastAsia"/>
        </w:rPr>
        <w:t>　　　　二、半挂牵引车用汽车排气歧管配套需求分析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进出口市场对汽车排气歧管需求分析</w:t>
      </w:r>
      <w:r>
        <w:rPr>
          <w:rFonts w:hint="eastAsia"/>
        </w:rPr>
        <w:br/>
      </w:r>
      <w:r>
        <w:rPr>
          <w:rFonts w:hint="eastAsia"/>
        </w:rPr>
        <w:t>　　第一节 整车进出口市场用汽车排气歧管相关数据列举</w:t>
      </w:r>
      <w:r>
        <w:rPr>
          <w:rFonts w:hint="eastAsia"/>
        </w:rPr>
        <w:br/>
      </w:r>
      <w:r>
        <w:rPr>
          <w:rFonts w:hint="eastAsia"/>
        </w:rPr>
        <w:t>　　　　一、小轿车进出口市场汽车排气歧管配套空间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二、客车进出口市场汽车排气歧管配套空间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三、货车进出口市场汽车排气歧管配套空间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四、四驱越野车进出口市场汽车排气歧管配套空间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五、（9座及以下）小客车进出口市场汽车排气歧管配套空间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六、其它载人机动车进出口市场汽车排气歧管配套空间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　　七、特种车进出口市场汽车排气歧管配套空间</w:t>
      </w:r>
      <w:r>
        <w:rPr>
          <w:rFonts w:hint="eastAsia"/>
        </w:rPr>
        <w:br/>
      </w:r>
      <w:r>
        <w:rPr>
          <w:rFonts w:hint="eastAsia"/>
        </w:rPr>
        <w:t>　　第二节 汽车零部件进出口市场用汽车排气歧管相关数据列举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中国排气歧管售后市场调研</w:t>
      </w:r>
      <w:r>
        <w:rPr>
          <w:rFonts w:hint="eastAsia"/>
        </w:rPr>
        <w:br/>
      </w:r>
      <w:r>
        <w:rPr>
          <w:rFonts w:hint="eastAsia"/>
        </w:rPr>
        <w:t>　　第一节 整车售后市场用汽车排气歧管相关数据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一、民用汽车保有量整体数据</w:t>
      </w:r>
      <w:r>
        <w:rPr>
          <w:rFonts w:hint="eastAsia"/>
        </w:rPr>
        <w:br/>
      </w:r>
      <w:r>
        <w:rPr>
          <w:rFonts w:hint="eastAsia"/>
        </w:rPr>
        <w:t>　　　　二、私人汽车保有量整体数据</w:t>
      </w:r>
      <w:r>
        <w:rPr>
          <w:rFonts w:hint="eastAsia"/>
        </w:rPr>
        <w:br/>
      </w:r>
      <w:r>
        <w:rPr>
          <w:rFonts w:hint="eastAsia"/>
        </w:rPr>
        <w:t>　　　　三、民用汽车注册量整体数据</w:t>
      </w:r>
      <w:r>
        <w:rPr>
          <w:rFonts w:hint="eastAsia"/>
        </w:rPr>
        <w:br/>
      </w:r>
      <w:r>
        <w:rPr>
          <w:rFonts w:hint="eastAsia"/>
        </w:rPr>
        <w:t>　　　　四、各地汽车报废量整体数据</w:t>
      </w:r>
      <w:r>
        <w:rPr>
          <w:rFonts w:hint="eastAsia"/>
        </w:rPr>
        <w:br/>
      </w:r>
      <w:r>
        <w:rPr>
          <w:rFonts w:hint="eastAsia"/>
        </w:rPr>
        <w:t>　　第二节 轿车售后市场用汽车排气歧管相关数据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一、民用轿车保有量相关数据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二、私人轿车保有量相关数据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三、民用轿车注册量相关数据</w:t>
      </w:r>
      <w:r>
        <w:rPr>
          <w:rFonts w:hint="eastAsia"/>
        </w:rPr>
        <w:br/>
      </w:r>
      <w:r>
        <w:rPr>
          <w:rFonts w:hint="eastAsia"/>
        </w:rPr>
        <w:t>　　第三节 客车售后市场用汽车排气歧管相关数据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二、私人大中型客车保有量相关数据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三、民用大中型客车注册量相关数据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四、民用各类型客车报废量相关数据</w:t>
      </w:r>
      <w:r>
        <w:rPr>
          <w:rFonts w:hint="eastAsia"/>
        </w:rPr>
        <w:br/>
      </w:r>
      <w:r>
        <w:rPr>
          <w:rFonts w:hint="eastAsia"/>
        </w:rPr>
        <w:t>　　第四节 货车售后市场用汽车排气歧管相关数据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一、民用重型货车保有量相关数据</w:t>
      </w:r>
      <w:r>
        <w:rPr>
          <w:rFonts w:hint="eastAsia"/>
        </w:rPr>
        <w:br/>
      </w:r>
      <w:r>
        <w:rPr>
          <w:rFonts w:hint="eastAsia"/>
        </w:rPr>
        <w:t>　　　　二、私人重型货车保有量相关数据</w:t>
      </w:r>
      <w:r>
        <w:rPr>
          <w:rFonts w:hint="eastAsia"/>
        </w:rPr>
        <w:br/>
      </w:r>
      <w:r>
        <w:rPr>
          <w:rFonts w:hint="eastAsia"/>
        </w:rPr>
        <w:t>　　　　三、民用重型货车注册量相关数据</w:t>
      </w:r>
      <w:r>
        <w:rPr>
          <w:rFonts w:hint="eastAsia"/>
        </w:rPr>
        <w:br/>
      </w:r>
      <w:r>
        <w:rPr>
          <w:rFonts w:hint="eastAsia"/>
        </w:rPr>
        <w:t>　　　　四、民用中型货车保有量相关数据</w:t>
      </w:r>
      <w:r>
        <w:rPr>
          <w:rFonts w:hint="eastAsia"/>
        </w:rPr>
        <w:br/>
      </w:r>
      <w:r>
        <w:rPr>
          <w:rFonts w:hint="eastAsia"/>
        </w:rPr>
        <w:t>　　　　五、私人中型货车保有量相关数据</w:t>
      </w:r>
      <w:r>
        <w:rPr>
          <w:rFonts w:hint="eastAsia"/>
        </w:rPr>
        <w:br/>
      </w:r>
      <w:r>
        <w:rPr>
          <w:rFonts w:hint="eastAsia"/>
        </w:rPr>
        <w:t>　　　　六、民用中型货车注册量相关数据</w:t>
      </w:r>
      <w:r>
        <w:rPr>
          <w:rFonts w:hint="eastAsia"/>
        </w:rPr>
        <w:br/>
      </w:r>
      <w:r>
        <w:rPr>
          <w:rFonts w:hint="eastAsia"/>
        </w:rPr>
        <w:t>　　　　七、民用轻型货车保有量相关数据</w:t>
      </w:r>
      <w:r>
        <w:rPr>
          <w:rFonts w:hint="eastAsia"/>
        </w:rPr>
        <w:br/>
      </w:r>
      <w:r>
        <w:rPr>
          <w:rFonts w:hint="eastAsia"/>
        </w:rPr>
        <w:t>　　　　八、私人轻型货车保有量相关数据</w:t>
      </w:r>
      <w:r>
        <w:rPr>
          <w:rFonts w:hint="eastAsia"/>
        </w:rPr>
        <w:br/>
      </w:r>
      <w:r>
        <w:rPr>
          <w:rFonts w:hint="eastAsia"/>
        </w:rPr>
        <w:t>　　　　九、民用轻型货车注册量相关数据</w:t>
      </w:r>
      <w:r>
        <w:rPr>
          <w:rFonts w:hint="eastAsia"/>
        </w:rPr>
        <w:br/>
      </w:r>
      <w:r>
        <w:rPr>
          <w:rFonts w:hint="eastAsia"/>
        </w:rPr>
        <w:t>　　　　十、民用微型货车保有量相关数据</w:t>
      </w:r>
      <w:r>
        <w:rPr>
          <w:rFonts w:hint="eastAsia"/>
        </w:rPr>
        <w:br/>
      </w:r>
      <w:r>
        <w:rPr>
          <w:rFonts w:hint="eastAsia"/>
        </w:rPr>
        <w:t>　　第五节 其它汽车售后市场用排气歧管相关数据</w:t>
      </w:r>
      <w:r>
        <w:rPr>
          <w:rFonts w:hint="eastAsia"/>
        </w:rPr>
        <w:br/>
      </w:r>
      <w:r>
        <w:rPr>
          <w:rFonts w:hint="eastAsia"/>
        </w:rPr>
        <w:t>　　　　一、民用其它汽车保有量整体相关数据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二、私人其它汽车保有量整体相关数据</w:t>
      </w:r>
      <w:r>
        <w:rPr>
          <w:rFonts w:hint="eastAsia"/>
        </w:rPr>
        <w:br/>
      </w:r>
      <w:r>
        <w:rPr>
          <w:rFonts w:hint="eastAsia"/>
        </w:rPr>
        <w:t>　　　　三、民用其它汽车注册量整体相关数据</w:t>
      </w:r>
      <w:r>
        <w:rPr>
          <w:rFonts w:hint="eastAsia"/>
        </w:rPr>
        <w:br/>
      </w:r>
      <w:r>
        <w:rPr>
          <w:rFonts w:hint="eastAsia"/>
        </w:rPr>
        <w:t>　　　　四、民用其它汽车报废量相关数据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中国部分汽车排气歧管相关企业陈述</w:t>
      </w:r>
      <w:r>
        <w:rPr>
          <w:rFonts w:hint="eastAsia"/>
        </w:rPr>
        <w:br/>
      </w:r>
      <w:r>
        <w:rPr>
          <w:rFonts w:hint="eastAsia"/>
        </w:rPr>
        <w:t>　　第一节 河南省西峡汽车水泵股份有限公司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浙江瑞明汽车部件有限公司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湖北通达汽车零部件（集团）有限公司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重庆江川汽车部件有限公司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哈尔滨东安华孚机械制造有限公司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影响中国汽车排气歧管相关因素陈述</w:t>
      </w:r>
      <w:r>
        <w:rPr>
          <w:rFonts w:hint="eastAsia"/>
        </w:rPr>
        <w:br/>
      </w:r>
      <w:r>
        <w:rPr>
          <w:rFonts w:hint="eastAsia"/>
        </w:rPr>
        <w:t>　　第一节 宏观环境对汽车排气歧管的影响陈述</w:t>
      </w:r>
      <w:r>
        <w:rPr>
          <w:rFonts w:hint="eastAsia"/>
        </w:rPr>
        <w:br/>
      </w:r>
      <w:r>
        <w:rPr>
          <w:rFonts w:hint="eastAsia"/>
        </w:rPr>
        <w:t>　　第二节 消费结构对汽车排气歧管的影响陈述</w:t>
      </w:r>
      <w:r>
        <w:rPr>
          <w:rFonts w:hint="eastAsia"/>
        </w:rPr>
        <w:br/>
      </w:r>
      <w:r>
        <w:rPr>
          <w:rFonts w:hint="eastAsia"/>
        </w:rPr>
        <w:t>　　第三节 能源行业对汽车排气歧管的影响陈述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第四节 冶金行业对汽车排气歧管的影响陈述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第五节 机械行业对汽车排气歧管的影响陈述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第六节 加工设备对汽车排气歧管的影响陈述</w:t>
      </w:r>
      <w:r>
        <w:rPr>
          <w:rFonts w:hint="eastAsia"/>
        </w:rPr>
        <w:br/>
      </w:r>
      <w:r>
        <w:rPr>
          <w:rFonts w:hint="eastAsia"/>
        </w:rPr>
        <w:t>　　第七节 交通运输对汽车排气歧管的影响陈述</w:t>
      </w:r>
      <w:r>
        <w:rPr>
          <w:rFonts w:hint="eastAsia"/>
        </w:rPr>
        <w:br/>
      </w:r>
      <w:r>
        <w:rPr>
          <w:rFonts w:hint="eastAsia"/>
        </w:rPr>
        <w:t>　　第八节 旅游行业对汽车排气歧管的影响陈述</w:t>
      </w:r>
      <w:r>
        <w:rPr>
          <w:rFonts w:hint="eastAsia"/>
        </w:rPr>
        <w:br/>
      </w:r>
      <w:r>
        <w:rPr>
          <w:rFonts w:hint="eastAsia"/>
        </w:rPr>
        <w:t>　　第九节 政策法规对汽车排气歧管的影响陈述</w:t>
      </w:r>
      <w:r>
        <w:rPr>
          <w:rFonts w:hint="eastAsia"/>
        </w:rPr>
        <w:br/>
      </w:r>
      <w:r>
        <w:rPr>
          <w:rFonts w:hint="eastAsia"/>
        </w:rPr>
        <w:t>　　　　一、汽车产业发展政策</w:t>
      </w:r>
      <w:r>
        <w:rPr>
          <w:rFonts w:hint="eastAsia"/>
        </w:rPr>
        <w:br/>
      </w:r>
      <w:r>
        <w:rPr>
          <w:rFonts w:hint="eastAsia"/>
        </w:rPr>
        <w:t>　　　　二、汽油、柴油消费税管理办法（试行）</w:t>
      </w:r>
      <w:r>
        <w:rPr>
          <w:rFonts w:hint="eastAsia"/>
        </w:rPr>
        <w:br/>
      </w:r>
      <w:r>
        <w:rPr>
          <w:rFonts w:hint="eastAsia"/>
        </w:rPr>
        <w:t>　　　　三、汽车贸易政策</w:t>
      </w:r>
      <w:r>
        <w:rPr>
          <w:rFonts w:hint="eastAsia"/>
        </w:rPr>
        <w:br/>
      </w:r>
      <w:r>
        <w:rPr>
          <w:rFonts w:hint="eastAsia"/>
        </w:rPr>
        <w:t>　　　　四、乘用车燃料消耗量限值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中国汽车排气歧管市场运行趋势预测</w:t>
      </w:r>
      <w:r>
        <w:rPr>
          <w:rFonts w:hint="eastAsia"/>
        </w:rPr>
        <w:br/>
      </w:r>
      <w:r>
        <w:rPr>
          <w:rFonts w:hint="eastAsia"/>
        </w:rPr>
        <w:t>　　第一节 中国汽车排气歧管整体市场规模预测结果</w:t>
      </w:r>
      <w:r>
        <w:rPr>
          <w:rFonts w:hint="eastAsia"/>
        </w:rPr>
        <w:br/>
      </w:r>
      <w:r>
        <w:rPr>
          <w:rFonts w:hint="eastAsia"/>
        </w:rPr>
        <w:t>　　　　一、配套市场规模预测结果</w:t>
      </w:r>
      <w:r>
        <w:rPr>
          <w:rFonts w:hint="eastAsia"/>
        </w:rPr>
        <w:br/>
      </w:r>
      <w:r>
        <w:rPr>
          <w:rFonts w:hint="eastAsia"/>
        </w:rPr>
        <w:t>　　　　二、维修市场规模预测结果</w:t>
      </w:r>
      <w:r>
        <w:rPr>
          <w:rFonts w:hint="eastAsia"/>
        </w:rPr>
        <w:br/>
      </w:r>
      <w:r>
        <w:rPr>
          <w:rFonts w:hint="eastAsia"/>
        </w:rPr>
        <w:t>　　第二节 中国轿车排气歧管配套市场需求规模预测结果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第三节 中国SUV排气歧管配套市场需求规模预测结果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第四节 中国MPV排气歧管配套市场需求规模预测结果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第五节 中国客车排气歧管配套市场需求规模预测结果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第六节 中国货车排气歧管配套市场需求规模预测结果</w:t>
      </w:r>
      <w:r>
        <w:rPr>
          <w:rFonts w:hint="eastAsia"/>
        </w:rPr>
        <w:br/>
      </w:r>
      <w:r>
        <w:rPr>
          <w:rFonts w:hint="eastAsia"/>
        </w:rPr>
        <w:t>　　第七节 中国载客车排气歧管维修市场需求规模预测结果</w:t>
      </w:r>
      <w:r>
        <w:rPr>
          <w:rFonts w:hint="eastAsia"/>
        </w:rPr>
        <w:br/>
      </w:r>
      <w:r>
        <w:rPr>
          <w:rFonts w:hint="eastAsia"/>
        </w:rPr>
        <w:t>　　第八节 中国载货车安全气维修市场需求规模预测结果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汽车排气歧管投资策略与投资建议</w:t>
      </w:r>
      <w:r>
        <w:rPr>
          <w:rFonts w:hint="eastAsia"/>
        </w:rPr>
        <w:br/>
      </w:r>
      <w:r>
        <w:rPr>
          <w:rFonts w:hint="eastAsia"/>
        </w:rPr>
        <w:t>　　第一节 排气歧管存在问题分析</w:t>
      </w:r>
      <w:r>
        <w:rPr>
          <w:rFonts w:hint="eastAsia"/>
        </w:rPr>
        <w:br/>
      </w:r>
      <w:r>
        <w:rPr>
          <w:rFonts w:hint="eastAsia"/>
        </w:rPr>
        <w:t>　　　　一、发展基础问题</w:t>
      </w:r>
      <w:r>
        <w:rPr>
          <w:rFonts w:hint="eastAsia"/>
        </w:rPr>
        <w:br/>
      </w:r>
      <w:r>
        <w:rPr>
          <w:rFonts w:hint="eastAsia"/>
        </w:rPr>
        <w:t>　　　　二、产业结构问题</w:t>
      </w:r>
      <w:r>
        <w:rPr>
          <w:rFonts w:hint="eastAsia"/>
        </w:rPr>
        <w:br/>
      </w:r>
      <w:r>
        <w:rPr>
          <w:rFonts w:hint="eastAsia"/>
        </w:rPr>
        <w:t>　　　　三、开发能力问题</w:t>
      </w:r>
      <w:r>
        <w:rPr>
          <w:rFonts w:hint="eastAsia"/>
        </w:rPr>
        <w:br/>
      </w:r>
      <w:r>
        <w:rPr>
          <w:rFonts w:hint="eastAsia"/>
        </w:rPr>
        <w:t>　　　　四、售后市场问题</w:t>
      </w:r>
      <w:r>
        <w:rPr>
          <w:rFonts w:hint="eastAsia"/>
        </w:rPr>
        <w:br/>
      </w:r>
      <w:r>
        <w:rPr>
          <w:rFonts w:hint="eastAsia"/>
        </w:rPr>
        <w:t>　　第二节 排气歧管投资环境分析</w:t>
      </w:r>
      <w:r>
        <w:rPr>
          <w:rFonts w:hint="eastAsia"/>
        </w:rPr>
        <w:br/>
      </w:r>
      <w:r>
        <w:rPr>
          <w:rFonts w:hint="eastAsia"/>
        </w:rPr>
        <w:t>　　　　一、投资环境风险</w:t>
      </w:r>
      <w:r>
        <w:rPr>
          <w:rFonts w:hint="eastAsia"/>
        </w:rPr>
        <w:br/>
      </w:r>
      <w:r>
        <w:rPr>
          <w:rFonts w:hint="eastAsia"/>
        </w:rPr>
        <w:t>　　　　二、投资政策风险</w:t>
      </w:r>
      <w:r>
        <w:rPr>
          <w:rFonts w:hint="eastAsia"/>
        </w:rPr>
        <w:br/>
      </w:r>
      <w:r>
        <w:rPr>
          <w:rFonts w:hint="eastAsia"/>
        </w:rPr>
        <w:t>　　　　三、市场投资前景</w:t>
      </w:r>
      <w:r>
        <w:rPr>
          <w:rFonts w:hint="eastAsia"/>
        </w:rPr>
        <w:br/>
      </w:r>
      <w:r>
        <w:rPr>
          <w:rFonts w:hint="eastAsia"/>
        </w:rPr>
        <w:t>　　第三节 排气歧管竞争力培育</w:t>
      </w:r>
      <w:r>
        <w:rPr>
          <w:rFonts w:hint="eastAsia"/>
        </w:rPr>
        <w:br/>
      </w:r>
      <w:r>
        <w:rPr>
          <w:rFonts w:hint="eastAsia"/>
        </w:rPr>
        <w:t>　　　　一、竞争力外在特征</w:t>
      </w:r>
      <w:r>
        <w:rPr>
          <w:rFonts w:hint="eastAsia"/>
        </w:rPr>
        <w:br/>
      </w:r>
      <w:r>
        <w:rPr>
          <w:rFonts w:hint="eastAsia"/>
        </w:rPr>
        <w:t>　　　　二、竞争力评价方式</w:t>
      </w:r>
      <w:r>
        <w:rPr>
          <w:rFonts w:hint="eastAsia"/>
        </w:rPr>
        <w:br/>
      </w:r>
      <w:r>
        <w:rPr>
          <w:rFonts w:hint="eastAsia"/>
        </w:rPr>
        <w:t>　　　　三、竞争力培育途径</w:t>
      </w:r>
      <w:r>
        <w:rPr>
          <w:rFonts w:hint="eastAsia"/>
        </w:rPr>
        <w:br/>
      </w:r>
      <w:r>
        <w:rPr>
          <w:rFonts w:hint="eastAsia"/>
        </w:rPr>
        <w:t>　　第四节 [:中智:林:]国外汽车配件行业经验</w:t>
      </w:r>
      <w:r>
        <w:rPr>
          <w:rFonts w:hint="eastAsia"/>
        </w:rPr>
        <w:br/>
      </w:r>
      <w:r>
        <w:rPr>
          <w:rFonts w:hint="eastAsia"/>
        </w:rPr>
        <w:t>　　　　一、汽车配件产业发展的集群化</w:t>
      </w:r>
      <w:r>
        <w:rPr>
          <w:rFonts w:hint="eastAsia"/>
        </w:rPr>
        <w:br/>
      </w:r>
      <w:r>
        <w:rPr>
          <w:rFonts w:hint="eastAsia"/>
        </w:rPr>
        <w:t>　　　　二、汽车配件产业原始发展模式</w:t>
      </w:r>
      <w:r>
        <w:rPr>
          <w:rFonts w:hint="eastAsia"/>
        </w:rPr>
        <w:br/>
      </w:r>
      <w:r>
        <w:rPr>
          <w:rFonts w:hint="eastAsia"/>
        </w:rPr>
        <w:t>　　　　三、欧美汽车配件产业发展模式</w:t>
      </w:r>
      <w:r>
        <w:rPr>
          <w:rFonts w:hint="eastAsia"/>
        </w:rPr>
        <w:br/>
      </w:r>
      <w:r>
        <w:rPr>
          <w:rFonts w:hint="eastAsia"/>
        </w:rPr>
        <w:t>　　　　四、韩日汽车配件产业发展模式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排气歧管行业历程</w:t>
      </w:r>
      <w:r>
        <w:rPr>
          <w:rFonts w:hint="eastAsia"/>
        </w:rPr>
        <w:br/>
      </w:r>
      <w:r>
        <w:rPr>
          <w:rFonts w:hint="eastAsia"/>
        </w:rPr>
        <w:t>　　图表 排气歧管行业生命周期</w:t>
      </w:r>
      <w:r>
        <w:rPr>
          <w:rFonts w:hint="eastAsia"/>
        </w:rPr>
        <w:br/>
      </w:r>
      <w:r>
        <w:rPr>
          <w:rFonts w:hint="eastAsia"/>
        </w:rPr>
        <w:t>　　图表 排气歧管行业产业链分析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2018-2023年中国排气歧管行业市场规模及增长情况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2018-2023年排气歧管行业市场容量分析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2018-2023年中国排气歧管行业产能统计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2018-2023年中国排气歧管行业产量及增长趋势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2018-2023年中国排气歧管市场需求量及增速统计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2023年中国排气歧管行业需求领域分布格局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2018-2023年中国排气歧管行业销售收入分析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2018-2023年中国排气歧管行业盈利情况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2018-2023年中国排气歧管行业利润总额统计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2018-2023年中国排气歧管进口数量分析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2018-2023年中国排气歧管进口金额分析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2018-2023年中国排气歧管出口数量分析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2018-2023年中国排气歧管出口金额分析</w:t>
      </w:r>
      <w:r>
        <w:rPr>
          <w:rFonts w:hint="eastAsia"/>
        </w:rPr>
        <w:br/>
      </w:r>
      <w:r>
        <w:rPr>
          <w:rFonts w:hint="eastAsia"/>
        </w:rPr>
        <w:t>　　图表 2023年中国排气歧管进口国家及地区分析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2018-2023年中国排气歧管行业企业数量情况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2018-2023年中国排气歧管行业企业平均规模情况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**地区排气歧管市场规模及增长情况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**地区排气歧管行业市场需求情况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排气歧管重点企业（一）基本信息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排气歧管重点企业（三）经营情况分析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排气歧管重点企业（三）主要经济指标情况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排气歧管重点企业（三）成长能力情况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2023-2029年中国排气歧管行业产能预测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2023-2029年中国排气歧管市场需求量预测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2023-2029年中国排气歧管行业供需平衡预测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2023-2029年中国排气歧管行业市场容量预测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2023-2029年中国排气歧管行业市场规模预测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2023-2029年中国排气歧管市场前景分析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2023-2029年中国排气歧管行业发展趋势预测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02bb1c83e746ea" w:history="1">
        <w:r>
          <w:rPr>
            <w:rStyle w:val="Hyperlink"/>
          </w:rPr>
          <w:t>2023-2029年中国排气歧管行业现状全面调研及发展趋势分析报告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2807887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02bb1c83e746ea" w:history="1">
        <w:r>
          <w:rPr>
            <w:rStyle w:val="Hyperlink"/>
          </w:rPr>
          <w:t>https://www.20087.com/7/88/PaiQiQiGuanHangYeQuShiFenXi.html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a23de4d5b74c04" w:history="1">
      <w:r>
        <w:rPr>
          <w:rStyle w:val="Hyperlink"/>
        </w:rPr>
        <w:t>2023-2029年中国排气歧管行业现状全面调研及发展趋势分析报告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PaiQiQiGuanHangYeQuShiFenXi.html" TargetMode="External" Id="Rcf02bb1c83e746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PaiQiQiGuanHangYeQuShiFenXi.html" TargetMode="External" Id="R34a23de4d5b74c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2023-05-08T00:04:00Z</dcterms:created>
  <dcterms:modified xsi:type="dcterms:W3CDTF">2023-05-08T01:04:00Z</dcterms:modified>
  <dc:subject>2023-2029年中国排气歧管行业现状全面调研及发展趋势分析报告</dc:subject>
  <dc:title>2023-2029年中国排气歧管行业现状全面调研及发展趋势分析报告</dc:title>
  <cp:keywords>2023-2029年中国排气歧管行业现状全面调研及发展趋势分析报告</cp:keywords>
  <dc:description>2023-2029年中国排气歧管行业现状全面调研及发展趋势分析报告</dc:description>
</cp:coreProperties>
</file>