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de09d5a1742c6" w:history="1">
              <w:r>
                <w:rPr>
                  <w:rStyle w:val="Hyperlink"/>
                </w:rPr>
                <w:t>2025-2031年中国数控火花机行业现状与前景趋势报告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de09d5a1742c6" w:history="1">
              <w:r>
                <w:rPr>
                  <w:rStyle w:val="Hyperlink"/>
                </w:rPr>
                <w:t>2025-2031年中国数控火花机行业现状与前景趋势报告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de09d5a1742c6" w:history="1">
                <w:r>
                  <w:rPr>
                    <w:rStyle w:val="Hyperlink"/>
                  </w:rPr>
                  <w:t>https://www.20087.com/7/08/ShuKongHuoHuaJiDeQianJingQuShi.html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火花机（EDM）是一种利用电火花蚀除原理进行精密加工的设备，广泛应用于模具制造、航空航天等精密零件加工领域。它能够实现复杂形状的精确加工，尤其适合处理传统切削方法难以应对的硬质材料。然而，数控火花机的操作技术门槛较高，且设备维护成本较大。</w:t>
      </w:r>
      <w:r>
        <w:rPr>
          <w:rFonts w:hint="eastAsia"/>
        </w:rPr>
        <w:br/>
      </w:r>
      <w:r>
        <w:rPr>
          <w:rFonts w:hint="eastAsia"/>
        </w:rPr>
        <w:t>　　未来，数控火花机将更加注重智能化与多功能化。一方面，集成智能控制系统和自动化生产线，实现无人值守的高效加工，减少人工干预；另一方面，开发多功能一体化设备，既能完成电火花加工，又能进行其他表面处理工序，满足多样化生产需求。此外，结合物联网技术，实现实时监控和远程诊断功能，提升设备管理水平和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de09d5a1742c6" w:history="1">
        <w:r>
          <w:rPr>
            <w:rStyle w:val="Hyperlink"/>
          </w:rPr>
          <w:t>2025-2031年中国数控火花机行业现状与前景趋势报告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数控火花机行业的市场规模、竞争格局及技术发展现状。报告详细梳理了数控火花机产业链结构、区域分布特征及数控火花机市场需求变化，重点评估了数控火花机重点企业的市场表现与战略布局。通过对政策环境、技术创新方向及消费趋势的分析，科学预测了数控火花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数控火花机行业概述</w:t>
      </w:r>
      <w:r>
        <w:rPr>
          <w:rFonts w:hint="eastAsia"/>
        </w:rPr>
        <w:br/>
      </w:r>
      <w:r>
        <w:rPr>
          <w:rFonts w:hint="eastAsia"/>
        </w:rPr>
        <w:t>　　第一节 数控火花机定义与分类</w:t>
      </w:r>
      <w:r>
        <w:rPr>
          <w:rFonts w:hint="eastAsia"/>
        </w:rPr>
        <w:br/>
      </w:r>
      <w:r>
        <w:rPr>
          <w:rFonts w:hint="eastAsia"/>
        </w:rPr>
        <w:t>　　第二节 数控火花机应用领域</w:t>
      </w:r>
      <w:r>
        <w:rPr>
          <w:rFonts w:hint="eastAsia"/>
        </w:rPr>
        <w:br/>
      </w:r>
      <w:r>
        <w:rPr>
          <w:rFonts w:hint="eastAsia"/>
        </w:rPr>
        <w:t>　　第三节 数控火花机行业经济指标分析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一、数控火花机行业赢利性评估</w:t>
      </w:r>
      <w:r>
        <w:rPr>
          <w:rFonts w:hint="eastAsia"/>
        </w:rPr>
        <w:br/>
      </w:r>
      <w:r>
        <w:rPr>
          <w:rFonts w:hint="eastAsia"/>
        </w:rPr>
        <w:t>　　　　二、数控火花机行业成长速度分析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三、数控火花机附加值提升空间探讨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四、数控火花机行业进入壁垒分析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五、数控火花机行业风险性评估</w:t>
      </w:r>
      <w:r>
        <w:rPr>
          <w:rFonts w:hint="eastAsia"/>
        </w:rPr>
        <w:br/>
      </w:r>
      <w:r>
        <w:rPr>
          <w:rFonts w:hint="eastAsia"/>
        </w:rPr>
        <w:t>　　　　六、数控火花机行业周期性分析</w:t>
      </w:r>
      <w:r>
        <w:rPr>
          <w:rFonts w:hint="eastAsia"/>
        </w:rPr>
        <w:br/>
      </w:r>
      <w:r>
        <w:rPr>
          <w:rFonts w:hint="eastAsia"/>
        </w:rPr>
        <w:t>　　　　七、数控火花机行业竞争程度指标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八、数控火花机行业成熟度综合分析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数控火花机产业链及经营模式分析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三、数控火花机销售模式与渠道策略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全球数控火花机市场发展分析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2024-2025年全球数控火花机行业发展分析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一、全球数控火花机行业市场规模与趋势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二、全球数控火花机行业发展特点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三、全球数控火花机行业竞争格局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主要国家与地区数控火花机市场分析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2025-2031年全球数控火花机行业发展趋势与前景预测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一、数控火花机行业发展趋势</w:t>
      </w:r>
      <w:r>
        <w:rPr>
          <w:rFonts w:hint="eastAsia"/>
        </w:rPr>
        <w:br/>
      </w:r>
      <w:r>
        <w:rPr>
          <w:rFonts w:hint="eastAsia"/>
        </w:rPr>
        <w:t>　　　　二、数控火花机行业发展潜力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中国数控火花机行业市场分析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2024-2025年数控火花机产能与投资动态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一、国内数控火花机产能现状与利用效率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二、数控火花机产能扩张与投资动态分析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数控火花机行业产量情况分析与趋势预测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一、2019-2024年数控火花机行业产量与增长趋势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1、2019-2024年数控火花机产量及增长趋势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2、2019-2024年数控火花机细分产品产量及份额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二、数控火花机产量影响因素分析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三、2025-2031年数控火花机产量预测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2025-2031年数控火花机市场需求与销售分析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一、2024-2025年数控火花机行业需求现状</w:t>
      </w:r>
      <w:r>
        <w:rPr>
          <w:rFonts w:hint="eastAsia"/>
        </w:rPr>
        <w:br/>
      </w:r>
      <w:r>
        <w:rPr>
          <w:rFonts w:hint="eastAsia"/>
        </w:rPr>
        <w:t>　　　　二、数控火花机客户群体与需求特点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三、2019-2024年数控火花机行业销售规模分析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四、2025-2031年数控火花机市场增长潜力与规模预测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中国数控火花机细分市场分析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一、2024-2025年数控火花机主要细分产品市场现状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2024-2025年数控火花机行业技术发展现状及趋势分析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数控火花机行业技术发展现状分析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国内外数控火花机行业技术差异与原因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数控火花机行业技术发展方向、趋势预测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提升数控火花机行业技术能力策略建议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数控火花机价格机制与竞争策略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一、2019-2024年数控火花机市场价格走势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数控火花机定价策略与方法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2025-2031年数控火花机价格竞争态势与趋势预测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中国数控火花机行业重点区域市场研究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2024-2025年重点区域数控火花机市场发展概况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二、2019-2024年数控火花机市场需求规模情况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2019-2024年中国数控火花机行业进出口情况分析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数控火花机行业进口规模与来源分析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一、2019-2024年数控火花机进口规模分析</w:t>
      </w:r>
      <w:r>
        <w:rPr>
          <w:rFonts w:hint="eastAsia"/>
        </w:rPr>
        <w:br/>
      </w:r>
      <w:r>
        <w:rPr>
          <w:rFonts w:hint="eastAsia"/>
        </w:rPr>
        <w:t>　　　　二、数控火花机主要进口来源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数控火花机行业出口规模与目的地分析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一、2019-2024年数控火花机出口规模分析</w:t>
      </w:r>
      <w:r>
        <w:rPr>
          <w:rFonts w:hint="eastAsia"/>
        </w:rPr>
        <w:br/>
      </w:r>
      <w:r>
        <w:rPr>
          <w:rFonts w:hint="eastAsia"/>
        </w:rPr>
        <w:t>　　　　二、数控火花机主要出口目的地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2019-2024年中国数控火花机总体规模与财务指标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中国数控火花机行业总体规模分析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一、数控火花机企业数量与结构</w:t>
      </w:r>
      <w:r>
        <w:rPr>
          <w:rFonts w:hint="eastAsia"/>
        </w:rPr>
        <w:br/>
      </w:r>
      <w:r>
        <w:rPr>
          <w:rFonts w:hint="eastAsia"/>
        </w:rPr>
        <w:t>　　　　二、数控火花机从业人员规模</w:t>
      </w:r>
      <w:r>
        <w:rPr>
          <w:rFonts w:hint="eastAsia"/>
        </w:rPr>
        <w:br/>
      </w:r>
      <w:r>
        <w:rPr>
          <w:rFonts w:hint="eastAsia"/>
        </w:rPr>
        <w:t>　　　　三、数控火花机行业资产状况</w:t>
      </w:r>
      <w:r>
        <w:rPr>
          <w:rFonts w:hint="eastAsia"/>
        </w:rPr>
        <w:br/>
      </w:r>
      <w:r>
        <w:rPr>
          <w:rFonts w:hint="eastAsia"/>
        </w:rPr>
        <w:t>　　第二节 中国数控火花机行业财务指标总体分析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数控火花机行业重点企业经营状况分析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数控火花机领先企业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数控火花机标杆企业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数控火花机代表企业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数控火花机龙头企业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中国数控火花机行业竞争格局分析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数控火花机行业竞争格局总览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2024-2025年数控火花机行业竞争力分析</w:t>
      </w:r>
      <w:r>
        <w:rPr>
          <w:rFonts w:hint="eastAsia"/>
        </w:rPr>
        <w:br/>
      </w:r>
      <w:r>
        <w:rPr>
          <w:rFonts w:hint="eastAsia"/>
        </w:rPr>
        <w:t>　　　　一、数控火花机供应商议价能力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四、数控火花机替代品威胁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2019-2024年数控火花机行业企业并购活动分析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2024-2025年数控火花机行业会展与招投标活动分析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一、数控火花机行业会展活动及其市场影响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2025年中国数控火花机企业发展策略分析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数控火花机市场策略分析</w:t>
      </w:r>
      <w:r>
        <w:rPr>
          <w:rFonts w:hint="eastAsia"/>
        </w:rPr>
        <w:br/>
      </w:r>
      <w:r>
        <w:rPr>
          <w:rFonts w:hint="eastAsia"/>
        </w:rPr>
        <w:t>　　　　一、数控火花机市场定位与拓展策略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二、数控火花机市场细分与目标客户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数控火花机销售策略分析</w:t>
      </w:r>
      <w:r>
        <w:rPr>
          <w:rFonts w:hint="eastAsia"/>
        </w:rPr>
        <w:br/>
      </w:r>
      <w:r>
        <w:rPr>
          <w:rFonts w:hint="eastAsia"/>
        </w:rPr>
        <w:t>　　　　一、数控火花机销售渠道与网络建设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提高数控火花机企业竞争力建议</w:t>
      </w:r>
      <w:r>
        <w:rPr>
          <w:rFonts w:hint="eastAsia"/>
        </w:rPr>
        <w:br/>
      </w:r>
      <w:r>
        <w:rPr>
          <w:rFonts w:hint="eastAsia"/>
        </w:rPr>
        <w:t>　　　　一、数控火花机技术创新与管理优化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数控火花机品牌战略思考</w:t>
      </w:r>
      <w:r>
        <w:rPr>
          <w:rFonts w:hint="eastAsia"/>
        </w:rPr>
        <w:br/>
      </w:r>
      <w:r>
        <w:rPr>
          <w:rFonts w:hint="eastAsia"/>
        </w:rPr>
        <w:t>　　　　一、数控火花机品牌建设与维护</w:t>
      </w:r>
      <w:r>
        <w:rPr>
          <w:rFonts w:hint="eastAsia"/>
        </w:rPr>
        <w:br/>
      </w:r>
      <w:r>
        <w:rPr>
          <w:rFonts w:hint="eastAsia"/>
        </w:rPr>
        <w:t>　　　　二、数控火花机品牌影响力与市场竞争力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中国数控火花机行业风险与对策</w:t>
      </w:r>
      <w:r>
        <w:rPr>
          <w:rFonts w:hint="eastAsia"/>
        </w:rPr>
        <w:br/>
      </w:r>
      <w:r>
        <w:rPr>
          <w:rFonts w:hint="eastAsia"/>
        </w:rPr>
        <w:t>　　第一节 数控火花机行业SWOT分析</w:t>
      </w:r>
      <w:r>
        <w:rPr>
          <w:rFonts w:hint="eastAsia"/>
        </w:rPr>
        <w:br/>
      </w:r>
      <w:r>
        <w:rPr>
          <w:rFonts w:hint="eastAsia"/>
        </w:rPr>
        <w:t>　　　　一、数控火花机行业优势分析</w:t>
      </w:r>
      <w:r>
        <w:rPr>
          <w:rFonts w:hint="eastAsia"/>
        </w:rPr>
        <w:br/>
      </w:r>
      <w:r>
        <w:rPr>
          <w:rFonts w:hint="eastAsia"/>
        </w:rPr>
        <w:t>　　　　二、数控火花机行业劣势分析</w:t>
      </w:r>
      <w:r>
        <w:rPr>
          <w:rFonts w:hint="eastAsia"/>
        </w:rPr>
        <w:br/>
      </w:r>
      <w:r>
        <w:rPr>
          <w:rFonts w:hint="eastAsia"/>
        </w:rPr>
        <w:t>　　　　三、数控火花机市场机会探索</w:t>
      </w:r>
      <w:r>
        <w:rPr>
          <w:rFonts w:hint="eastAsia"/>
        </w:rPr>
        <w:br/>
      </w:r>
      <w:r>
        <w:rPr>
          <w:rFonts w:hint="eastAsia"/>
        </w:rPr>
        <w:t>　　　　四、数控火花机市场威胁评估</w:t>
      </w:r>
      <w:r>
        <w:rPr>
          <w:rFonts w:hint="eastAsia"/>
        </w:rPr>
        <w:br/>
      </w:r>
      <w:r>
        <w:rPr>
          <w:rFonts w:hint="eastAsia"/>
        </w:rPr>
        <w:t>　　第二节 数控火花机行业风险及对策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2025-2031年中国数控火花机行业前景与发展趋势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数控火花机行业发展环境分析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2025-2031年数控火花机行业发展趋势与方向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一、数控火花机行业发展方向预测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二、数控火花机发展趋势分析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2025-2031年数控火花机行业发展潜力与机遇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一、数控火花机市场发展潜力评估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二、数控火花机新兴市场与机遇探索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数控火花机行业研究结论与建议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[^中^智^林^]数控火花机行业发展建议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数控火花机重点企业经营情况分析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2025年数控火花机行业壁垒</w:t>
      </w:r>
      <w:r>
        <w:rPr>
          <w:rFonts w:hint="eastAsia"/>
        </w:rPr>
        <w:br/>
      </w:r>
      <w:r>
        <w:rPr>
          <w:rFonts w:hint="eastAsia"/>
        </w:rPr>
        <w:t>　　图表 2025年数控火花机市场前景分析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2025-2031年中国数控火花机市场规模预测</w:t>
      </w:r>
      <w:r>
        <w:rPr>
          <w:rFonts w:hint="eastAsia"/>
        </w:rPr>
        <w:br/>
      </w:r>
      <w:r>
        <w:rPr>
          <w:rFonts w:hint="eastAsia"/>
        </w:rPr>
        <w:t>　　图表 2025年数控火花机发展趋势预测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de09d5a1742c6" w:history="1">
        <w:r>
          <w:rPr>
            <w:rStyle w:val="Hyperlink"/>
          </w:rPr>
          <w:t>2025-2031年中国数控火花机行业现状与前景趋势报告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de09d5a1742c6" w:history="1">
        <w:r>
          <w:rPr>
            <w:rStyle w:val="Hyperlink"/>
          </w:rPr>
          <w:t>https://www.20087.com/7/08/ShuKongHuoHuaJiDeQianJingQuShi.html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机图片、数控火花机排行榜前十、数控电火花线切割机床能加工各种、数控火花机基本操作、东莞cnc火花机、数控火花机操作规程、数控电火花成型机、数控火花机电极放电频率是多少、数控火花机编程指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46946ac64c5f" w:history="1">
      <w:r>
        <w:rPr>
          <w:rStyle w:val="Hyperlink"/>
        </w:rPr>
        <w:t>2025-2031年中国数控火花机行业现状与前景趋势报告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KongHuoHuaJiDeQianJingQuShi.html" TargetMode="External" Id="R50ede09d5a1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KongHuoHuaJiDeQianJingQuShi.html" TargetMode="External" Id="R880b46946ac6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2025-03-19T04:11:14Z</dcterms:created>
  <dcterms:modified xsi:type="dcterms:W3CDTF">2025-03-19T05:11:14Z</dcterms:modified>
  <dc:subject>2025-2031年中国数控火花机行业现状与前景趋势报告</dc:subject>
  <dc:title>2025-2031年中国数控火花机行业现状与前景趋势报告</dc:title>
  <cp:keywords>2025-2031年中国数控火花机行业现状与前景趋势报告</cp:keywords>
  <dc:description>2025-2031年中国数控火花机行业现状与前景趋势报告</dc:description>
</cp:coreProperties>
</file>