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87c2ad16645d9" w:history="1">
              <w:r>
                <w:rPr>
                  <w:rStyle w:val="Hyperlink"/>
                </w:rPr>
                <w:t>2025-2031年中国特种电机市场调查研究与行业前景分析报告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87c2ad16645d9" w:history="1">
              <w:r>
                <w:rPr>
                  <w:rStyle w:val="Hyperlink"/>
                </w:rPr>
                <w:t>2025-2031年中国特种电机市场调查研究与行业前景分析报告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87c2ad16645d9" w:history="1">
                <w:r>
                  <w:rPr>
                    <w:rStyle w:val="Hyperlink"/>
                  </w:rPr>
                  <w:t>https://www.20087.com/7/58/TeZhongDianJiDeFaZhanQianJing.html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机是为特定应用环境和功能需求设计的电机，如防爆电机、伺服电机、直线电机和无刷直流电机等。随着工业自动化、航空航天和军事装备的发展，特种电机的应用领域不断扩展。这些电机通常具备高精度、高效率、宽调速范围和在恶劣环境下工作的能力。近年来，永磁材料的创新和电机控制技术的进步，极大地提高了特种电机的性能和可靠性。</w:t>
      </w:r>
      <w:r>
        <w:rPr>
          <w:rFonts w:hint="eastAsia"/>
        </w:rPr>
        <w:br/>
      </w:r>
      <w:r>
        <w:rPr>
          <w:rFonts w:hint="eastAsia"/>
        </w:rPr>
        <w:t>　　未来，特种电机将朝着更高效、更智能和更环保的方向发展。在效率方面，通过优化设计和使用高性能材料，进一步降低能耗和提高输出功率。在智能化方面，集成传感器和通信模块，实现远程监控和预测性维护，提高系统整体的智能化水平。在环保方面，减少有害物质的使用，提高电机的回收性和可降解性，以减少对环境的影响。此外，随着新能源和无人驾驶技术的发展，特种电机将面临更多新的应用场景和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387c2ad16645d9" w:history="1">
        <w:r>
          <w:rPr>
            <w:rStyle w:val="Hyperlink"/>
          </w:rPr>
          <w:t>2025-2031年中国特种电机市场调查研究与行业前景分析报告</w:t>
        </w:r>
      </w:hyperlink>
      <w:r>
        <w:rPr>
          <w:rFonts w:hint="eastAsia"/>
        </w:rPr>
        <w:t>深入分析了市场规模、需求及价格等关键因素，对特种电机产业链的现状进行了剖析，并科学地预测了特种电机市场前景与发展趋势。通过特种电机细分市场的调研和对重点企业的深入研究，全面揭示了特种电机行业的竞争格局、市场集中度以及品牌影响力。同时，特种电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特种电机行业概述</w:t>
      </w:r>
      <w:r>
        <w:rPr>
          <w:rFonts w:hint="eastAsia"/>
        </w:rPr>
        <w:br/>
      </w:r>
      <w:r>
        <w:rPr>
          <w:rFonts w:hint="eastAsia"/>
        </w:rPr>
        <w:t>　　第一节 特种电机定义与分类</w:t>
      </w:r>
      <w:r>
        <w:rPr>
          <w:rFonts w:hint="eastAsia"/>
        </w:rPr>
        <w:br/>
      </w:r>
      <w:r>
        <w:rPr>
          <w:rFonts w:hint="eastAsia"/>
        </w:rPr>
        <w:t>　　第二节 特种电机应用领域</w:t>
      </w:r>
      <w:r>
        <w:rPr>
          <w:rFonts w:hint="eastAsia"/>
        </w:rPr>
        <w:br/>
      </w:r>
      <w:r>
        <w:rPr>
          <w:rFonts w:hint="eastAsia"/>
        </w:rPr>
        <w:t>　　第三节 特种电机行业经济指标分析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一、特种电机行业赢利性评估</w:t>
      </w:r>
      <w:r>
        <w:rPr>
          <w:rFonts w:hint="eastAsia"/>
        </w:rPr>
        <w:br/>
      </w:r>
      <w:r>
        <w:rPr>
          <w:rFonts w:hint="eastAsia"/>
        </w:rPr>
        <w:t>　　　　二、特种电机行业成长速度分析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五、特种电机行业风险性评估</w:t>
      </w:r>
      <w:r>
        <w:rPr>
          <w:rFonts w:hint="eastAsia"/>
        </w:rPr>
        <w:br/>
      </w:r>
      <w:r>
        <w:rPr>
          <w:rFonts w:hint="eastAsia"/>
        </w:rPr>
        <w:t>　　　　六、特种电机行业周期性分析</w:t>
      </w:r>
      <w:r>
        <w:rPr>
          <w:rFonts w:hint="eastAsia"/>
        </w:rPr>
        <w:br/>
      </w:r>
      <w:r>
        <w:rPr>
          <w:rFonts w:hint="eastAsia"/>
        </w:rPr>
        <w:t>　　　　七、特种电机行业竞争程度指标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2024-2025年全球特种电机行业发展分析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一、特种电机技术发展趋势</w:t>
      </w:r>
      <w:r>
        <w:rPr>
          <w:rFonts w:hint="eastAsia"/>
        </w:rPr>
        <w:br/>
      </w:r>
      <w:r>
        <w:rPr>
          <w:rFonts w:hint="eastAsia"/>
        </w:rPr>
        <w:t>　　　　二、特种电机行业发展趋势</w:t>
      </w:r>
      <w:r>
        <w:rPr>
          <w:rFonts w:hint="eastAsia"/>
        </w:rPr>
        <w:br/>
      </w:r>
      <w:r>
        <w:rPr>
          <w:rFonts w:hint="eastAsia"/>
        </w:rPr>
        <w:t>　　　　三、特种电机行业发展潜力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特种电机行业产量情况分析与趋势预测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1、2019-2024年特种电机产量及增长趋势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三、2025-2031年特种电机产量预测</w:t>
      </w:r>
      <w:r>
        <w:rPr>
          <w:rFonts w:hint="eastAsia"/>
        </w:rPr>
        <w:br/>
      </w:r>
      <w:r>
        <w:rPr>
          <w:rFonts w:hint="eastAsia"/>
        </w:rPr>
        <w:t>　　第三节 2025-2031年特种电机市场需求与销售分析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一、2024-2025年特种电机行业需求现状</w:t>
      </w:r>
      <w:r>
        <w:rPr>
          <w:rFonts w:hint="eastAsia"/>
        </w:rPr>
        <w:br/>
      </w:r>
      <w:r>
        <w:rPr>
          <w:rFonts w:hint="eastAsia"/>
        </w:rPr>
        <w:t>　　　　二、特种电机客户群体与需求特点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一、2019-2024年特种电机进口规模分析</w:t>
      </w:r>
      <w:r>
        <w:rPr>
          <w:rFonts w:hint="eastAsia"/>
        </w:rPr>
        <w:br/>
      </w:r>
      <w:r>
        <w:rPr>
          <w:rFonts w:hint="eastAsia"/>
        </w:rPr>
        <w:t>　　　　二、特种电机主要进口来源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一、2019-2024年特种电机出口规模分析</w:t>
      </w:r>
      <w:r>
        <w:rPr>
          <w:rFonts w:hint="eastAsia"/>
        </w:rPr>
        <w:br/>
      </w:r>
      <w:r>
        <w:rPr>
          <w:rFonts w:hint="eastAsia"/>
        </w:rPr>
        <w:t>　　　　二、特种电机主要出口目的地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一、特种电机企业数量与结构</w:t>
      </w:r>
      <w:r>
        <w:rPr>
          <w:rFonts w:hint="eastAsia"/>
        </w:rPr>
        <w:br/>
      </w:r>
      <w:r>
        <w:rPr>
          <w:rFonts w:hint="eastAsia"/>
        </w:rPr>
        <w:t>　　　　二、特种电机从业人员规模</w:t>
      </w:r>
      <w:r>
        <w:rPr>
          <w:rFonts w:hint="eastAsia"/>
        </w:rPr>
        <w:br/>
      </w:r>
      <w:r>
        <w:rPr>
          <w:rFonts w:hint="eastAsia"/>
        </w:rPr>
        <w:t>　　　　三、特种电机行业资产状况</w:t>
      </w:r>
      <w:r>
        <w:rPr>
          <w:rFonts w:hint="eastAsia"/>
        </w:rPr>
        <w:br/>
      </w:r>
      <w:r>
        <w:rPr>
          <w:rFonts w:hint="eastAsia"/>
        </w:rPr>
        <w:t>　　第二节 中国特种电机行业财务指标总体分析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中国特种电机行业竞争格局分析</w:t>
      </w:r>
      <w:r>
        <w:rPr>
          <w:rFonts w:hint="eastAsia"/>
        </w:rPr>
        <w:br/>
      </w:r>
      <w:r>
        <w:rPr>
          <w:rFonts w:hint="eastAsia"/>
        </w:rPr>
        <w:t>　　第一节 特种电机行业竞争格局总览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2024-2025年特种电机行业竞争力分析</w:t>
      </w:r>
      <w:r>
        <w:rPr>
          <w:rFonts w:hint="eastAsia"/>
        </w:rPr>
        <w:br/>
      </w:r>
      <w:r>
        <w:rPr>
          <w:rFonts w:hint="eastAsia"/>
        </w:rPr>
        <w:t>　　　　一、特种电机供应商议价能力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2019-2024年特种电机行业企业并购活动分析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2025年中国特种电机企业发展策略分析</w:t>
      </w:r>
      <w:r>
        <w:rPr>
          <w:rFonts w:hint="eastAsia"/>
        </w:rPr>
        <w:br/>
      </w:r>
      <w:r>
        <w:rPr>
          <w:rFonts w:hint="eastAsia"/>
        </w:rPr>
        <w:t>　　第一节 特种电机市场策略分析</w:t>
      </w:r>
      <w:r>
        <w:rPr>
          <w:rFonts w:hint="eastAsia"/>
        </w:rPr>
        <w:br/>
      </w:r>
      <w:r>
        <w:rPr>
          <w:rFonts w:hint="eastAsia"/>
        </w:rPr>
        <w:t>　　　　一、特种电机市场定位与拓展策略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特种电机销售策略分析</w:t>
      </w:r>
      <w:r>
        <w:rPr>
          <w:rFonts w:hint="eastAsia"/>
        </w:rPr>
        <w:br/>
      </w:r>
      <w:r>
        <w:rPr>
          <w:rFonts w:hint="eastAsia"/>
        </w:rPr>
        <w:t>　　　　一、特种电机销售渠道与网络建设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提高特种电机企业竞争力建议</w:t>
      </w:r>
      <w:r>
        <w:rPr>
          <w:rFonts w:hint="eastAsia"/>
        </w:rPr>
        <w:br/>
      </w:r>
      <w:r>
        <w:rPr>
          <w:rFonts w:hint="eastAsia"/>
        </w:rPr>
        <w:t>　　　　一、特种电机技术创新与管理优化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特种电机品牌战略思考</w:t>
      </w:r>
      <w:r>
        <w:rPr>
          <w:rFonts w:hint="eastAsia"/>
        </w:rPr>
        <w:br/>
      </w:r>
      <w:r>
        <w:rPr>
          <w:rFonts w:hint="eastAsia"/>
        </w:rPr>
        <w:t>　　　　一、特种电机品牌建设与维护</w:t>
      </w:r>
      <w:r>
        <w:rPr>
          <w:rFonts w:hint="eastAsia"/>
        </w:rPr>
        <w:br/>
      </w:r>
      <w:r>
        <w:rPr>
          <w:rFonts w:hint="eastAsia"/>
        </w:rPr>
        <w:t>　　　　二、特种电机品牌影响力与市场竞争力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中国特种电机行业风险与对策</w:t>
      </w:r>
      <w:r>
        <w:rPr>
          <w:rFonts w:hint="eastAsia"/>
        </w:rPr>
        <w:br/>
      </w:r>
      <w:r>
        <w:rPr>
          <w:rFonts w:hint="eastAsia"/>
        </w:rPr>
        <w:t>　　第一节 特种电机行业SWOT分析</w:t>
      </w:r>
      <w:r>
        <w:rPr>
          <w:rFonts w:hint="eastAsia"/>
        </w:rPr>
        <w:br/>
      </w:r>
      <w:r>
        <w:rPr>
          <w:rFonts w:hint="eastAsia"/>
        </w:rPr>
        <w:t>　　　　一、特种电机行业优势分析</w:t>
      </w:r>
      <w:r>
        <w:rPr>
          <w:rFonts w:hint="eastAsia"/>
        </w:rPr>
        <w:br/>
      </w:r>
      <w:r>
        <w:rPr>
          <w:rFonts w:hint="eastAsia"/>
        </w:rPr>
        <w:t>　　　　二、特种电机行业劣势分析</w:t>
      </w:r>
      <w:r>
        <w:rPr>
          <w:rFonts w:hint="eastAsia"/>
        </w:rPr>
        <w:br/>
      </w:r>
      <w:r>
        <w:rPr>
          <w:rFonts w:hint="eastAsia"/>
        </w:rPr>
        <w:t>　　　　三、特种电机市场机会探索</w:t>
      </w:r>
      <w:r>
        <w:rPr>
          <w:rFonts w:hint="eastAsia"/>
        </w:rPr>
        <w:br/>
      </w:r>
      <w:r>
        <w:rPr>
          <w:rFonts w:hint="eastAsia"/>
        </w:rPr>
        <w:t>　　　　四、特种电机市场威胁评估</w:t>
      </w:r>
      <w:r>
        <w:rPr>
          <w:rFonts w:hint="eastAsia"/>
        </w:rPr>
        <w:br/>
      </w:r>
      <w:r>
        <w:rPr>
          <w:rFonts w:hint="eastAsia"/>
        </w:rPr>
        <w:t>　　第二节 特种电机行业风险及对策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2025-2031年特种电机行业发展趋势与方向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2025-2031年特种电机行业发展潜力与机遇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特种电机行业发展建议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2025-2031年中国特种电机行业产能预测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2019-2024年中国特种电机行业产量及增长趋势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2025年特种电机行业壁垒</w:t>
      </w:r>
      <w:r>
        <w:rPr>
          <w:rFonts w:hint="eastAsia"/>
        </w:rPr>
        <w:br/>
      </w:r>
      <w:r>
        <w:rPr>
          <w:rFonts w:hint="eastAsia"/>
        </w:rPr>
        <w:t>　　图表 2025年特种电机市场前景分析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2025-2031年中国特种电机市场需求预测</w:t>
      </w:r>
      <w:r>
        <w:rPr>
          <w:rFonts w:hint="eastAsia"/>
        </w:rPr>
        <w:br/>
      </w:r>
      <w:r>
        <w:rPr>
          <w:rFonts w:hint="eastAsia"/>
        </w:rPr>
        <w:t>　　图表 2025年特种电机发展趋势预测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87c2ad16645d9" w:history="1">
        <w:r>
          <w:rPr>
            <w:rStyle w:val="Hyperlink"/>
          </w:rPr>
          <w:t>2025-2031年中国特种电机市场调查研究与行业前景分析报告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87c2ad16645d9" w:history="1">
        <w:r>
          <w:rPr>
            <w:rStyle w:val="Hyperlink"/>
          </w:rPr>
          <w:t>https://www.20087.com/7/58/TeZhongDianJiDeFaZhanQianJing.html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热点：锦州特种电机有限公司、特种电机维修、中国十大名牌电机、特种电机维修电话、防爆电机、特种电机维修公司、山东力久电机质量怎么样、特种电机股份有限公司、江特电机公司介绍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e196a370e432a" w:history="1">
      <w:r>
        <w:rPr>
          <w:rStyle w:val="Hyperlink"/>
        </w:rPr>
        <w:t>2025-2031年中国特种电机市场调查研究与行业前景分析报告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TeZhongDianJiDeFaZhanQianJing.html" TargetMode="External" Id="R40387c2ad166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TeZhongDianJiDeFaZhanQianJing.html" TargetMode="External" Id="Refee196a370e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2024-11-02T05:50:51Z</dcterms:created>
  <dcterms:modified xsi:type="dcterms:W3CDTF">2024-11-02T06:50:51Z</dcterms:modified>
  <dc:subject>2025-2031年中国特种电机市场调查研究与行业前景分析报告</dc:subject>
  <dc:title>2025-2031年中国特种电机市场调查研究与行业前景分析报告</dc:title>
  <cp:keywords>2025-2031年中国特种电机市场调查研究与行业前景分析报告</cp:keywords>
  <dc:description>2025-2031年中国特种电机市场调查研究与行业前景分析报告</dc:description>
</cp:coreProperties>
</file>