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543c6b5874bba" w:history="1">
              <w:r>
                <w:rPr>
                  <w:rStyle w:val="Hyperlink"/>
                </w:rPr>
                <w:t>2024-2030年中国离子风机发展现状分析与前景趋势预测报告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543c6b5874bba" w:history="1">
              <w:r>
                <w:rPr>
                  <w:rStyle w:val="Hyperlink"/>
                </w:rPr>
                <w:t>2024-2030年中国离子风机发展现状分析与前景趋势预测报告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543c6b5874bba" w:history="1">
                <w:r>
                  <w:rPr>
                    <w:rStyle w:val="Hyperlink"/>
                  </w:rPr>
                  <w:t>https://www.20087.com/7/98/LiZiFengJiDeQianJingQuShi.html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机在电子制造业、印刷、食品包装等行业中广泛用于消除静电和灰尘。当前离子风机技术已实现高效、低噪音和智能控制，能够自动调节风量和离子平衡，以适应不同工作环境。便携式和集成式设计的离子风机满足了不同应用场景的需求，而无臭氧和低辐射的环保型产品也逐渐成为市场主流。</w:t>
      </w:r>
      <w:r>
        <w:rPr>
          <w:rFonts w:hint="eastAsia"/>
        </w:rPr>
        <w:br/>
      </w:r>
      <w:r>
        <w:rPr>
          <w:rFonts w:hint="eastAsia"/>
        </w:rPr>
        <w:t>　　离子风机的未来趋势将集中于智能化和环保性能的进一步提升。集成物联网技术的离子风机，能远程监控和预测维护，提高生产效率。材料和设计的创新，如使用更高效的离子生成材料和优化风道设计，将减少能耗和提高去除静电的效率。此外，针对特定行业的定制化解决方案，如食品级安全认证的离子风机，将满足更加严格的行业规范和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543c6b5874bba" w:history="1">
        <w:r>
          <w:rPr>
            <w:rStyle w:val="Hyperlink"/>
          </w:rPr>
          <w:t>2024-2030年中国离子风机发展现状分析与前景趋势预测报告</w:t>
        </w:r>
      </w:hyperlink>
      <w:r>
        <w:rPr>
          <w:rFonts w:hint="eastAsia"/>
        </w:rPr>
        <w:t>》专业、系统地分析了离子风机行业现状，包括市场需求、市场规模及价格动态，全面梳理了离子风机产业链结构，并对离子风机细分市场进行了探究。离子风机报告基于详实数据，科学预测了离子风机市场发展前景和发展趋势，同时剖析了离子风机品牌竞争、市场集中度以及重点企业的市场地位。在识别风险与机遇的基础上，离子风机报告提出了针对性的发展策略和建议。离子风机报告为离子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一、离子风机行业定义及分类</w:t>
      </w:r>
      <w:r>
        <w:rPr>
          <w:rFonts w:hint="eastAsia"/>
        </w:rPr>
        <w:br/>
      </w:r>
      <w:r>
        <w:rPr>
          <w:rFonts w:hint="eastAsia"/>
        </w:rPr>
        <w:t>　　　　二、离子风机行业经济特性</w:t>
      </w:r>
      <w:r>
        <w:rPr>
          <w:rFonts w:hint="eastAsia"/>
        </w:rPr>
        <w:br/>
      </w:r>
      <w:r>
        <w:rPr>
          <w:rFonts w:hint="eastAsia"/>
        </w:rPr>
        <w:t>　　　　三、离子风机行业产业链简介</w:t>
      </w:r>
      <w:r>
        <w:rPr>
          <w:rFonts w:hint="eastAsia"/>
        </w:rPr>
        <w:br/>
      </w:r>
      <w:r>
        <w:rPr>
          <w:rFonts w:hint="eastAsia"/>
        </w:rPr>
        <w:t>　　第二节 离子风机行业发展成熟度</w:t>
      </w:r>
      <w:r>
        <w:rPr>
          <w:rFonts w:hint="eastAsia"/>
        </w:rPr>
        <w:br/>
      </w:r>
      <w:r>
        <w:rPr>
          <w:rFonts w:hint="eastAsia"/>
        </w:rPr>
        <w:t>　　　　一、离子风机行业发展周期分析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离子风机行业相关产业动态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2023-2024年离子风机行业发展环境分析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离子风机行业环境分析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离子风机行业相关政策、法规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2023-2024年离子风机行业技术发展现状及趋势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当前我国离子风机技术发展现状</w:t>
      </w:r>
      <w:r>
        <w:rPr>
          <w:rFonts w:hint="eastAsia"/>
        </w:rPr>
        <w:br/>
      </w:r>
      <w:r>
        <w:rPr>
          <w:rFonts w:hint="eastAsia"/>
        </w:rPr>
        <w:t>　　第二节 中外离子风机技术差距及产生差距的主要原因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提高我国离子风机技术的对策</w:t>
      </w:r>
      <w:r>
        <w:rPr>
          <w:rFonts w:hint="eastAsia"/>
        </w:rPr>
        <w:br/>
      </w:r>
      <w:r>
        <w:rPr>
          <w:rFonts w:hint="eastAsia"/>
        </w:rPr>
        <w:t>　　第四节 我国离子风机产品研发、设计发展趋势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中国离子风机市场发展调研</w:t>
      </w:r>
      <w:r>
        <w:rPr>
          <w:rFonts w:hint="eastAsia"/>
        </w:rPr>
        <w:br/>
      </w:r>
      <w:r>
        <w:rPr>
          <w:rFonts w:hint="eastAsia"/>
        </w:rPr>
        <w:t>　　第一节 离子风机市场现状分析及预测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二、2024-2030年中国离子风机市场规模预测</w:t>
      </w:r>
      <w:r>
        <w:rPr>
          <w:rFonts w:hint="eastAsia"/>
        </w:rPr>
        <w:br/>
      </w:r>
      <w:r>
        <w:rPr>
          <w:rFonts w:hint="eastAsia"/>
        </w:rPr>
        <w:t>　　第二节 离子风机行业产能分析及预测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二、2024-2030年中国离子风机行业产能预测</w:t>
      </w:r>
      <w:r>
        <w:rPr>
          <w:rFonts w:hint="eastAsia"/>
        </w:rPr>
        <w:br/>
      </w:r>
      <w:r>
        <w:rPr>
          <w:rFonts w:hint="eastAsia"/>
        </w:rPr>
        <w:t>　　第三节 离子风机行业产量分析及预测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二、2024-2030年中国离子风机行业产量预测</w:t>
      </w:r>
      <w:r>
        <w:rPr>
          <w:rFonts w:hint="eastAsia"/>
        </w:rPr>
        <w:br/>
      </w:r>
      <w:r>
        <w:rPr>
          <w:rFonts w:hint="eastAsia"/>
        </w:rPr>
        <w:t>　　第四节 离子风机市场需求分析及预测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二、2024-2030年中国离子风机市场需求预测</w:t>
      </w:r>
      <w:r>
        <w:rPr>
          <w:rFonts w:hint="eastAsia"/>
        </w:rPr>
        <w:br/>
      </w:r>
      <w:r>
        <w:rPr>
          <w:rFonts w:hint="eastAsia"/>
        </w:rPr>
        <w:t>　　第五节 离子风机进出口数据分析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二、2024-2030年国内离子风机进出口情况预测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2019-2024年中国离子风机行业总体发展状况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中国离子风机行业规模情况分析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一、离子风机行业单位规模情况分析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二、离子风机行业人员规模状况分析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三、离子风机行业资产规模状况分析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四、离子风机行业市场规模状况分析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五、离子风机行业敏感性分析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中国离子风机行业财务能力分析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二、离子风机行业偿债能力分析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三、离子风机行业营运能力分析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四、离子风机行业发展能力分析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一、中国离子风机行业重点区域市场结构变化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二、重点地区（一）离子风机行业发展分析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三、重点地区（二）离子风机行业发展分析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四、重点地区（三）离子风机行业发展分析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五、重点地区（四）离子风机行业发展分析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六、重点地区（五）离子风机行业发展分析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三、主要离子风机品牌产品价位分析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五、价格在离子风机行业竞争中的重要性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2023-2024年中国离子风机行业上下游行业发展分析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离子风机上游行业分析</w:t>
      </w:r>
      <w:r>
        <w:rPr>
          <w:rFonts w:hint="eastAsia"/>
        </w:rPr>
        <w:br/>
      </w:r>
      <w:r>
        <w:rPr>
          <w:rFonts w:hint="eastAsia"/>
        </w:rPr>
        <w:t>　　　　一、离子风机产品成本构成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四、上游供给对离子风机行业的影响</w:t>
      </w:r>
      <w:r>
        <w:rPr>
          <w:rFonts w:hint="eastAsia"/>
        </w:rPr>
        <w:br/>
      </w:r>
      <w:r>
        <w:rPr>
          <w:rFonts w:hint="eastAsia"/>
        </w:rPr>
        <w:t>　　第二节 离子风机下游行业分析</w:t>
      </w:r>
      <w:r>
        <w:rPr>
          <w:rFonts w:hint="eastAsia"/>
        </w:rPr>
        <w:br/>
      </w:r>
      <w:r>
        <w:rPr>
          <w:rFonts w:hint="eastAsia"/>
        </w:rPr>
        <w:t>　　　　一、离子风机下游行业分布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四、下游需求对离子风机行业的影响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2023-2024年中国离子风机产业市场竞争格局分析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2023-2024年中国离子风机产业竞争现状分析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一、离子风机竞争力分析</w:t>
      </w:r>
      <w:r>
        <w:rPr>
          <w:rFonts w:hint="eastAsia"/>
        </w:rPr>
        <w:br/>
      </w:r>
      <w:r>
        <w:rPr>
          <w:rFonts w:hint="eastAsia"/>
        </w:rPr>
        <w:t>　　　　二、离子风机技术竞争分析</w:t>
      </w:r>
      <w:r>
        <w:rPr>
          <w:rFonts w:hint="eastAsia"/>
        </w:rPr>
        <w:br/>
      </w:r>
      <w:r>
        <w:rPr>
          <w:rFonts w:hint="eastAsia"/>
        </w:rPr>
        <w:t>　　　　三、离子风机价格竞争分析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2024年中国离子风机产业集中度分析</w:t>
      </w:r>
      <w:r>
        <w:rPr>
          <w:rFonts w:hint="eastAsia"/>
        </w:rPr>
        <w:br/>
      </w:r>
      <w:r>
        <w:rPr>
          <w:rFonts w:hint="eastAsia"/>
        </w:rPr>
        <w:t>　　　　一、离子风机市场集中度分析</w:t>
      </w:r>
      <w:r>
        <w:rPr>
          <w:rFonts w:hint="eastAsia"/>
        </w:rPr>
        <w:br/>
      </w:r>
      <w:r>
        <w:rPr>
          <w:rFonts w:hint="eastAsia"/>
        </w:rPr>
        <w:t>　　　　二、离子风机企业集中度分析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2024-2030年提高离子风机企业竞争力的策略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离子风机行业投资风险预警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2023-2024年影响离子风机行业发展的主要因素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一、影响离子风机行业运行的有利因素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二、影响离子风机行业运行的稳定因素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三、影响离子风机行业运行的不利因素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四、我国离子风机行业发展面临的挑战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五、我国离子风机行业发展面临的机遇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一、2024-2030年离子风机行业市场风险及控制策略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二、2024-2030年离子风机行业政策风险及控制策略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三、2024-2030年离子风机行业经营风险及控制策略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四、2024-2030年离子风机同业竞争风险及控制策略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五、2024-2030年离子风机行业其他风险及控制策略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2024-2030年离子风机市场发展潜力分析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2024-2030年离子风机行业发展趋势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2024-2030年离子风机行业投资前景研究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对我国离子风机品牌的战略思考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二、离子风机实施品牌战略的意义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四、我国离子风机企业的品牌战略</w:t>
      </w:r>
      <w:r>
        <w:rPr>
          <w:rFonts w:hint="eastAsia"/>
        </w:rPr>
        <w:br/>
      </w:r>
      <w:r>
        <w:rPr>
          <w:rFonts w:hint="eastAsia"/>
        </w:rPr>
        <w:t>　　　　五、离子风机品牌战略管理的策略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2024-2030年中国离子风机行业产量预测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2024-2030年中国离子风机行业市场需求预测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2024-2030年中国离子风机行业产品市场价格走势预测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离子风机重点企业经营情况分析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2024-2030年中国离子风机市场规模预测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2024-2030年中国离子风机行业利润预测</w:t>
      </w:r>
      <w:r>
        <w:rPr>
          <w:rFonts w:hint="eastAsia"/>
        </w:rPr>
        <w:br/>
      </w:r>
      <w:r>
        <w:rPr>
          <w:rFonts w:hint="eastAsia"/>
        </w:rPr>
        <w:t>　　图表 2024年离子风机行业壁垒</w:t>
      </w:r>
      <w:r>
        <w:rPr>
          <w:rFonts w:hint="eastAsia"/>
        </w:rPr>
        <w:br/>
      </w:r>
      <w:r>
        <w:rPr>
          <w:rFonts w:hint="eastAsia"/>
        </w:rPr>
        <w:t>　　图表 2024年离子风机市场前景分析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2024-2030年中国离子风机市场需求预测</w:t>
      </w:r>
      <w:r>
        <w:rPr>
          <w:rFonts w:hint="eastAsia"/>
        </w:rPr>
        <w:br/>
      </w:r>
      <w:r>
        <w:rPr>
          <w:rFonts w:hint="eastAsia"/>
        </w:rPr>
        <w:t>　　图表 2024年离子风机发展趋势预测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543c6b5874bba" w:history="1">
        <w:r>
          <w:rPr>
            <w:rStyle w:val="Hyperlink"/>
          </w:rPr>
          <w:t>2024-2030年中国离子风机发展现状分析与前景趋势预测报告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543c6b5874bba" w:history="1">
        <w:r>
          <w:rPr>
            <w:rStyle w:val="Hyperlink"/>
          </w:rPr>
          <w:t>https://www.20087.com/7/98/LiZiFengJiDeQianJingQuShi.html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5691723e340bd" w:history="1">
      <w:r>
        <w:rPr>
          <w:rStyle w:val="Hyperlink"/>
        </w:rPr>
        <w:t>2024-2030年中国离子风机发展现状分析与前景趋势预测报告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iZiFengJiDeQianJingQuShi.html" TargetMode="External" Id="R870543c6b587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iZiFengJiDeQianJingQuShi.html" TargetMode="External" Id="R0385691723e3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2024-03-13T08:38:00Z</dcterms:created>
  <dcterms:modified xsi:type="dcterms:W3CDTF">2024-03-13T09:38:00Z</dcterms:modified>
  <dc:subject>2024-2030年中国离子风机发展现状分析与前景趋势预测报告</dc:subject>
  <dc:title>2024-2030年中国离子风机发展现状分析与前景趋势预测报告</dc:title>
  <cp:keywords>2024-2030年中国离子风机发展现状分析与前景趋势预测报告</cp:keywords>
  <dc:description>2024-2030年中国离子风机发展现状分析与前景趋势预测报告</dc:description>
</cp:coreProperties>
</file>