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a4797bb349ee" w:history="1">
              <w:r>
                <w:rPr>
                  <w:rStyle w:val="Hyperlink"/>
                </w:rPr>
                <w:t>2024-2030年中国高压风机市场深度调研与发展趋势分析报告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a4797bb349ee" w:history="1">
              <w:r>
                <w:rPr>
                  <w:rStyle w:val="Hyperlink"/>
                </w:rPr>
                <w:t>2024-2030年中国高压风机市场深度调研与发展趋势分析报告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a4797bb349ee" w:history="1">
                <w:r>
                  <w:rPr>
                    <w:rStyle w:val="Hyperlink"/>
                  </w:rPr>
                  <w:t>https://www.20087.com/7/78/GaoYaFengJiShiChangQianJing.html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工业领域中用于提供高压气流的关键设备，广泛应用于通风、除尘、物料输送、气体净化等多种工业场景。目前，随着环保法规的趋严和能源效率标准的提升，高压风机正经历着技术革新，以减少能耗和降低噪声水平。新型材料和制造工艺的应用，如采用轻质高强度合金和精密铸造技术，提高了风机的效率和可靠性。同时，智能化控制系统的发展，如变频驱动和远程监控，使得高压风机能够根据实际需求动态调整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高压风机的发展将朝着更加高效、智能和环保的方向前进。一是技术进步，包括更先进的空气动力学设计和磁悬浮轴承的应用，将大幅提高风机的能效比和运行稳定性。二是智能化升级，集成物联网（IoT）技术和大数据分析，实现风机的远程监控和预测性维护，减少停机时间和维护成本。三是环保要求，随着全球对减排和可持续发展的重视，开发低噪声、低排放的高压风机将是一个重要趋势，以满足日益严格的环境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dea4797bb349ee" w:history="1">
        <w:r>
          <w:rPr>
            <w:rStyle w:val="Hyperlink"/>
          </w:rPr>
          <w:t>2024-2030年中国高压风机市场深度调研与发展趋势分析报告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高压风机行业现状，涵盖高压风机市场规模、产销格局、价格走势、技术特点及产业链结构，分析高压风机重点企业竞争策略与市场表现。通过研究高压风机消费群体特征、区域分布情况，评估行业政策影响，预测高压风机市场发展前景与投资价值。报告为高压风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2019-2024年中国高压风机行业市场供给分析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二、高压风机重点区域供给分析</w:t>
      </w:r>
      <w:r>
        <w:rPr>
          <w:rFonts w:hint="eastAsia"/>
        </w:rPr>
        <w:br/>
      </w:r>
      <w:r>
        <w:rPr>
          <w:rFonts w:hint="eastAsia"/>
        </w:rPr>
        <w:t>　　第二节 高压风机行业供给关系因素分析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2024-2030年中国高压风机行业市场供给趋势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欧债危机下高压风机行业宏观经济环境分析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2024年中国高压风机行业发展概况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2024年中国高压风机行业发展态势分析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2024年中国高压风机行业发展特点分析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2024年中国高压风机行业市场供需分析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2024年中国高压风机行业价格分析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2019-2024年高压风机行业产销分析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2019-2024年高压风机行业盈利能力分析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2019-2024年高压风机行业偿债能力分析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2024-2030年中国高压风机行业进出口市场分析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2019-2024年高压风机行业进出口特点分析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2019-2024年高压风机行业进出口量分析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一、高压风机进口分析</w:t>
      </w:r>
      <w:r>
        <w:rPr>
          <w:rFonts w:hint="eastAsia"/>
        </w:rPr>
        <w:br/>
      </w:r>
      <w:r>
        <w:rPr>
          <w:rFonts w:hint="eastAsia"/>
        </w:rPr>
        <w:t>　　　　二、高压风机出口分析</w:t>
      </w:r>
      <w:r>
        <w:rPr>
          <w:rFonts w:hint="eastAsia"/>
        </w:rPr>
        <w:br/>
      </w:r>
      <w:r>
        <w:rPr>
          <w:rFonts w:hint="eastAsia"/>
        </w:rPr>
        <w:t>　　第三节 2024-2030年高压风机行业进出口市场预测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一、高压风机进口预测</w:t>
      </w:r>
      <w:r>
        <w:rPr>
          <w:rFonts w:hint="eastAsia"/>
        </w:rPr>
        <w:br/>
      </w:r>
      <w:r>
        <w:rPr>
          <w:rFonts w:hint="eastAsia"/>
        </w:rPr>
        <w:t>　　　　二、高压风机出口预测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2024-2030年高压风机行业投资价值（绩效）及行业发展预测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2024-2030年高压风机行业成长性分析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2024-2030年高压风机行业经营能力分析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2024-2030年高压风机行业盈利能力分析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2024-2030年高压风机行业偿债能力分析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2024-2030年中国高压风机行业产值预测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2024-2030年中国高压风机行业销售收入预测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2024-2030年中国高压风机行业总资产预测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2019-2024年重点地区（一）高压风机产业运行情况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2019-2024年重点地区（二）高压风机产业运行情况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2019-2024年重点地区（三）高压风机产业运行情况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2019-2024年重点地区（四）高压风机产业运行情况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2019-2024年重点地区（五）高压风机产业运行情况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2019-2024年重点地区（六）高压风机产业运行情况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2019-2024年重点地区（七）高压风机产业运行情况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2019-2024年中国高压风机行业集中度分析</w:t>
      </w:r>
      <w:r>
        <w:rPr>
          <w:rFonts w:hint="eastAsia"/>
        </w:rPr>
        <w:br/>
      </w:r>
      <w:r>
        <w:rPr>
          <w:rFonts w:hint="eastAsia"/>
        </w:rPr>
        <w:t>　　第二节 高压风机国内外SWOT分析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2024-2030年中国高压风机行业竞争格局预测分析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2019-2024年中国高压风机行业投资收益分析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2019-2024年中国高压风机行业产品投资方向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2024-2030年中国高压风机行业投资收益预测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二、2024-2030年中国高压风机行业工业总产值预测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三、2024-2030年中国高压风机行业销售收入预测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四、2024-2030年中国高压风机行业利润总额预测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五、2024-2030年中国高压风机行业总资产预测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高压风机图片</w:t>
      </w:r>
      <w:r>
        <w:rPr>
          <w:rFonts w:hint="eastAsia"/>
        </w:rPr>
        <w:br/>
      </w:r>
      <w:r>
        <w:rPr>
          <w:rFonts w:hint="eastAsia"/>
        </w:rPr>
        <w:t>　　图表 高压风机种类 分类</w:t>
      </w:r>
      <w:r>
        <w:rPr>
          <w:rFonts w:hint="eastAsia"/>
        </w:rPr>
        <w:br/>
      </w:r>
      <w:r>
        <w:rPr>
          <w:rFonts w:hint="eastAsia"/>
        </w:rPr>
        <w:t>　　图表 高压风机用途 应用</w:t>
      </w:r>
      <w:r>
        <w:rPr>
          <w:rFonts w:hint="eastAsia"/>
        </w:rPr>
        <w:br/>
      </w:r>
      <w:r>
        <w:rPr>
          <w:rFonts w:hint="eastAsia"/>
        </w:rPr>
        <w:t>　　图表 高压风机主要特点</w:t>
      </w:r>
      <w:r>
        <w:rPr>
          <w:rFonts w:hint="eastAsia"/>
        </w:rPr>
        <w:br/>
      </w:r>
      <w:r>
        <w:rPr>
          <w:rFonts w:hint="eastAsia"/>
        </w:rPr>
        <w:t>　　图表 高压风机产业链分析</w:t>
      </w:r>
      <w:r>
        <w:rPr>
          <w:rFonts w:hint="eastAsia"/>
        </w:rPr>
        <w:br/>
      </w:r>
      <w:r>
        <w:rPr>
          <w:rFonts w:hint="eastAsia"/>
        </w:rPr>
        <w:t>　　图表 高压风机政策分析</w:t>
      </w:r>
      <w:r>
        <w:rPr>
          <w:rFonts w:hint="eastAsia"/>
        </w:rPr>
        <w:br/>
      </w:r>
      <w:r>
        <w:rPr>
          <w:rFonts w:hint="eastAsia"/>
        </w:rPr>
        <w:t>　　图表 高压风机技术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2019-2023年高压风机行业市场容量分析</w:t>
      </w:r>
      <w:r>
        <w:rPr>
          <w:rFonts w:hint="eastAsia"/>
        </w:rPr>
        <w:br/>
      </w:r>
      <w:r>
        <w:rPr>
          <w:rFonts w:hint="eastAsia"/>
        </w:rPr>
        <w:t>　　图表 高压风机生产现状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高压风机行业动态</w:t>
      </w:r>
      <w:r>
        <w:rPr>
          <w:rFonts w:hint="eastAsia"/>
        </w:rPr>
        <w:br/>
      </w:r>
      <w:r>
        <w:rPr>
          <w:rFonts w:hint="eastAsia"/>
        </w:rPr>
        <w:t>　　图表 2019-2023年中国高压风机市场需求量及增速统计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2023年中国高压风机行业需求领域分布格局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2019-2023年中国高压风机进口情况分析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2019-2023年中国高压风机出口情况分析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2019-2023年中国高压风机价格走势</w:t>
      </w:r>
      <w:r>
        <w:rPr>
          <w:rFonts w:hint="eastAsia"/>
        </w:rPr>
        <w:br/>
      </w:r>
      <w:r>
        <w:rPr>
          <w:rFonts w:hint="eastAsia"/>
        </w:rPr>
        <w:t>　　图表 2023年高压风机成本和利润分析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高压风机品牌</w:t>
      </w:r>
      <w:r>
        <w:rPr>
          <w:rFonts w:hint="eastAsia"/>
        </w:rPr>
        <w:br/>
      </w:r>
      <w:r>
        <w:rPr>
          <w:rFonts w:hint="eastAsia"/>
        </w:rPr>
        <w:t>　　图表 高压风机企业（一）概况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高压风机企业（一）经营分析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高压风机上游现状</w:t>
      </w:r>
      <w:r>
        <w:rPr>
          <w:rFonts w:hint="eastAsia"/>
        </w:rPr>
        <w:br/>
      </w:r>
      <w:r>
        <w:rPr>
          <w:rFonts w:hint="eastAsia"/>
        </w:rPr>
        <w:t>　　图表 高压风机下游调研</w:t>
      </w:r>
      <w:r>
        <w:rPr>
          <w:rFonts w:hint="eastAsia"/>
        </w:rPr>
        <w:br/>
      </w:r>
      <w:r>
        <w:rPr>
          <w:rFonts w:hint="eastAsia"/>
        </w:rPr>
        <w:t>　　图表 高压风机企业（二）概况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高压风机企业（二）经营分析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高压风机企业（三）经营分析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高压风机优势</w:t>
      </w:r>
      <w:r>
        <w:rPr>
          <w:rFonts w:hint="eastAsia"/>
        </w:rPr>
        <w:br/>
      </w:r>
      <w:r>
        <w:rPr>
          <w:rFonts w:hint="eastAsia"/>
        </w:rPr>
        <w:t>　　图表 高压风机劣势</w:t>
      </w:r>
      <w:r>
        <w:rPr>
          <w:rFonts w:hint="eastAsia"/>
        </w:rPr>
        <w:br/>
      </w:r>
      <w:r>
        <w:rPr>
          <w:rFonts w:hint="eastAsia"/>
        </w:rPr>
        <w:t>　　图表 高压风机机会</w:t>
      </w:r>
      <w:r>
        <w:rPr>
          <w:rFonts w:hint="eastAsia"/>
        </w:rPr>
        <w:br/>
      </w:r>
      <w:r>
        <w:rPr>
          <w:rFonts w:hint="eastAsia"/>
        </w:rPr>
        <w:t>　　图表 高压风机威胁</w:t>
      </w:r>
      <w:r>
        <w:rPr>
          <w:rFonts w:hint="eastAsia"/>
        </w:rPr>
        <w:br/>
      </w:r>
      <w:r>
        <w:rPr>
          <w:rFonts w:hint="eastAsia"/>
        </w:rPr>
        <w:t>　　图表 2024-2030年中国高压风机行业产能预测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2024-2030年中国高压风机行业风险分析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2024-2030年中国高压风机行业发展趋势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a4797bb349ee" w:history="1">
        <w:r>
          <w:rPr>
            <w:rStyle w:val="Hyperlink"/>
          </w:rPr>
          <w:t>2024-2030年中国高压风机市场深度调研与发展趋势分析报告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a4797bb349ee" w:history="1">
        <w:r>
          <w:rPr>
            <w:rStyle w:val="Hyperlink"/>
          </w:rPr>
          <w:t>https://www.20087.com/7/78/GaoYaFengJiShiChangQianJing.html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6d600187d4bc3" w:history="1">
      <w:r>
        <w:rPr>
          <w:rStyle w:val="Hyperlink"/>
        </w:rPr>
        <w:t>2024-2030年中国高压风机市场深度调研与发展趋势分析报告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aoYaFengJiShiChangQianJing.html" TargetMode="External" Id="Rc2dea4797bb3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aoYaFengJiShiChangQianJing.html" TargetMode="External" Id="Rd296d600187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2024-03-01T06:05:00Z</dcterms:created>
  <dcterms:modified xsi:type="dcterms:W3CDTF">2024-03-01T07:05:00Z</dcterms:modified>
  <dc:subject>2024-2030年中国高压风机市场深度调研与发展趋势分析报告</dc:subject>
  <dc:title>2024-2030年中国高压风机市场深度调研与发展趋势分析报告</dc:title>
  <cp:keywords>2024-2030年中国高压风机市场深度调研与发展趋势分析报告</cp:keywords>
  <dc:description>2024-2030年中国高压风机市场深度调研与发展趋势分析报告</dc:description>
</cp:coreProperties>
</file>