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a226a42ee4c49" w:history="1">
              <w:r>
                <w:rPr>
                  <w:rStyle w:val="Hyperlink"/>
                </w:rPr>
                <w:t>2025-2031年全球与中国HT伺服稳定器发展现状调研及市场前景分析报告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a226a42ee4c49" w:history="1">
              <w:r>
                <w:rPr>
                  <w:rStyle w:val="Hyperlink"/>
                </w:rPr>
                <w:t>2025-2031年全球与中国HT伺服稳定器发展现状调研及市场前景分析报告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a226a42ee4c49" w:history="1">
                <w:r>
                  <w:rPr>
                    <w:rStyle w:val="Hyperlink"/>
                  </w:rPr>
                  <w:t>https://www.20087.com/7/58/HTSiFuWenDingQiShiChangQianJingYuCe.html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伺服稳定器是一种基于伺服电机驱动的高精度电压调节装置，通过自动调整补偿变压器的输出电压，确保负载端电压稳定在设定范围内，广泛应用于医疗设备、精密仪器、通信基站与高端制造产线。HT伺服稳定器采用闭环控制架构，实时检测输入电压波动，驱动伺服电机带动碳刷在调压绕组上滑动，实现无级调压。设备具备宽输入电压范围、低输出电压失真与快速响应特性，有效抑制电网波动对敏感设备的影响。保护功能包括过压、欠压、过载与短路保护，确保系统安全。结构设计注重散热性能与电磁兼容性，降低运行噪音。部分型号集成数字显示屏与通信接口，支持远程监控。</w:t>
      </w:r>
      <w:r>
        <w:rPr>
          <w:rFonts w:hint="eastAsia"/>
        </w:rPr>
        <w:br/>
      </w:r>
      <w:r>
        <w:rPr>
          <w:rFonts w:hint="eastAsia"/>
        </w:rPr>
        <w:t>　　未来，HT伺服稳定器将向数字化控制、多功能融合与绿色能效方向发展。新一代产品将采用全数字信号处理器（DSP）替代模拟控制电路，提升控制精度与抗干扰能力。集成有源滤波模块将同步治理谐波与电压闪变，提供更优质的电源质量。在数据中心与半导体制造场景，稳定器将与UPS、稳频器协同工作，构建综合电能保障系统。高效磁路设计与低损耗材料将降低空载与负载损耗，提升能效等级。智能版本将支持负载识别与运行模式自适应切换，优化能耗。远程管理平台将提供电压波形记录、事件日志与维护提醒。同时，模块化架构将支持功率扩展与冗余配置，推动HT伺服稳定器向更智能、更高效与更可靠的高端电源调节设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a226a42ee4c49" w:history="1">
        <w:r>
          <w:rPr>
            <w:rStyle w:val="Hyperlink"/>
          </w:rPr>
          <w:t>2025-2031年全球与中国HT伺服稳定器发展现状调研及市场前景分析报告</w:t>
        </w:r>
      </w:hyperlink>
      <w:r>
        <w:rPr>
          <w:rFonts w:hint="eastAsia"/>
        </w:rPr>
        <w:t>》基于多年行业研究积累，结合HT伺服稳定器市场发展现状，依托行业权威数据资源和长期市场监测数据库，对HT伺服稳定器市场规模、技术现状及未来方向进行了全面分析。报告梳理了HT伺服稳定器行业竞争格局，重点评估了主要企业的市场表现及品牌影响力，并通过SWOT分析揭示了HT伺服稳定器行业机遇与潜在风险。同时，报告对HT伺服稳定器市场前景和发展趋势进行了科学预测，为投资者提供了投资价值判断和策略建议，助力把握HT伺服稳定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按产品类型细分，全球HT伺服稳定器市场规模2020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11千伏</w:t>
      </w:r>
      <w:r>
        <w:rPr>
          <w:rFonts w:hint="eastAsia"/>
        </w:rPr>
        <w:br/>
      </w:r>
      <w:r>
        <w:rPr>
          <w:rFonts w:hint="eastAsia"/>
        </w:rPr>
        <w:t>　　　　1.3.3 22千伏</w:t>
      </w:r>
      <w:r>
        <w:rPr>
          <w:rFonts w:hint="eastAsia"/>
        </w:rPr>
        <w:br/>
      </w:r>
      <w:r>
        <w:rPr>
          <w:rFonts w:hint="eastAsia"/>
        </w:rPr>
        <w:t>　　　　1.3.4 33千伏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按应用细分，全球HT伺服稳定器市场规模2020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嵌合行业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HT伺服稳定器行业发展总体概况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HT伺服稳定器行业发展主要特点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HT伺服稳定器行业发展影响因素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HT伺服稳定器有利因素</w:t>
      </w:r>
      <w:r>
        <w:rPr>
          <w:rFonts w:hint="eastAsia"/>
        </w:rPr>
        <w:br/>
      </w:r>
      <w:r>
        <w:rPr>
          <w:rFonts w:hint="eastAsia"/>
        </w:rPr>
        <w:t>　　　　1.5.3 .2 HT伺服稳定器不利因素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全球市场，近三年HT伺服稳定器主要企业占有率及排名（按销量）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HT伺服稳定器主要企业在国际市场占有率（按销量，2022-2025）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2024年HT伺服稳定器主要企业在国际市场排名（按销量）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全球市场主要企业HT伺服稳定器销量（2022-2025）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全球市场，近三年HT伺服稳定器主要企业占有率及排名（按收入）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HT伺服稳定器主要企业在国际市场占有率（按收入，2022-2025）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2024年HT伺服稳定器主要企业在国际市场排名（按收入）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全球市场主要企业HT伺服稳定器销售收入（2022-2025）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全球市场主要企业HT伺服稳定器销售价格（2022-2025）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中国市场，近三年HT伺服稳定器主要企业占有率及排名（按销量）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HT伺服稳定器主要企业在中国市场占有率（按销量，2022-2025）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2024年HT伺服稳定器主要企业在中国市场排名（按销量）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中国市场主要企业HT伺服稳定器销量（2022-2025）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中国市场，近三年HT伺服稳定器主要企业占有率及排名（按收入）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HT伺服稳定器主要企业在中国市场占有率（按收入，2022-2025）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2024年HT伺服稳定器主要企业在中国市场排名（按收入）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中国市场主要企业HT伺服稳定器销售收入（2022-2025）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全球主要厂商HT伺服稳定器总部及产地分布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全球主要厂商成立时间及HT伺服稳定器商业化日期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全球主要厂商HT伺服稳定器产品类型及应用</w:t>
      </w:r>
      <w:r>
        <w:rPr>
          <w:rFonts w:hint="eastAsia"/>
        </w:rPr>
        <w:br/>
      </w:r>
      <w:r>
        <w:rPr>
          <w:rFonts w:hint="eastAsia"/>
        </w:rPr>
        <w:t>　　2.9 HT伺服稳定器行业集中度、竞争程度分析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HT伺服稳定器行业集中度分析：2024年全球Top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全球HT伺服稳定器第一梯队、第二梯队和第三梯队生产商（品牌）及市场份额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全球HT伺服稳定器总体规模分析</w:t>
      </w:r>
      <w:r>
        <w:rPr>
          <w:rFonts w:hint="eastAsia"/>
        </w:rPr>
        <w:br/>
      </w:r>
      <w:r>
        <w:rPr>
          <w:rFonts w:hint="eastAsia"/>
        </w:rPr>
        <w:t>　　3.1 全球HT伺服稳定器供需现状及预测（2020-2031）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全球HT伺服稳定器产能、产量、产能利用率及发展趋势（2020-2031）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全球HT伺服稳定器产量、需求量及发展趋势（2020-2031）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全球主要地区HT伺服稳定器产量及发展趋势（2020-2031）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全球主要地区HT伺服稳定器产量（2020-2025）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全球主要地区HT伺服稳定器产量（2026-2031）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全球主要地区HT伺服稳定器产量市场份额（2020-2031）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中国HT伺服稳定器供需现状及预测（2020-2031）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中国HT伺服稳定器产能、产量、产能利用率及发展趋势（2020-2031）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中国HT伺服稳定器产量、市场需求量及发展趋势（2020-2031）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中国市场HT伺服稳定器进出口（2020-2031）</w:t>
      </w:r>
      <w:r>
        <w:rPr>
          <w:rFonts w:hint="eastAsia"/>
        </w:rPr>
        <w:br/>
      </w:r>
      <w:r>
        <w:rPr>
          <w:rFonts w:hint="eastAsia"/>
        </w:rPr>
        <w:t>　　3.4 全球HT伺服稳定器销量及销售额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全球市场HT伺服稳定器销售额（2020-2031）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全球市场HT伺服稳定器销量（2020-2031）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全球市场HT伺服稳定器价格趋势（2020-2031）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全球HT伺服稳定器主要地区分析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全球主要地区HT伺服稳定器市场规模分析：2020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全球主要地区HT伺服稳定器销售收入及市场份额（2020-2025年）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全球主要地区HT伺服稳定器销售收入预测（2026-2031年）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全球主要地区HT伺服稳定器销量分析：2020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全球主要地区HT伺服稳定器销量及市场份额（2020-2025年）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全球主要地区HT伺服稳定器销量及市场份额预测（2026-2031）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印度市场HT伺服稳定器销量、收入及增长率（2020-2031）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HT伺服稳定器销量、收入、价格及毛利率（2020-2025）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不同产品类型HT伺服稳定器分析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全球不同产品类型HT伺服稳定器销量（2020-2031）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全球不同产品类型HT伺服稳定器销量及市场份额（2020-2025）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全球不同产品类型HT伺服稳定器销量预测（2026-2031）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全球不同产品类型HT伺服稳定器收入（2020-2031）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全球不同产品类型HT伺服稳定器收入及市场份额（2020-2025）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全球不同产品类型HT伺服稳定器收入预测（2026-2031）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全球不同产品类型HT伺服稳定器价格走势（2020-2031）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中国不同产品类型HT伺服稳定器销量（2020-2031）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中国不同产品类型HT伺服稳定器销量预测（2026-2031）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中国不同产品类型HT伺服稳定器销量及市场份额（2020-2025）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中国不同产品类型HT伺服稳定器收入（2020-2031）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中国不同产品类型HT伺服稳定器收入及市场份额（2020-2025）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中国不同产品类型HT伺服稳定器收入预测（2026-2031）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不同应用HT伺服稳定器分析</w:t>
      </w:r>
      <w:r>
        <w:rPr>
          <w:rFonts w:hint="eastAsia"/>
        </w:rPr>
        <w:br/>
      </w:r>
      <w:r>
        <w:rPr>
          <w:rFonts w:hint="eastAsia"/>
        </w:rPr>
        <w:t>　　7.1 全球不同应用HT伺服稳定器销量（2020-2031）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全球不同应用HT伺服稳定器销量及市场份额（2020-2025）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全球不同应用HT伺服稳定器销量预测（2026-2031）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全球不同应用HT伺服稳定器收入（2020-2031）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全球不同应用HT伺服稳定器收入及市场份额（2020-2025）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全球不同应用HT伺服稳定器收入预测（2026-2031）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全球不同应用HT伺服稳定器价格走势（2020-2031）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中国不同应用HT伺服稳定器销量（2020-2031）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中国不同应用HT伺服稳定器销量及市场份额（2020-2025）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中国不同应用HT伺服稳定器销量预测（2026-2031）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中国不同应用HT伺服稳定器收入（2020-2031）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中国不同应用HT伺服稳定器收入及市场份额（2020-2025）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中国不同应用HT伺服稳定器收入预测（2026-2031）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HT伺服稳定器行业发展趋势</w:t>
      </w:r>
      <w:r>
        <w:rPr>
          <w:rFonts w:hint="eastAsia"/>
        </w:rPr>
        <w:br/>
      </w:r>
      <w:r>
        <w:rPr>
          <w:rFonts w:hint="eastAsia"/>
        </w:rPr>
        <w:t>　　8.2 HT伺服稳定器行业主要驱动因素</w:t>
      </w:r>
      <w:r>
        <w:rPr>
          <w:rFonts w:hint="eastAsia"/>
        </w:rPr>
        <w:br/>
      </w:r>
      <w:r>
        <w:rPr>
          <w:rFonts w:hint="eastAsia"/>
        </w:rPr>
        <w:t>　　8.3 HT伺服稳定器中国企业SWOT分析</w:t>
      </w:r>
      <w:r>
        <w:rPr>
          <w:rFonts w:hint="eastAsia"/>
        </w:rPr>
        <w:br/>
      </w:r>
      <w:r>
        <w:rPr>
          <w:rFonts w:hint="eastAsia"/>
        </w:rPr>
        <w:t>　　8.4 中国HT伺服稳定器行业政策环境分析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HT伺服稳定器行业产业链简介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HT伺服稳定器行业供应链分析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HT伺服稳定器主要原料及供应情况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HT伺服稳定器行业采购模式</w:t>
      </w:r>
      <w:r>
        <w:rPr>
          <w:rFonts w:hint="eastAsia"/>
        </w:rPr>
        <w:br/>
      </w:r>
      <w:r>
        <w:rPr>
          <w:rFonts w:hint="eastAsia"/>
        </w:rPr>
        <w:t>　　9.3 HT伺服稳定器行业生产模式</w:t>
      </w:r>
      <w:r>
        <w:rPr>
          <w:rFonts w:hint="eastAsia"/>
        </w:rPr>
        <w:br/>
      </w:r>
      <w:r>
        <w:rPr>
          <w:rFonts w:hint="eastAsia"/>
        </w:rPr>
        <w:t>　　9.4 HT伺服稳定器行业销售模式及销售渠道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按产品类型细分，全球HT伺服稳定器市场规模2020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按应用细分，全球HT伺服稳定器市场规模（CAGR）2020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HT伺服稳定器行业发展主要特点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HT伺服稳定器行业发展有利因素分析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HT伺服稳定器行业发展不利因素分析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进入HT伺服稳定器行业壁垒</w:t>
      </w:r>
      <w:r>
        <w:rPr>
          <w:rFonts w:hint="eastAsia"/>
        </w:rPr>
        <w:br/>
      </w:r>
      <w:r>
        <w:rPr>
          <w:rFonts w:hint="eastAsia"/>
        </w:rPr>
        <w:t>　　表 7： HT伺服稳定器主要企业在国际市场占有率（按销量，2022-2025）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2024年HT伺服稳定器主要企业在国际市场排名（按销量）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全球市场主要企业HT伺服稳定器销量（2022-2025）&amp;（台）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HT伺服稳定器主要企业在国际市场占有率（按收入，2022-2025）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2024年HT伺服稳定器主要企业在国际市场排名（按收入）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全球市场主要企业HT伺服稳定器销售收入（2022-2025）&amp;（万元）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全球市场主要企业HT伺服稳定器销售价格（2022-2025）&amp;（元/台）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HT伺服稳定器主要企业在中国市场占有率（按销量，2022-2025）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2024年HT伺服稳定器主要企业在中国市场排名（按销量）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中国市场主要企业HT伺服稳定器销量（2022-2025）&amp;（台）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HT伺服稳定器主要企业在中国市场占有率（按收入，2022-2025）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2024年HT伺服稳定器主要企业在中国市场排名（按收入）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中国市场主要企业HT伺服稳定器销售收入（2022-2025）&amp;（万元）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全球主要厂商HT伺服稳定器总部及产地分布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全球主要厂商成立时间及HT伺服稳定器商业化日期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全球主要厂商HT伺服稳定器产品类型及应用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2024年全球HT伺服稳定器主要厂商市场地位（第一梯队、第二梯队和第三梯队）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全球HT伺服稳定器市场投资、并购等现状分析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全球主要地区HT伺服稳定器产量增速（CAGR）：（2020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全球主要地区HT伺服稳定器产量（2020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全球主要地区HT伺服稳定器产量（2020-2025）&amp;（台）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全球主要地区HT伺服稳定器产量（2026-2031）&amp;（台）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全球主要地区HT伺服稳定器产量市场份额（2020-2025）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全球主要地区HT伺服稳定器产量（2026-2031）&amp;（台）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中国市场HT伺服稳定器产量、销量、进出口（2020-2025年）&amp;（台）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中国市场HT伺服稳定器产量、销量、进出口预测（2026-2031）&amp;（台）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全球主要地区HT伺服稳定器销售收入增速：（2020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全球主要地区HT伺服稳定器销售收入（2020-2025）&amp;（万元）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全球主要地区HT伺服稳定器销售收入市场份额（2020-2025）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全球主要地区HT伺服稳定器收入（2026-2031）&amp;（万元）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全球主要地区HT伺服稳定器收入市场份额（2026-2031）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全球主要地区HT伺服稳定器销量（台）：2020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全球主要地区HT伺服稳定器销量（2020-2025）&amp;（台）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全球主要地区HT伺服稳定器销量市场份额（2020-2025）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全球主要地区HT伺服稳定器销量（2026-2031）&amp;（台）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全球主要地区HT伺服稳定器销量份额（2026-2031）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HT伺服稳定器生产基地、销售区域、竞争对手及市场地位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HT伺服稳定器产品规格、参数及市场应用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HT伺服稳定器销量（台）、收入（万元）、价格（元/台）及毛利率（2020-2025）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全球不同产品类型HT伺服稳定器销量（2020-2025年）&amp;（台）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全球不同产品类型HT伺服稳定器销量市场份额（2020-2025）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全球不同产品类型HT伺服稳定器销量预测（2026-2031）&amp;（台）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全球市场不同产品类型HT伺服稳定器销量市场份额预测（2026-2031）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全球不同产品类型HT伺服稳定器收入（2020-2025年）&amp;（万元）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全球不同产品类型HT伺服稳定器收入市场份额（2020-2025）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全球不同产品类型HT伺服稳定器收入预测（2026-2031）&amp;（万元）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全球不同产品类型HT伺服稳定器收入市场份额预测（2026-2031）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中国不同产品类型HT伺服稳定器销量预测（2026-2031）&amp;（台）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全球市场不同产品类型HT伺服稳定器销量市场份额预测（2026-2031）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中国不同产品类型HT伺服稳定器销量（2020-2025年）&amp;（台）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中国不同产品类型HT伺服稳定器销量市场份额（2020-2025）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中国不同产品类型HT伺服稳定器收入（2020-2025年）&amp;（万元）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中国不同产品类型HT伺服稳定器收入市场份额（2020-2025）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中国不同产品类型HT伺服稳定器收入预测（2026-2031）&amp;（万元）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中国不同产品类型HT伺服稳定器收入市场份额预测（2026-2031）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全球不同应用HT伺服稳定器销量（2020-2025年）&amp;（台）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全球不同应用HT伺服稳定器销量市场份额（2020-2025）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全球不同应用HT伺服稳定器销量预测（2026-2031）&amp;（台）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全球市场不同应用HT伺服稳定器销量市场份额预测（2026-2031）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全球不同应用HT伺服稳定器收入（2020-2025年）&amp;（万元）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全球不同应用HT伺服稳定器收入市场份额（2020-2025）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全球不同应用HT伺服稳定器收入预测（2026-2031）&amp;（万元）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全球不同应用HT伺服稳定器收入市场份额预测（2026-2031）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中国不同应用HT伺服稳定器销量（2020-2025年）&amp;（台）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中国不同应用HT伺服稳定器销量市场份额（2020-2025）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中国不同应用HT伺服稳定器销量预测（2026-2031）&amp;（台）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中国市场不同应用HT伺服稳定器销量市场份额预测（2026-2031）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中国不同应用HT伺服稳定器收入（2020-2025年）&amp;（万元）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中国不同应用HT伺服稳定器收入市场份额（2020-2025）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中国不同应用HT伺服稳定器收入预测（2026-2031）&amp;（万元）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中国不同应用HT伺服稳定器收入市场份额预测（2026-2031）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HT伺服稳定器行业发展趋势</w:t>
      </w:r>
      <w:r>
        <w:rPr>
          <w:rFonts w:hint="eastAsia"/>
        </w:rPr>
        <w:br/>
      </w:r>
      <w:r>
        <w:rPr>
          <w:rFonts w:hint="eastAsia"/>
        </w:rPr>
        <w:t>　　表 146： HT伺服稳定器行业主要驱动因素</w:t>
      </w:r>
      <w:r>
        <w:rPr>
          <w:rFonts w:hint="eastAsia"/>
        </w:rPr>
        <w:br/>
      </w:r>
      <w:r>
        <w:rPr>
          <w:rFonts w:hint="eastAsia"/>
        </w:rPr>
        <w:t>　　表 147： HT伺服稳定器行业供应链分析</w:t>
      </w:r>
      <w:r>
        <w:rPr>
          <w:rFonts w:hint="eastAsia"/>
        </w:rPr>
        <w:br/>
      </w:r>
      <w:r>
        <w:rPr>
          <w:rFonts w:hint="eastAsia"/>
        </w:rPr>
        <w:t>　　表 148： HT伺服稳定器上游原料供应商</w:t>
      </w:r>
      <w:r>
        <w:rPr>
          <w:rFonts w:hint="eastAsia"/>
        </w:rPr>
        <w:br/>
      </w:r>
      <w:r>
        <w:rPr>
          <w:rFonts w:hint="eastAsia"/>
        </w:rPr>
        <w:t>　　表 149： HT伺服稳定器主要地区不同应用客户分析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HT伺服稳定器典型经销商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HT伺服稳定器产品图片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全球不同产品类型HT伺服稳定器销售额2020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全球不同产品类型HT伺服稳定器市场份额2024 &amp; 2031</w:t>
      </w:r>
      <w:r>
        <w:rPr>
          <w:rFonts w:hint="eastAsia"/>
        </w:rPr>
        <w:br/>
      </w:r>
      <w:r>
        <w:rPr>
          <w:rFonts w:hint="eastAsia"/>
        </w:rPr>
        <w:t>　　图 4： 11千伏产品图片</w:t>
      </w:r>
      <w:r>
        <w:rPr>
          <w:rFonts w:hint="eastAsia"/>
        </w:rPr>
        <w:br/>
      </w:r>
      <w:r>
        <w:rPr>
          <w:rFonts w:hint="eastAsia"/>
        </w:rPr>
        <w:t>　　图 5： 22千伏产品图片</w:t>
      </w:r>
      <w:r>
        <w:rPr>
          <w:rFonts w:hint="eastAsia"/>
        </w:rPr>
        <w:br/>
      </w:r>
      <w:r>
        <w:rPr>
          <w:rFonts w:hint="eastAsia"/>
        </w:rPr>
        <w:t>　　图 6： 33千伏产品图片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全球不同应用HT伺服稳定器市场份额2024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嵌合行业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2024年全球前五大生产商HT伺服稳定器市场份额</w:t>
      </w:r>
      <w:r>
        <w:rPr>
          <w:rFonts w:hint="eastAsia"/>
        </w:rPr>
        <w:br/>
      </w:r>
      <w:r>
        <w:rPr>
          <w:rFonts w:hint="eastAsia"/>
        </w:rPr>
        <w:t>　　图 14： 2024年全球HT伺服稳定器第一梯队、第二梯队和第三梯队厂商及市场份额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全球HT伺服稳定器产能、产量、产能利用率及发展趋势（2020-2031）&amp;（台）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全球HT伺服稳定器产量、需求量及发展趋势（2020-2031）&amp;（台）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全球主要地区HT伺服稳定器产量市场份额（2020-2031）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中国HT伺服稳定器产能、产量、产能利用率及发展趋势（2020-2031）&amp;（台）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中国HT伺服稳定器产量、市场需求量及发展趋势（2020-2031）&amp;（台）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全球HT伺服稳定器市场销售额及增长率：（2020-2031）&amp;（万元）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全球市场HT伺服稳定器市场规模：2020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全球市场HT伺服稳定器价格趋势（2020-2031）&amp;（元/台）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全球主要地区HT伺服稳定器销售收入（2020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全球主要地区HT伺服稳定器销售收入市场份额（2020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印度市场HT伺服稳定器销量及增长率（2020-2031）&amp;（台）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印度市场HT伺服稳定器收入及增长率（2020-2031）&amp;（万元）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全球不同产品类型HT伺服稳定器价格走势（2020-2031）&amp;（元/台）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全球不同应用HT伺服稳定器价格走势（2020-2031）&amp;（元/台）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HT伺服稳定器中国企业SWOT分析</w:t>
      </w:r>
      <w:r>
        <w:rPr>
          <w:rFonts w:hint="eastAsia"/>
        </w:rPr>
        <w:br/>
      </w:r>
      <w:r>
        <w:rPr>
          <w:rFonts w:hint="eastAsia"/>
        </w:rPr>
        <w:t>　　图 41： HT伺服稳定器产业链</w:t>
      </w:r>
      <w:r>
        <w:rPr>
          <w:rFonts w:hint="eastAsia"/>
        </w:rPr>
        <w:br/>
      </w:r>
      <w:r>
        <w:rPr>
          <w:rFonts w:hint="eastAsia"/>
        </w:rPr>
        <w:t>　　图 42： HT伺服稳定器行业采购模式分析</w:t>
      </w:r>
      <w:r>
        <w:rPr>
          <w:rFonts w:hint="eastAsia"/>
        </w:rPr>
        <w:br/>
      </w:r>
      <w:r>
        <w:rPr>
          <w:rFonts w:hint="eastAsia"/>
        </w:rPr>
        <w:t>　　图 43： HT伺服稳定器行业生产模式</w:t>
      </w:r>
      <w:r>
        <w:rPr>
          <w:rFonts w:hint="eastAsia"/>
        </w:rPr>
        <w:br/>
      </w:r>
      <w:r>
        <w:rPr>
          <w:rFonts w:hint="eastAsia"/>
        </w:rPr>
        <w:t>　　图 44： HT伺服稳定器行业销售模式分析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a226a42ee4c49" w:history="1">
        <w:r>
          <w:rPr>
            <w:rStyle w:val="Hyperlink"/>
          </w:rPr>
          <w:t>2025-2031年全球与中国HT伺服稳定器发展现状调研及市场前景分析报告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a226a42ee4c49" w:history="1">
        <w:r>
          <w:rPr>
            <w:rStyle w:val="Hyperlink"/>
          </w:rPr>
          <w:t>https://www.20087.com/7/58/HTSiFuWenDingQiShiChangQianJingYuCe.html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4704dab94cdf" w:history="1">
      <w:r>
        <w:rPr>
          <w:rStyle w:val="Hyperlink"/>
        </w:rPr>
        <w:t>2025-2031年全球与中国HT伺服稳定器发展现状调研及市场前景分析报告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TSiFuWenDingQiShiChangQianJingYuCe.html" TargetMode="External" Id="Rcc5a226a42e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TSiFuWenDingQiShiChangQianJingYuCe.html" TargetMode="External" Id="Rbfa64704dab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2025-10-03T01:27:38Z</dcterms:created>
  <dcterms:modified xsi:type="dcterms:W3CDTF">2025-10-03T02:27:38Z</dcterms:modified>
  <dc:subject>2025-2031年全球与中国HT伺服稳定器发展现状调研及市场前景分析报告</dc:subject>
  <dc:title>2025-2031年全球与中国HT伺服稳定器发展现状调研及市场前景分析报告</dc:title>
  <cp:keywords>2025-2031年全球与中国HT伺服稳定器发展现状调研及市场前景分析报告</cp:keywords>
  <dc:description>2025-2031年全球与中国HT伺服稳定器发展现状调研及市场前景分析报告</dc:description>
</cp:coreProperties>
</file>