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adedc8ed64f13" w:history="1">
              <w:r>
                <w:rPr>
                  <w:rStyle w:val="Hyperlink"/>
                </w:rPr>
                <w:t>2026-2032年全球与中国USB电池充电识别集成电路行业发展研究及市场前景分析报告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adedc8ed64f13" w:history="1">
              <w:r>
                <w:rPr>
                  <w:rStyle w:val="Hyperlink"/>
                </w:rPr>
                <w:t>2026-2032年全球与中国USB电池充电识别集成电路行业发展研究及市场前景分析报告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adedc8ed64f13" w:history="1">
                <w:r>
                  <w:rPr>
                    <w:rStyle w:val="Hyperlink"/>
                  </w:rPr>
                  <w:t>https://www.20087.com/7/88/USBDianChiChongDianShiBieJiChengDianLuDeXianZhuangYuQianJing.html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USB电池充电识别集成电路是移动终端、便携设备及快充配件中实现安全高效充电协议协商的核心芯片，负责识别电源类型（如SDP、CDP、DCP）、检测VBUS电压电流状态，并与主机或适配器进行BC1.2、USB PD、QC等协议通信。USB电池充电识别集成电路已集成高精度ADC、可编程逻辑单元及多重保护机制（过压、过流、短路），支持5V至20V宽电压范围与百瓦级功率传输。随着USB Type-C接口普及，USB电池充电识别集成电路普遍兼容PD 3.0/3.1规范，并具备固件升级能力以适配新快充生态。然而，在多协议兼容性、雷击浪涌抗扰度及低功耗待机性能方面仍存在优化空间；部分高端产品依赖境外IP核，国产芯片在协议完整性和认证通过率上尚需提升。</w:t>
      </w:r>
      <w:r>
        <w:rPr>
          <w:rFonts w:hint="eastAsia"/>
        </w:rPr>
        <w:br/>
      </w:r>
      <w:r>
        <w:rPr>
          <w:rFonts w:hint="eastAsia"/>
        </w:rPr>
        <w:t>　　未来，USB电池充电识别集成电路将朝着高集成度、强安全性和跨生态协同方向发展。单芯片集成PD控制器、电量计、电池保护及无线充电前端的功能融合方案将减少外围元件数量，提升系统可靠性。在安全层面，硬件级加密引擎与可信执行环境（TEE）的引入将防范恶意快充攻击，满足金融、医疗等高敏感场景需求。同时，面向GaN快充与多口动态功率分配趋势，芯片需支持实时负载预测与智能功率调度算法。标准方面，USB-IF认证与各国能效法规（如欧盟能效标签）将驱动设计合规性前置。长远看，该集成电路将从被动协议翻译器演变为智能能源网关，成为连接终端、电网与云平台的数字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adedc8ed64f13" w:history="1">
        <w:r>
          <w:rPr>
            <w:rStyle w:val="Hyperlink"/>
          </w:rPr>
          <w:t>2026-2032年全球与中国USB电池充电识别集成电路行业发展研究及市场前景分析报告</w:t>
        </w:r>
      </w:hyperlink>
      <w:r>
        <w:rPr>
          <w:rFonts w:hint="eastAsia"/>
        </w:rPr>
        <w:t>》系统梳理了USB电池充电识别集成电路行业的产业链结构，详细解读了USB电池充电识别集成电路市场规模、需求变化及价格动态，并对USB电池充电识别集成电路行业现状进行了全面分析。报告基于详实数据，科学预测了USB电池充电识别集成电路市场前景与发展趋势，同时聚焦USB电池充电识别集成电路重点企业的经营表现，剖析了行业竞争格局、市场集中度及品牌影响力。通过对USB电池充电识别集成电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按产品类型细分，全球USB电池充电识别集成电路市场规模2021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按应用细分，全球USB电池充电识别集成电路市场规模2021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消费类电子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USB电池充电识别集成电路行业发展总体概况</w:t>
      </w:r>
      <w:r>
        <w:rPr>
          <w:rFonts w:hint="eastAsia"/>
        </w:rPr>
        <w:br/>
      </w:r>
      <w:r>
        <w:rPr>
          <w:rFonts w:hint="eastAsia"/>
        </w:rPr>
        <w:t>　　　　1.5.2 USB电池充电识别集成电路行业发展主要特点</w:t>
      </w:r>
      <w:r>
        <w:rPr>
          <w:rFonts w:hint="eastAsia"/>
        </w:rPr>
        <w:br/>
      </w:r>
      <w:r>
        <w:rPr>
          <w:rFonts w:hint="eastAsia"/>
        </w:rPr>
        <w:t>　　　　1.5.3 USB电池充电识别集成电路行业发展影响因素</w:t>
      </w:r>
      <w:r>
        <w:rPr>
          <w:rFonts w:hint="eastAsia"/>
        </w:rPr>
        <w:br/>
      </w:r>
      <w:r>
        <w:rPr>
          <w:rFonts w:hint="eastAsia"/>
        </w:rPr>
        <w:t>　　　　1.5.3 .1 USB电池充电识别集成电路有利因素</w:t>
      </w:r>
      <w:r>
        <w:rPr>
          <w:rFonts w:hint="eastAsia"/>
        </w:rPr>
        <w:br/>
      </w:r>
      <w:r>
        <w:rPr>
          <w:rFonts w:hint="eastAsia"/>
        </w:rPr>
        <w:t>　　　　1.5.3 .2 USB电池充电识别集成电路不利因素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全球市场，近三年USB电池充电识别集成电路主要企业占有率及排名（按销量）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USB电池充电识别集成电路主要企业在国际市场占有率（按销量，2023-2026）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2025年USB电池充电识别集成电路主要企业在国际市场排名（按销量）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全球市场主要企业USB电池充电识别集成电路销量（2023-2026）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全球市场，近三年USB电池充电识别集成电路主要企业占有率及排名（按收入）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USB电池充电识别集成电路主要企业在国际市场占有率（按收入，2023-2026）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2025年USB电池充电识别集成电路主要企业在国际市场排名（按收入）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全球市场主要企业USB电池充电识别集成电路销售收入（2023-2026）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全球市场主要企业USB电池充电识别集成电路销售价格（2023-2026）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中国市场，近三年USB电池充电识别集成电路主要企业占有率及排名（按销量）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USB电池充电识别集成电路主要企业在中国市场占有率（按销量，2023-2026）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2025年USB电池充电识别集成电路主要企业在中国市场排名（按销量）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中国市场主要企业USB电池充电识别集成电路销量（2023-2026）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中国市场，近三年USB电池充电识别集成电路主要企业占有率及排名（按收入）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USB电池充电识别集成电路主要企业在中国市场占有率（按收入，2023-2026）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2025年USB电池充电识别集成电路主要企业在中国市场排名（按收入）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中国市场主要企业USB电池充电识别集成电路销售收入（2023-2026）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全球主要厂商USB电池充电识别集成电路总部及产地分布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全球主要厂商成立时间及USB电池充电识别集成电路商业化日期</w:t>
      </w:r>
      <w:r>
        <w:rPr>
          <w:rFonts w:hint="eastAsia"/>
        </w:rPr>
        <w:br/>
      </w:r>
      <w:r>
        <w:rPr>
          <w:rFonts w:hint="eastAsia"/>
        </w:rPr>
        <w:t>　　2.8 全球主要厂商USB电池充电识别集成电路产品类型及应用</w:t>
      </w:r>
      <w:r>
        <w:rPr>
          <w:rFonts w:hint="eastAsia"/>
        </w:rPr>
        <w:br/>
      </w:r>
      <w:r>
        <w:rPr>
          <w:rFonts w:hint="eastAsia"/>
        </w:rPr>
        <w:t>　　2.9 USB电池充电识别集成电路行业集中度、竞争程度分析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USB电池充电识别集成电路行业集中度分析：2025年全球Top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全球USB电池充电识别集成电路第一梯队、第二梯队和第三梯队生产商（品牌）及市场份额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全球USB电池充电识别集成电路总体规模分析</w:t>
      </w:r>
      <w:r>
        <w:rPr>
          <w:rFonts w:hint="eastAsia"/>
        </w:rPr>
        <w:br/>
      </w:r>
      <w:r>
        <w:rPr>
          <w:rFonts w:hint="eastAsia"/>
        </w:rPr>
        <w:t>　　3.1 全球USB电池充电识别集成电路供需现状及预测（2021-2032）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全球USB电池充电识别集成电路产能、产量、产能利用率及发展趋势（2021-2032）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全球USB电池充电识别集成电路产量、需求量及发展趋势（2021-2032）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全球主要地区USB电池充电识别集成电路产量及发展趋势（2021-2032）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全球主要地区USB电池充电识别集成电路产量（2021-2026）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全球主要地区USB电池充电识别集成电路产量（2027-2032）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全球主要地区USB电池充电识别集成电路产量市场份额（2021-2032）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中国USB电池充电识别集成电路供需现状及预测（2021-2032）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中国USB电池充电识别集成电路产能、产量、产能利用率及发展趋势（2021-2032）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中国USB电池充电识别集成电路产量、市场需求量及发展趋势（2021-2032）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中国市场USB电池充电识别集成电路进出口（2021-2032）</w:t>
      </w:r>
      <w:r>
        <w:rPr>
          <w:rFonts w:hint="eastAsia"/>
        </w:rPr>
        <w:br/>
      </w:r>
      <w:r>
        <w:rPr>
          <w:rFonts w:hint="eastAsia"/>
        </w:rPr>
        <w:t>　　3.4 全球USB电池充电识别集成电路销量及销售额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全球市场USB电池充电识别集成电路销售额（2021-2032）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全球市场USB电池充电识别集成电路销量（2021-2032）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全球市场USB电池充电识别集成电路价格趋势（2021-2032）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全球USB电池充电识别集成电路主要地区分析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全球主要地区USB电池充电识别集成电路市场规模分析：2021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全球主要地区USB电池充电识别集成电路销售收入及市场份额（2021-2026）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全球主要地区USB电池充电识别集成电路销售收入预测（2027-2032）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全球主要地区USB电池充电识别集成电路销量分析：2021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全球主要地区USB电池充电识别集成电路销量及市场份额（2021-2026）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全球主要地区USB电池充电识别集成电路销量及市场份额预测（2027-2032）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北美市场USB电池充电识别集成电路销量、收入及增长率（2021-2032）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欧洲市场USB电池充电识别集成电路销量、收入及增长率（2021-2032）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中国市场USB电池充电识别集成电路销量、收入及增长率（2021-2032）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日本市场USB电池充电识别集成电路销量、收入及增长率（2021-2032）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东南亚市场USB电池充电识别集成电路销量、收入及增长率（2021-2032）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印度市场USB电池充电识别集成电路销量、收入及增长率（2021-2032）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南美市场USB电池充电识别集成电路销量、收入及增长率（2021-2032）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中东市场USB电池充电识别集成电路销量、收入及增长率（2021-2032）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USB电池充电识别集成电路销量、收入、价格及毛利率（2021-2026）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不同产品类型USB电池充电识别集成电路分析</w:t>
      </w:r>
      <w:r>
        <w:rPr>
          <w:rFonts w:hint="eastAsia"/>
        </w:rPr>
        <w:br/>
      </w:r>
      <w:r>
        <w:rPr>
          <w:rFonts w:hint="eastAsia"/>
        </w:rPr>
        <w:t>　　6.1 全球不同产品类型USB电池充电识别集成电路销量（2021-2032）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全球不同产品类型USB电池充电识别集成电路销量及市场份额（2021-2026）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全球不同产品类型USB电池充电识别集成电路销量预测（2027-2032）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全球不同产品类型USB电池充电识别集成电路收入（2021-2032）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全球不同产品类型USB电池充电识别集成电路收入及市场份额（2021-2026）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全球不同产品类型USB电池充电识别集成电路收入预测（2027-2032）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全球不同产品类型USB电池充电识别集成电路价格走势（2021-2032）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中国不同产品类型USB电池充电识别集成电路销量（2021-2032）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中国不同产品类型USB电池充电识别集成电路销量及市场份额（2021-2026）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中国不同产品类型USB电池充电识别集成电路销量预测（2027-2032）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中国不同产品类型USB电池充电识别集成电路收入（2021-2032）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中国不同产品类型USB电池充电识别集成电路收入及市场份额（2021-2026）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中国不同产品类型USB电池充电识别集成电路收入预测（2027-2032）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不同应用USB电池充电识别集成电路分析</w:t>
      </w:r>
      <w:r>
        <w:rPr>
          <w:rFonts w:hint="eastAsia"/>
        </w:rPr>
        <w:br/>
      </w:r>
      <w:r>
        <w:rPr>
          <w:rFonts w:hint="eastAsia"/>
        </w:rPr>
        <w:t>　　7.1 全球不同应用USB电池充电识别集成电路销量（2021-2032）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全球不同应用USB电池充电识别集成电路销量及市场份额（2021-2026）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全球不同应用USB电池充电识别集成电路销量预测（2027-2032）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全球不同应用USB电池充电识别集成电路收入（2021-2032）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全球不同应用USB电池充电识别集成电路收入及市场份额（2021-2026）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全球不同应用USB电池充电识别集成电路收入预测（2027-2032）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全球不同应用USB电池充电识别集成电路价格走势（2021-2032）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中国不同应用USB电池充电识别集成电路销量（2021-2032）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中国不同应用USB电池充电识别集成电路销量及市场份额（2021-2026）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中国不同应用USB电池充电识别集成电路销量预测（2027-2032）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中国不同应用USB电池充电识别集成电路收入（2021-2032）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中国不同应用USB电池充电识别集成电路收入及市场份额（2021-2026）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中国不同应用USB电池充电识别集成电路收入预测（2027-2032）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USB电池充电识别集成电路行业发展趋势</w:t>
      </w:r>
      <w:r>
        <w:rPr>
          <w:rFonts w:hint="eastAsia"/>
        </w:rPr>
        <w:br/>
      </w:r>
      <w:r>
        <w:rPr>
          <w:rFonts w:hint="eastAsia"/>
        </w:rPr>
        <w:t>　　8.2 USB电池充电识别集成电路行业主要驱动因素</w:t>
      </w:r>
      <w:r>
        <w:rPr>
          <w:rFonts w:hint="eastAsia"/>
        </w:rPr>
        <w:br/>
      </w:r>
      <w:r>
        <w:rPr>
          <w:rFonts w:hint="eastAsia"/>
        </w:rPr>
        <w:t>　　8.3 USB电池充电识别集成电路中国企业SWOT分析</w:t>
      </w:r>
      <w:r>
        <w:rPr>
          <w:rFonts w:hint="eastAsia"/>
        </w:rPr>
        <w:br/>
      </w:r>
      <w:r>
        <w:rPr>
          <w:rFonts w:hint="eastAsia"/>
        </w:rPr>
        <w:t>　　8.4 中国USB电池充电识别集成电路行业政策环境分析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USB电池充电识别集成电路行业产业链简介</w:t>
      </w:r>
      <w:r>
        <w:rPr>
          <w:rFonts w:hint="eastAsia"/>
        </w:rPr>
        <w:br/>
      </w:r>
      <w:r>
        <w:rPr>
          <w:rFonts w:hint="eastAsia"/>
        </w:rPr>
        <w:t>　　　　9.1.1 USB电池充电识别集成电路行业供应链分析</w:t>
      </w:r>
      <w:r>
        <w:rPr>
          <w:rFonts w:hint="eastAsia"/>
        </w:rPr>
        <w:br/>
      </w:r>
      <w:r>
        <w:rPr>
          <w:rFonts w:hint="eastAsia"/>
        </w:rPr>
        <w:t>　　　　9.1.2 USB电池充电识别集成电路主要原料及供应情况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USB电池充电识别集成电路行业采购模式</w:t>
      </w:r>
      <w:r>
        <w:rPr>
          <w:rFonts w:hint="eastAsia"/>
        </w:rPr>
        <w:br/>
      </w:r>
      <w:r>
        <w:rPr>
          <w:rFonts w:hint="eastAsia"/>
        </w:rPr>
        <w:t>　　9.3 USB电池充电识别集成电路行业生产模式</w:t>
      </w:r>
      <w:r>
        <w:rPr>
          <w:rFonts w:hint="eastAsia"/>
        </w:rPr>
        <w:br/>
      </w:r>
      <w:r>
        <w:rPr>
          <w:rFonts w:hint="eastAsia"/>
        </w:rPr>
        <w:t>　　9.4 USB电池充电识别集成电路行业销售模式及销售渠道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按产品类型细分，全球USB电池充电识别集成电路市场规模2021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按应用细分，全球USB电池充电识别集成电路市场规模（CAGR）2021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USB电池充电识别集成电路行业发展主要特点</w:t>
      </w:r>
      <w:r>
        <w:rPr>
          <w:rFonts w:hint="eastAsia"/>
        </w:rPr>
        <w:br/>
      </w:r>
      <w:r>
        <w:rPr>
          <w:rFonts w:hint="eastAsia"/>
        </w:rPr>
        <w:t>　　表 4： USB电池充电识别集成电路行业发展有利因素分析</w:t>
      </w:r>
      <w:r>
        <w:rPr>
          <w:rFonts w:hint="eastAsia"/>
        </w:rPr>
        <w:br/>
      </w:r>
      <w:r>
        <w:rPr>
          <w:rFonts w:hint="eastAsia"/>
        </w:rPr>
        <w:t>　　表 5： USB电池充电识别集成电路行业发展不利因素分析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进入USB电池充电识别集成电路行业壁垒</w:t>
      </w:r>
      <w:r>
        <w:rPr>
          <w:rFonts w:hint="eastAsia"/>
        </w:rPr>
        <w:br/>
      </w:r>
      <w:r>
        <w:rPr>
          <w:rFonts w:hint="eastAsia"/>
        </w:rPr>
        <w:t>　　表 7： USB电池充电识别集成电路主要企业在国际市场占有率（按销量，2023-2026）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2025年USB电池充电识别集成电路主要企业在国际市场排名（按销量）&amp;（千件）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全球市场主要企业USB电池充电识别集成电路销量（2023-2026）&amp;（千件）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USB电池充电识别集成电路主要企业在国际市场占有率（按收入，2023-2026）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2025年USB电池充电识别集成电路主要企业在国际市场排名（按收入）&amp;（万元）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全球市场主要企业USB电池充电识别集成电路销售收入（2023-2026）&amp;（万元）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全球市场主要企业USB电池充电识别集成电路销售价格（2023-2026）&amp;（元/件）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USB电池充电识别集成电路主要企业在中国市场占有率（按销量，2023-2026）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2025年USB电池充电识别集成电路主要企业在中国市场排名（按销量）&amp;（千件）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中国市场主要企业USB电池充电识别集成电路销量（2023-2026）&amp;（千件）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USB电池充电识别集成电路主要企业在中国市场占有率（按收入，2023-2026）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2025年USB电池充电识别集成电路主要企业在中国市场排名（按收入）&amp;（万元）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中国市场主要企业USB电池充电识别集成电路销售收入（2023-2026）&amp;（万元）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全球主要厂商USB电池充电识别集成电路总部及产地分布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全球主要厂商成立时间及USB电池充电识别集成电路商业化日期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全球主要厂商USB电池充电识别集成电路产品类型及应用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2025年全球USB电池充电识别集成电路主要厂商市场地位（第一梯队、第二梯队和第三梯队）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全球USB电池充电识别集成电路市场投资、并购等现状分析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全球主要地区USB电池充电识别集成电路产量增速（CAGR）：（2021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全球主要地区USB电池充电识别集成电路产量（2021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全球主要地区USB电池充电识别集成电路产量（2021-2026）&amp;（千件）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全球主要地区USB电池充电识别集成电路产量（2027-2032）&amp;（千件）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全球主要地区USB电池充电识别集成电路产量市场份额（2021-2026）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全球主要地区USB电池充电识别集成电路产量市场份额（2027-2032）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中国市场USB电池充电识别集成电路产量、销量、进出口（2021-2026）&amp;（千件）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中国市场USB电池充电识别集成电路产量、销量、进出口预测（2027-2032）&amp;（千件）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全球主要地区USB电池充电识别集成电路销售收入增速：（2021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全球主要地区USB电池充电识别集成电路销售收入（2021-2026）&amp;（万元）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全球主要地区USB电池充电识别集成电路销售收入市场份额（2021-2026）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全球主要地区USB电池充电识别集成电路收入（2027-2032）&amp;（万元）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全球主要地区USB电池充电识别集成电路收入市场份额（2027-2032）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全球主要地区USB电池充电识别集成电路销量（千件）：2021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全球主要地区USB电池充电识别集成电路销量（2021-2026）&amp;（千件）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全球主要地区USB电池充电识别集成电路销量市场份额（2021-2026）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全球主要地区USB电池充电识别集成电路销量（2027-2032）&amp;（千件）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全球主要地区USB电池充电识别集成电路销量份额（2027-2032）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USB电池充电识别集成电路生产基地、销售区域、竞争对手及市场地位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USB电池充电识别集成电路产品规格、参数及市场应用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USB电池充电识别集成电路销量（千件）、收入（万元）、价格（元/件）及毛利率（2021-2026）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全球不同产品类型USB电池充电识别集成电路销量（2021-2026）&amp;（千件）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全球不同产品类型USB电池充电识别集成电路销量市场份额（2021-2026）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全球不同产品类型USB电池充电识别集成电路销量预测（2027-2032）&amp;（千件）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全球市场不同产品类型USB电池充电识别集成电路销量市场份额预测（2027-2032）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全球不同产品类型USB电池充电识别集成电路收入（2021-2026）&amp;（万元）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全球不同产品类型USB电池充电识别集成电路收入市场份额（2021-2026）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全球不同产品类型USB电池充电识别集成电路收入预测（2027-2032）&amp;（万元）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全球不同产品类型USB电池充电识别集成电路收入市场份额预测（2027-2032）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中国不同产品类型USB电池充电识别集成电路销量（2021-2026）&amp;（千件）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中国不同产品类型USB电池充电识别集成电路销量市场份额（2021-2026）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中国不同产品类型USB电池充电识别集成电路销量预测（2027-2032）&amp;（千件）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全球市场不同产品类型USB电池充电识别集成电路销量市场份额预测（2027-2032）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中国不同产品类型USB电池充电识别集成电路收入（2021-2026）&amp;（万元）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中国不同产品类型USB电池充电识别集成电路收入市场份额（2021-2026）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中国不同产品类型USB电池充电识别集成电路收入预测（2027-2032）&amp;（万元）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中国不同产品类型USB电池充电识别集成电路收入市场份额预测（2027-2032）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全球不同应用USB电池充电识别集成电路销量（2021-2026）&amp;（千件）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全球不同应用USB电池充电识别集成电路销量市场份额（2021-2026）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全球不同应用USB电池充电识别集成电路销量预测（2027-2032）&amp;（千件）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全球市场不同应用USB电池充电识别集成电路销量市场份额预测（2027-2032）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全球不同应用USB电池充电识别集成电路收入（2021-2026）&amp;（万元）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全球不同应用USB电池充电识别集成电路收入市场份额（2021-2026）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全球不同应用USB电池充电识别集成电路收入预测（2027-2032）&amp;（万元）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全球不同应用USB电池充电识别集成电路收入市场份额预测（2027-2032）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中国不同应用USB电池充电识别集成电路销量（2021-2026）&amp;（千件）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中国不同应用USB电池充电识别集成电路销量市场份额（2021-2026）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中国不同应用USB电池充电识别集成电路销量预测（2027-2032）&amp;（千件）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中国市场不同应用USB电池充电识别集成电路销量市场份额预测（2027-2032）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中国不同应用USB电池充电识别集成电路收入（2021-2026）&amp;（万元）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中国不同应用USB电池充电识别集成电路收入市场份额（2021-2026）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中国不同应用USB电池充电识别集成电路收入预测（2027-2032）&amp;（万元）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中国不同应用USB电池充电识别集成电路收入市场份额预测（2027-2032）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USB电池充电识别集成电路行业发展趋势</w:t>
      </w:r>
      <w:r>
        <w:rPr>
          <w:rFonts w:hint="eastAsia"/>
        </w:rPr>
        <w:br/>
      </w:r>
      <w:r>
        <w:rPr>
          <w:rFonts w:hint="eastAsia"/>
        </w:rPr>
        <w:t>　　表 176： USB电池充电识别集成电路行业主要驱动因素</w:t>
      </w:r>
      <w:r>
        <w:rPr>
          <w:rFonts w:hint="eastAsia"/>
        </w:rPr>
        <w:br/>
      </w:r>
      <w:r>
        <w:rPr>
          <w:rFonts w:hint="eastAsia"/>
        </w:rPr>
        <w:t>　　表 177： USB电池充电识别集成电路行业供应链分析</w:t>
      </w:r>
      <w:r>
        <w:rPr>
          <w:rFonts w:hint="eastAsia"/>
        </w:rPr>
        <w:br/>
      </w:r>
      <w:r>
        <w:rPr>
          <w:rFonts w:hint="eastAsia"/>
        </w:rPr>
        <w:t>　　表 178： USB电池充电识别集成电路上游原料供应商</w:t>
      </w:r>
      <w:r>
        <w:rPr>
          <w:rFonts w:hint="eastAsia"/>
        </w:rPr>
        <w:br/>
      </w:r>
      <w:r>
        <w:rPr>
          <w:rFonts w:hint="eastAsia"/>
        </w:rPr>
        <w:t>　　表 179： USB电池充电识别集成电路主要地区不同应用客户分析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USB电池充电识别集成电路典型经销商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USB电池充电识别集成电路产品图片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全球不同产品类型USB电池充电识别集成电路销售额2021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全球不同产品类型USB电池充电识别集成电路市场份额2025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全球不同应用USB电池充电识别集成电路市场份额2025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消费类电子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2025年全球前五大生产商USB电池充电识别集成电路市场份额</w:t>
      </w:r>
      <w:r>
        <w:rPr>
          <w:rFonts w:hint="eastAsia"/>
        </w:rPr>
        <w:br/>
      </w:r>
      <w:r>
        <w:rPr>
          <w:rFonts w:hint="eastAsia"/>
        </w:rPr>
        <w:t>　　图 14： 2025年全球USB电池充电识别集成电路第一梯队、第二梯队和第三梯队厂商及市场份额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全球USB电池充电识别集成电路产能、产量、产能利用率及发展趋势（2021-2032）&amp;（千件）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全球USB电池充电识别集成电路产量、需求量及发展趋势（2021-2032）&amp;（千件）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全球主要地区USB电池充电识别集成电路产量市场份额（2021-2032）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中国USB电池充电识别集成电路产能、产量、产能利用率及发展趋势（2021-2032）&amp;（千件）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中国USB电池充电识别集成电路产量、市场需求量及发展趋势（2021-2032）&amp;（千件）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全球USB电池充电识别集成电路市场销售额及增长率：（2021-2032）&amp;（万元）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全球市场USB电池充电识别集成电路市场规模：2021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全球市场USB电池充电识别集成电路销量及增长率（2021-2032）&amp;（千件）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全球市场USB电池充电识别集成电路价格趋势（2021-2032）&amp;（元/件）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全球主要地区USB电池充电识别集成电路销售收入（2021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全球主要地区USB电池充电识别集成电路销售收入市场份额（2021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北美市场USB电池充电识别集成电路销量及增长率（2021-2032）&amp;（千件）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北美市场USB电池充电识别集成电路收入及增长率（2021-2032）&amp;（万元）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欧洲市场USB电池充电识别集成电路销量及增长率（2021-2032）&amp;（千件）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欧洲市场USB电池充电识别集成电路收入及增长率（2021-2032）&amp;（万元）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中国市场USB电池充电识别集成电路销量及增长率（2021-2032）&amp;（千件）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中国市场USB电池充电识别集成电路收入及增长率（2021-2032）&amp;（万元）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日本市场USB电池充电识别集成电路销量及增长率（2021-2032）&amp;（千件）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日本市场USB电池充电识别集成电路收入及增长率（2021-2032）&amp;（万元）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东南亚市场USB电池充电识别集成电路销量及增长率（2021-2032）&amp;（千件）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东南亚市场USB电池充电识别集成电路收入及增长率（2021-2032）&amp;（万元）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印度市场USB电池充电识别集成电路销量及增长率（2021-2032）&amp;（千件）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印度市场USB电池充电识别集成电路收入及增长率（2021-2032）&amp;（万元）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南美市场USB电池充电识别集成电路销量及增长率（2021-2032）&amp;（千件）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南美市场USB电池充电识别集成电路收入及增长率（2021-2032）&amp;（万元）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中东市场USB电池充电识别集成电路销量及增长率（2021-2032）&amp;（千件）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中东市场USB电池充电识别集成电路收入及增长率（2021-2032）&amp;（万元）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全球不同产品类型USB电池充电识别集成电路价格走势（2021-2032）&amp;（元/件）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全球不同应用USB电池充电识别集成电路价格走势（2021-2032）&amp;（元/件）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USB电池充电识别集成电路中国企业SWOT分析</w:t>
      </w:r>
      <w:r>
        <w:rPr>
          <w:rFonts w:hint="eastAsia"/>
        </w:rPr>
        <w:br/>
      </w:r>
      <w:r>
        <w:rPr>
          <w:rFonts w:hint="eastAsia"/>
        </w:rPr>
        <w:t>　　图 45： USB电池充电识别集成电路产业链</w:t>
      </w:r>
      <w:r>
        <w:rPr>
          <w:rFonts w:hint="eastAsia"/>
        </w:rPr>
        <w:br/>
      </w:r>
      <w:r>
        <w:rPr>
          <w:rFonts w:hint="eastAsia"/>
        </w:rPr>
        <w:t>　　图 46： USB电池充电识别集成电路行业采购模式分析</w:t>
      </w:r>
      <w:r>
        <w:rPr>
          <w:rFonts w:hint="eastAsia"/>
        </w:rPr>
        <w:br/>
      </w:r>
      <w:r>
        <w:rPr>
          <w:rFonts w:hint="eastAsia"/>
        </w:rPr>
        <w:t>　　图 47： USB电池充电识别集成电路行业生产模式</w:t>
      </w:r>
      <w:r>
        <w:rPr>
          <w:rFonts w:hint="eastAsia"/>
        </w:rPr>
        <w:br/>
      </w:r>
      <w:r>
        <w:rPr>
          <w:rFonts w:hint="eastAsia"/>
        </w:rPr>
        <w:t>　　图 48： USB电池充电识别集成电路行业销售模式分析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adedc8ed64f13" w:history="1">
        <w:r>
          <w:rPr>
            <w:rStyle w:val="Hyperlink"/>
          </w:rPr>
          <w:t>2026-2032年全球与中国USB电池充电识别集成电路行业发展研究及市场前景分析报告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adedc8ed64f13" w:history="1">
        <w:r>
          <w:rPr>
            <w:rStyle w:val="Hyperlink"/>
          </w:rPr>
          <w:t>https://www.20087.com/7/88/USBDianChiChongDianShiBieJiChengDianLuDeXianZhuangYuQianJing.html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237595bc84753" w:history="1">
      <w:r>
        <w:rPr>
          <w:rStyle w:val="Hyperlink"/>
        </w:rPr>
        <w:t>2026-2032年全球与中国USB电池充电识别集成电路行业发展研究及市场前景分析报告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USBDianChiChongDianShiBieJiChengDianLuDeXianZhuangYuQianJing.html" TargetMode="External" Id="Rb6badedc8ed6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USBDianChiChongDianShiBieJiChengDianLuDeXianZhuangYuQianJing.html" TargetMode="External" Id="R320237595bc8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2026-01-27T07:58:14Z</dcterms:created>
  <dcterms:modified xsi:type="dcterms:W3CDTF">2026-01-27T08:58:14Z</dcterms:modified>
  <dc:subject>2026-2032年全球与中国USB电池充电识别集成电路行业发展研究及市场前景分析报告</dc:subject>
  <dc:title>2026-2032年全球与中国USB电池充电识别集成电路行业发展研究及市场前景分析报告</dc:title>
  <cp:keywords>2026-2032年全球与中国USB电池充电识别集成电路行业发展研究及市场前景分析报告</cp:keywords>
  <dc:description>2026-2032年全球与中国USB电池充电识别集成电路行业发展研究及市场前景分析报告</dc:description>
</cp:coreProperties>
</file>