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d314716f42af" w:history="1">
              <w:r>
                <w:rPr>
                  <w:rStyle w:val="Hyperlink"/>
                </w:rPr>
                <w:t>中国工程机械行业深度调研及未来趋势预测报告（2025-2031年）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d314716f42af" w:history="1">
              <w:r>
                <w:rPr>
                  <w:rStyle w:val="Hyperlink"/>
                </w:rPr>
                <w:t>中国工程机械行业深度调研及未来趋势预测报告（2025-2031年）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d314716f42af" w:history="1">
                <w:r>
                  <w:rPr>
                    <w:rStyle w:val="Hyperlink"/>
                  </w:rPr>
                  <w:t>https://www.20087.com/7/91/GongChengJiXieHangYeXianZhuang.html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涵盖了挖掘机、装载机、起重机、混凝土机械等多种重型机械设备，是基础设施建设、矿山开采、农业生产和城市改造等领域的关键工具。随着全球经济复苏和新兴市场基础设施建设的加快，工程机械行业迎来了新一轮的增长期。技术创新，如电动化、智能化和远程操控技术的应用，不仅提高了机械的作业效率和安全性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行业的发展将主要围绕以下几个方向：一是绿色转型，推广使用电动和氢能动力系统，减少化石燃料消耗和碳排放；二是数字化转型，利用物联网、大数据和人工智能技术，实现设备的智能调度和远程运维，提升施工管理的智能化水平；三是模块化和定制化，根据不同的作业场景和客户需求，提供更加灵活的配置方案和定制服务。然而，如何在激烈的市场竞争中保持技术领先，以及如何应对原材料价格波动和供应链风险，是行业需要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2d314716f42af" w:history="1">
        <w:r>
          <w:rPr>
            <w:rStyle w:val="Hyperlink"/>
          </w:rPr>
          <w:t>中国工程机械行业深度调研及未来趋势预测报告（2025-2031年）</w:t>
        </w:r>
      </w:hyperlink>
      <w:r>
        <w:rPr>
          <w:rFonts w:hint="eastAsia"/>
        </w:rPr>
        <w:t>》全面分析了工程机械行业的产业链、市场规模、需求与价格动态，并客观呈现了当前行业的现状。同时，报告科学预测了工程机械市场前景及发展趋势，聚焦于重点企业，全面分析了工程机械市场竞争格局、集中度及品牌影响力。此外，工程机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工程机械行业概述</w:t>
      </w:r>
      <w:r>
        <w:rPr>
          <w:rFonts w:hint="eastAsia"/>
        </w:rPr>
        <w:br/>
      </w:r>
      <w:r>
        <w:rPr>
          <w:rFonts w:hint="eastAsia"/>
        </w:rPr>
        <w:t>　　第一节 工程机械行业界定</w:t>
      </w:r>
      <w:r>
        <w:rPr>
          <w:rFonts w:hint="eastAsia"/>
        </w:rPr>
        <w:br/>
      </w:r>
      <w:r>
        <w:rPr>
          <w:rFonts w:hint="eastAsia"/>
        </w:rPr>
        <w:t>　　第二节 工程机械行业发展历程</w:t>
      </w:r>
      <w:r>
        <w:rPr>
          <w:rFonts w:hint="eastAsia"/>
        </w:rPr>
        <w:br/>
      </w:r>
      <w:r>
        <w:rPr>
          <w:rFonts w:hint="eastAsia"/>
        </w:rPr>
        <w:t>　　第三节 工程机械产业链分析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一、工程机械行业相关政策</w:t>
      </w:r>
      <w:r>
        <w:rPr>
          <w:rFonts w:hint="eastAsia"/>
        </w:rPr>
        <w:br/>
      </w:r>
      <w:r>
        <w:rPr>
          <w:rFonts w:hint="eastAsia"/>
        </w:rPr>
        <w:t>　　　　二、工程机械行业相关标准</w:t>
      </w:r>
      <w:r>
        <w:rPr>
          <w:rFonts w:hint="eastAsia"/>
        </w:rPr>
        <w:br/>
      </w:r>
      <w:r>
        <w:rPr>
          <w:rFonts w:hint="eastAsia"/>
        </w:rPr>
        <w:t>　　第三节 工程机械行业技术环境分析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第一节 工程机械行业发展态势分析</w:t>
      </w:r>
      <w:r>
        <w:rPr>
          <w:rFonts w:hint="eastAsia"/>
        </w:rPr>
        <w:br/>
      </w:r>
      <w:r>
        <w:rPr>
          <w:rFonts w:hint="eastAsia"/>
        </w:rPr>
        <w:t>　　第二节 工程机械行业发展特点分析</w:t>
      </w:r>
      <w:r>
        <w:rPr>
          <w:rFonts w:hint="eastAsia"/>
        </w:rPr>
        <w:br/>
      </w:r>
      <w:r>
        <w:rPr>
          <w:rFonts w:hint="eastAsia"/>
        </w:rPr>
        <w:t>　　第三节 工程机械行业市场供需分析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2020-2025年中国工程机械行业总体规模</w:t>
      </w:r>
      <w:r>
        <w:rPr>
          <w:rFonts w:hint="eastAsia"/>
        </w:rPr>
        <w:br/>
      </w:r>
      <w:r>
        <w:rPr>
          <w:rFonts w:hint="eastAsia"/>
        </w:rPr>
        <w:t>　　第二节 中国工程机械行业盈利情况分析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二、2025年工程机械行业产量特点分析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中国工程机械行业需求概况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三、2025-2031年中国工程机械市场需求预测分析</w:t>
      </w:r>
      <w:r>
        <w:rPr>
          <w:rFonts w:hint="eastAsia"/>
        </w:rPr>
        <w:br/>
      </w:r>
      <w:r>
        <w:rPr>
          <w:rFonts w:hint="eastAsia"/>
        </w:rPr>
        <w:t>　　第五节 工程机械产业供需平衡状况分析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三、**地区工程机械市场调研分析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四、**地区工程机械市场调研分析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五、**地区工程机械市场调研分析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六、**地区工程机械市场调研分析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三、2025-2031年工程机械行业出口情况预测</w:t>
      </w:r>
      <w:r>
        <w:rPr>
          <w:rFonts w:hint="eastAsia"/>
        </w:rPr>
        <w:br/>
      </w:r>
      <w:r>
        <w:rPr>
          <w:rFonts w:hint="eastAsia"/>
        </w:rPr>
        <w:t>　　第二节 工程机械行业进口情况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三、2025-2031年工程机械行业进口情况预测</w:t>
      </w:r>
      <w:r>
        <w:rPr>
          <w:rFonts w:hint="eastAsia"/>
        </w:rPr>
        <w:br/>
      </w:r>
      <w:r>
        <w:rPr>
          <w:rFonts w:hint="eastAsia"/>
        </w:rPr>
        <w:t>　　第三节 工程机械行业进出口面临的挑战及对策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一、工程机械市场价格特征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二、当前工程机械市场价格评述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三、影响工程机械市场价格因素分析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我国工程机械行业前景与机遇分析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一、2025年济研：我国工程机械行业发展前景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二、2025年我国工程机械发展机遇分析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三、经济危机对工程机械行业的影响分析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2025-2031年中国工程机械市场趋势分析</w:t>
      </w:r>
      <w:r>
        <w:rPr>
          <w:rFonts w:hint="eastAsia"/>
        </w:rPr>
        <w:br/>
      </w:r>
      <w:r>
        <w:rPr>
          <w:rFonts w:hint="eastAsia"/>
        </w:rPr>
        <w:t>　　　　一、工程机械市场趋势总结</w:t>
      </w:r>
      <w:r>
        <w:rPr>
          <w:rFonts w:hint="eastAsia"/>
        </w:rPr>
        <w:br/>
      </w:r>
      <w:r>
        <w:rPr>
          <w:rFonts w:hint="eastAsia"/>
        </w:rPr>
        <w:t>　　　　二、工程机械发展趋势分析</w:t>
      </w:r>
      <w:r>
        <w:rPr>
          <w:rFonts w:hint="eastAsia"/>
        </w:rPr>
        <w:br/>
      </w:r>
      <w:r>
        <w:rPr>
          <w:rFonts w:hint="eastAsia"/>
        </w:rPr>
        <w:t>　　　　三、工程机械市场发展空间</w:t>
      </w:r>
      <w:r>
        <w:rPr>
          <w:rFonts w:hint="eastAsia"/>
        </w:rPr>
        <w:br/>
      </w:r>
      <w:r>
        <w:rPr>
          <w:rFonts w:hint="eastAsia"/>
        </w:rPr>
        <w:t>　　　　四、工程机械产业政策趋向</w:t>
      </w:r>
      <w:r>
        <w:rPr>
          <w:rFonts w:hint="eastAsia"/>
        </w:rPr>
        <w:br/>
      </w:r>
      <w:r>
        <w:rPr>
          <w:rFonts w:hint="eastAsia"/>
        </w:rPr>
        <w:t>　　　　五、工程机械技术革新趋势</w:t>
      </w:r>
      <w:r>
        <w:rPr>
          <w:rFonts w:hint="eastAsia"/>
        </w:rPr>
        <w:br/>
      </w:r>
      <w:r>
        <w:rPr>
          <w:rFonts w:hint="eastAsia"/>
        </w:rPr>
        <w:t>　　　　六、工程机械价格走势分析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影响工程机械行业发展主要因素分析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一、2024-2025年影响工程机械行业发展的不利因素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二、2024-2025年影响工程机械行业发展的稳定因素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三、2024-2025年影响工程机械行业发展的有利因素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四、2024-2025年中国工程机械行业发展面临的机遇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五、2024-2025年中国工程机械行业发展面临的挑战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工程机械行业投资风险分析预测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一、2025-2031年工程机械行业市场风险分析预测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二、2025-2031年工程机械行业政策风险分析预测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四、2025-2031年工程机械行业竞争风险分析预测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五、2025-2031年工程机械行业管理风险分析预测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六、2025-2031年工程机械行业其他风险分析预测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工程机械投资机会分析</w:t>
      </w:r>
      <w:r>
        <w:rPr>
          <w:rFonts w:hint="eastAsia"/>
        </w:rPr>
        <w:br/>
      </w:r>
      <w:r>
        <w:rPr>
          <w:rFonts w:hint="eastAsia"/>
        </w:rPr>
        <w:t>　　第二节 工程机械投资趋势分析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二、工程机械投资风险及控制策略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三、工程机械产品投资方向建议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四、工程机械项目投资建议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工程机械行业历程</w:t>
      </w:r>
      <w:r>
        <w:rPr>
          <w:rFonts w:hint="eastAsia"/>
        </w:rPr>
        <w:br/>
      </w:r>
      <w:r>
        <w:rPr>
          <w:rFonts w:hint="eastAsia"/>
        </w:rPr>
        <w:t>　　图表 工程机械行业生命周期</w:t>
      </w:r>
      <w:r>
        <w:rPr>
          <w:rFonts w:hint="eastAsia"/>
        </w:rPr>
        <w:br/>
      </w:r>
      <w:r>
        <w:rPr>
          <w:rFonts w:hint="eastAsia"/>
        </w:rPr>
        <w:t>　　图表 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2025年中国工程机械市场前景分析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d314716f42af" w:history="1">
        <w:r>
          <w:rPr>
            <w:rStyle w:val="Hyperlink"/>
          </w:rPr>
          <w:t>中国工程机械行业深度调研及未来趋势预测报告（2025-2031年）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d314716f42af" w:history="1">
        <w:r>
          <w:rPr>
            <w:rStyle w:val="Hyperlink"/>
          </w:rPr>
          <w:t>https://www.20087.com/7/91/GongChengJiXieHangYeXianZhuang.html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444af03c54c7e" w:history="1">
      <w:r>
        <w:rPr>
          <w:rStyle w:val="Hyperlink"/>
        </w:rPr>
        <w:t>中国工程机械行业深度调研及未来趋势预测报告（2025-2031年）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ongChengJiXieHangYeXianZhuang.html" TargetMode="External" Id="R1b62d314716f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ongChengJiXieHangYeXianZhuang.html" TargetMode="External" Id="Rb36444af03c5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2025-03-12T08:38:00Z</dcterms:created>
  <dcterms:modified xsi:type="dcterms:W3CDTF">2025-03-12T09:38:00Z</dcterms:modified>
  <dc:subject>中国工程机械行业深度调研及未来趋势预测报告（2025-2031年）</dc:subject>
  <dc:title>中国工程机械行业深度调研及未来趋势预测报告（2025-2031年）</dc:title>
  <cp:keywords>中国工程机械行业深度调研及未来趋势预测报告（2025-2031年）</cp:keywords>
  <dc:description>中国工程机械行业深度调研及未来趋势预测报告（2025-2031年）</dc:description>
</cp:coreProperties>
</file>