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1daeeb1664862" w:history="1">
              <w:r>
                <w:rPr>
                  <w:rStyle w:val="Hyperlink"/>
                </w:rPr>
                <w:t>2025-2031年中国氧化铝瓷市场深度调研与发展趋势分析报告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1daeeb1664862" w:history="1">
              <w:r>
                <w:rPr>
                  <w:rStyle w:val="Hyperlink"/>
                </w:rPr>
                <w:t>2025-2031年中国氧化铝瓷市场深度调研与发展趋势分析报告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1daeeb1664862" w:history="1">
                <w:r>
                  <w:rPr>
                    <w:rStyle w:val="Hyperlink"/>
                  </w:rPr>
                  <w:t>https://www.20087.com/7/78/YangHuaLvCiHangYeYanJiuBaoGao.html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瓷，以其高硬度、高绝缘性和耐高温性能，在电子、机械和医疗领域有着广泛的应用。近年来，随着先进陶瓷技术的进步，氧化铝瓷的制备工艺和性能得到了显著优化，满足了高精度、高强度的使用要求。同时，氧化铝瓷在生物医学领域的应用，如人工关节和牙科修复，也展现了其生物相容性和美观性。</w:t>
      </w:r>
      <w:r>
        <w:rPr>
          <w:rFonts w:hint="eastAsia"/>
        </w:rPr>
        <w:br/>
      </w:r>
      <w:r>
        <w:rPr>
          <w:rFonts w:hint="eastAsia"/>
        </w:rPr>
        <w:t>　　未来，氧化铝瓷的发展将更加注重功能化、精细化和生物医学应用。一方面，通过掺杂改性和表面处理，开发具有特定功能（如抗菌、催化）的氧化铝瓷材料；另一方面，结合精密加工和3D打印技术，实现复杂结构和微纳尺度的制造，拓宽其在微电子和精密机械中的应用。同时，随着生物材料科学的发展，探索氧化铝瓷在组织工程和药物缓释系统中的潜力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1daeeb1664862" w:history="1">
        <w:r>
          <w:rPr>
            <w:rStyle w:val="Hyperlink"/>
          </w:rPr>
          <w:t>2025-2031年中国氧化铝瓷市场深度调研与发展趋势分析报告</w:t>
        </w:r>
      </w:hyperlink>
      <w:r>
        <w:rPr>
          <w:rFonts w:hint="eastAsia"/>
        </w:rPr>
        <w:t>》系统分析了氧化铝瓷行业的市场规模、供需关系及产业链结构，详细梳理了氧化铝瓷细分市场的品牌竞争态势与价格变化，重点剖析了行业内主要企业的经营状况，揭示了氧化铝瓷市场集中度与竞争格局。报告结合氧化铝瓷技术现状及未来发展方向，对行业前景进行了科学预测，明确了氧化铝瓷发展趋势、潜在机遇与风险。通过SWOT分析，为氧化铝瓷企业、投资者及政府部门提供了权威、客观的行业洞察与决策支持，助力把握氧化铝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氧化铝瓷行业概述</w:t>
      </w:r>
      <w:r>
        <w:rPr>
          <w:rFonts w:hint="eastAsia"/>
        </w:rPr>
        <w:br/>
      </w:r>
      <w:r>
        <w:rPr>
          <w:rFonts w:hint="eastAsia"/>
        </w:rPr>
        <w:t>　　第一节 氧化铝瓷行业定义</w:t>
      </w:r>
      <w:r>
        <w:rPr>
          <w:rFonts w:hint="eastAsia"/>
        </w:rPr>
        <w:br/>
      </w:r>
      <w:r>
        <w:rPr>
          <w:rFonts w:hint="eastAsia"/>
        </w:rPr>
        <w:t>　　第二节 氧化铝瓷分类情况</w:t>
      </w:r>
      <w:r>
        <w:rPr>
          <w:rFonts w:hint="eastAsia"/>
        </w:rPr>
        <w:br/>
      </w:r>
      <w:r>
        <w:rPr>
          <w:rFonts w:hint="eastAsia"/>
        </w:rPr>
        <w:t>　　第三节 氧化铝瓷行业发展历程</w:t>
      </w:r>
      <w:r>
        <w:rPr>
          <w:rFonts w:hint="eastAsia"/>
        </w:rPr>
        <w:br/>
      </w:r>
      <w:r>
        <w:rPr>
          <w:rFonts w:hint="eastAsia"/>
        </w:rPr>
        <w:t>　　第四节 氧化铝瓷产业链分析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二、氧化铝瓷产业链分析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2024-2025年全球氧化铝瓷行业发展概述</w:t>
      </w:r>
      <w:r>
        <w:rPr>
          <w:rFonts w:hint="eastAsia"/>
        </w:rPr>
        <w:br/>
      </w:r>
      <w:r>
        <w:rPr>
          <w:rFonts w:hint="eastAsia"/>
        </w:rPr>
        <w:t>　　第一节 全球氧化铝瓷行业发展动态</w:t>
      </w:r>
      <w:r>
        <w:rPr>
          <w:rFonts w:hint="eastAsia"/>
        </w:rPr>
        <w:br/>
      </w:r>
      <w:r>
        <w:rPr>
          <w:rFonts w:hint="eastAsia"/>
        </w:rPr>
        <w:t>　　第二节 全球氧化铝瓷行业发展趋势分析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2024-2025年中国氧化铝瓷行业发展环境分析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氧化铝瓷行业社会环境分析</w:t>
      </w:r>
      <w:r>
        <w:rPr>
          <w:rFonts w:hint="eastAsia"/>
        </w:rPr>
        <w:br/>
      </w:r>
      <w:r>
        <w:rPr>
          <w:rFonts w:hint="eastAsia"/>
        </w:rPr>
        <w:t>　　第三节 氧化铝瓷行业相关政策、法规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氧化铝瓷企业竞争策略分析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一、贸易战对氧化铝瓷行业竞争格局的影响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二、新冠疫情下氧化铝瓷行业竞争格局的变化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三、2024-2025年中国氧化铝瓷市场竞争趋势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四、2024-2025年氧化铝瓷行业竞争格局展望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五、2024-2025年氧化铝瓷行业竞争策略分析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六、2024-2025年氧化铝瓷企业竞争策略分析</w:t>
      </w:r>
      <w:r>
        <w:rPr>
          <w:rFonts w:hint="eastAsia"/>
        </w:rPr>
        <w:br/>
      </w:r>
      <w:r>
        <w:rPr>
          <w:rFonts w:hint="eastAsia"/>
        </w:rPr>
        <w:t>　　第二节 氧化铝瓷市场竞争策略分析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一、2025年氧化铝瓷市场增长潜力分析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二、2025年氧化铝瓷主要潜力品种分析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三、现有氧化铝瓷产品竞争策略分析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四、潜力氧化铝瓷品种竞争策略选择</w:t>
      </w:r>
      <w:r>
        <w:rPr>
          <w:rFonts w:hint="eastAsia"/>
        </w:rPr>
        <w:br/>
      </w:r>
      <w:r>
        <w:rPr>
          <w:rFonts w:hint="eastAsia"/>
        </w:rPr>
        <w:t>　　　　五、氧化铝瓷典型企业产品竞争策略分析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2019-2024年中国氧化铝瓷行业市场规模分析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2019-2024年中国氧化铝瓷行业市场规模分析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二、2019-2024年氧化铝瓷行业重点地区（一）市场规模分析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三、2019-2024年氧化铝瓷行业重点地区（二）市场规模分析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四、2019-2024年氧化铝瓷行业重点地区（三）市场规模分析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2019-2024年中国氧化铝瓷行业产量情况分析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2019-2024年中国氧化铝瓷行业市场需求分析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氧化铝瓷上游行业发展</w:t>
      </w:r>
      <w:r>
        <w:rPr>
          <w:rFonts w:hint="eastAsia"/>
        </w:rPr>
        <w:br/>
      </w:r>
      <w:r>
        <w:rPr>
          <w:rFonts w:hint="eastAsia"/>
        </w:rPr>
        <w:t>　　　　一、氧化铝瓷下游行业市场概述</w:t>
      </w:r>
      <w:r>
        <w:rPr>
          <w:rFonts w:hint="eastAsia"/>
        </w:rPr>
        <w:br/>
      </w:r>
      <w:r>
        <w:rPr>
          <w:rFonts w:hint="eastAsia"/>
        </w:rPr>
        <w:t>　　　　二、氧化铝瓷下游行业产能分析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三、近年国内氧化铝瓷下游行业市场价格分析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氧化铝瓷下游行业发展</w:t>
      </w:r>
      <w:r>
        <w:rPr>
          <w:rFonts w:hint="eastAsia"/>
        </w:rPr>
        <w:br/>
      </w:r>
      <w:r>
        <w:rPr>
          <w:rFonts w:hint="eastAsia"/>
        </w:rPr>
        <w:t>　　　　一、氧化铝瓷下游行业国内市场概述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二、氧化铝瓷下游行业国内产能分析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三、近年国内氧化铝瓷下游行业现状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中国氧化铝瓷行业发展状况分析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一、中国氧化铝瓷行业发展总体概况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二、中国氧化铝瓷行业发展主要特点</w:t>
      </w:r>
      <w:r>
        <w:rPr>
          <w:rFonts w:hint="eastAsia"/>
        </w:rPr>
        <w:br/>
      </w:r>
      <w:r>
        <w:rPr>
          <w:rFonts w:hint="eastAsia"/>
        </w:rPr>
        <w:t>　　　　三、氧化铝瓷行业主要经济效益影响因素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2019-2024年氧化铝瓷行业经营情况分析</w:t>
      </w:r>
      <w:r>
        <w:rPr>
          <w:rFonts w:hint="eastAsia"/>
        </w:rPr>
        <w:br/>
      </w:r>
      <w:r>
        <w:rPr>
          <w:rFonts w:hint="eastAsia"/>
        </w:rPr>
        <w:t>　　　　一、氧化铝瓷行业经营效益分析</w:t>
      </w:r>
      <w:r>
        <w:rPr>
          <w:rFonts w:hint="eastAsia"/>
        </w:rPr>
        <w:br/>
      </w:r>
      <w:r>
        <w:rPr>
          <w:rFonts w:hint="eastAsia"/>
        </w:rPr>
        <w:t>　　　　二、氧化铝瓷行业盈利能力分析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三、氧化铝瓷行业运营能力分析</w:t>
      </w:r>
      <w:r>
        <w:rPr>
          <w:rFonts w:hint="eastAsia"/>
        </w:rPr>
        <w:br/>
      </w:r>
      <w:r>
        <w:rPr>
          <w:rFonts w:hint="eastAsia"/>
        </w:rPr>
        <w:t>　　　　四、氧化铝瓷行业偿债能力分析</w:t>
      </w:r>
      <w:r>
        <w:rPr>
          <w:rFonts w:hint="eastAsia"/>
        </w:rPr>
        <w:br/>
      </w:r>
      <w:r>
        <w:rPr>
          <w:rFonts w:hint="eastAsia"/>
        </w:rPr>
        <w:t>　　　　五、氧化铝瓷行业发展能力分析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一、中国氧化铝瓷行业存在的问题</w:t>
      </w:r>
      <w:r>
        <w:rPr>
          <w:rFonts w:hint="eastAsia"/>
        </w:rPr>
        <w:br/>
      </w:r>
      <w:r>
        <w:rPr>
          <w:rFonts w:hint="eastAsia"/>
        </w:rPr>
        <w:t>　　　　二、规范氧化铝瓷行业发展的措施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氧化铝瓷重点企业</w:t>
      </w:r>
      <w:r>
        <w:rPr>
          <w:rFonts w:hint="eastAsia"/>
        </w:rPr>
        <w:br/>
      </w:r>
      <w:r>
        <w:rPr>
          <w:rFonts w:hint="eastAsia"/>
        </w:rPr>
        <w:t>　　　　一、氧化铝瓷企业介绍</w:t>
      </w:r>
      <w:r>
        <w:rPr>
          <w:rFonts w:hint="eastAsia"/>
        </w:rPr>
        <w:br/>
      </w:r>
      <w:r>
        <w:rPr>
          <w:rFonts w:hint="eastAsia"/>
        </w:rPr>
        <w:t>　　　　二、氧化铝瓷企业财务情况分析</w:t>
      </w:r>
      <w:r>
        <w:rPr>
          <w:rFonts w:hint="eastAsia"/>
        </w:rPr>
        <w:br/>
      </w:r>
      <w:r>
        <w:rPr>
          <w:rFonts w:hint="eastAsia"/>
        </w:rPr>
        <w:t>　　　　三、氧化铝瓷发展战略</w:t>
      </w:r>
      <w:r>
        <w:rPr>
          <w:rFonts w:hint="eastAsia"/>
        </w:rPr>
        <w:br/>
      </w:r>
      <w:r>
        <w:rPr>
          <w:rFonts w:hint="eastAsia"/>
        </w:rPr>
        <w:t>　　第二节 氧化铝瓷重点企业</w:t>
      </w:r>
      <w:r>
        <w:rPr>
          <w:rFonts w:hint="eastAsia"/>
        </w:rPr>
        <w:br/>
      </w:r>
      <w:r>
        <w:rPr>
          <w:rFonts w:hint="eastAsia"/>
        </w:rPr>
        <w:t>　　　　一、氧化铝瓷企业介绍</w:t>
      </w:r>
      <w:r>
        <w:rPr>
          <w:rFonts w:hint="eastAsia"/>
        </w:rPr>
        <w:br/>
      </w:r>
      <w:r>
        <w:rPr>
          <w:rFonts w:hint="eastAsia"/>
        </w:rPr>
        <w:t>　　　　二、氧化铝瓷企业财务情况分析</w:t>
      </w:r>
      <w:r>
        <w:rPr>
          <w:rFonts w:hint="eastAsia"/>
        </w:rPr>
        <w:br/>
      </w:r>
      <w:r>
        <w:rPr>
          <w:rFonts w:hint="eastAsia"/>
        </w:rPr>
        <w:t>　　　　三、氧化铝瓷发展战略</w:t>
      </w:r>
      <w:r>
        <w:rPr>
          <w:rFonts w:hint="eastAsia"/>
        </w:rPr>
        <w:br/>
      </w:r>
      <w:r>
        <w:rPr>
          <w:rFonts w:hint="eastAsia"/>
        </w:rPr>
        <w:t>　　第三节 氧化铝瓷重点企业</w:t>
      </w:r>
      <w:r>
        <w:rPr>
          <w:rFonts w:hint="eastAsia"/>
        </w:rPr>
        <w:br/>
      </w:r>
      <w:r>
        <w:rPr>
          <w:rFonts w:hint="eastAsia"/>
        </w:rPr>
        <w:t>　　　　一、氧化铝瓷企业介绍</w:t>
      </w:r>
      <w:r>
        <w:rPr>
          <w:rFonts w:hint="eastAsia"/>
        </w:rPr>
        <w:br/>
      </w:r>
      <w:r>
        <w:rPr>
          <w:rFonts w:hint="eastAsia"/>
        </w:rPr>
        <w:t>　　　　二、氧化铝瓷企业财务情况分析</w:t>
      </w:r>
      <w:r>
        <w:rPr>
          <w:rFonts w:hint="eastAsia"/>
        </w:rPr>
        <w:br/>
      </w:r>
      <w:r>
        <w:rPr>
          <w:rFonts w:hint="eastAsia"/>
        </w:rPr>
        <w:t>　　　　三、氧化铝瓷发展战略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氧化铝瓷市场策略分析</w:t>
      </w:r>
      <w:r>
        <w:rPr>
          <w:rFonts w:hint="eastAsia"/>
        </w:rPr>
        <w:br/>
      </w:r>
      <w:r>
        <w:rPr>
          <w:rFonts w:hint="eastAsia"/>
        </w:rPr>
        <w:t>　　　　一、氧化铝瓷价格策略分析</w:t>
      </w:r>
      <w:r>
        <w:rPr>
          <w:rFonts w:hint="eastAsia"/>
        </w:rPr>
        <w:br/>
      </w:r>
      <w:r>
        <w:rPr>
          <w:rFonts w:hint="eastAsia"/>
        </w:rPr>
        <w:t>　　　　二、氧化铝瓷渠道策略分析</w:t>
      </w:r>
      <w:r>
        <w:rPr>
          <w:rFonts w:hint="eastAsia"/>
        </w:rPr>
        <w:br/>
      </w:r>
      <w:r>
        <w:rPr>
          <w:rFonts w:hint="eastAsia"/>
        </w:rPr>
        <w:t>　　第二节 氧化铝瓷销售策略分析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提高氧化铝瓷企业竞争力的策略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对我国氧化铝瓷品牌的战略思考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三、我国氧化铝瓷企业的品牌战略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2025-2031年氧化铝瓷行业发展前景预测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2025-2031年中国氧化铝瓷发展趋势分析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一、2025-2031年中国氧化铝瓷产业政策趋向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二、2025-2031年中国氧化铝瓷行业技术革新趋势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2025-2031年中国氧化铝瓷行业市场规模预测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二、2025-2031年中国氧化铝瓷行业产量预测分析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2025-2031年中国氧化铝瓷行业投资机会与风险评估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2025-2031年中国氧化铝瓷市场行业投资机会分析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一、氧化铝瓷投资潜力分析</w:t>
      </w:r>
      <w:r>
        <w:rPr>
          <w:rFonts w:hint="eastAsia"/>
        </w:rPr>
        <w:br/>
      </w:r>
      <w:r>
        <w:rPr>
          <w:rFonts w:hint="eastAsia"/>
        </w:rPr>
        <w:t>　　　　二、氧化铝瓷吸引力分析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中:智:林－2025-2031年中国氧化铝瓷市场行业投资风险预警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氧化铝瓷行业历程</w:t>
      </w:r>
      <w:r>
        <w:rPr>
          <w:rFonts w:hint="eastAsia"/>
        </w:rPr>
        <w:br/>
      </w:r>
      <w:r>
        <w:rPr>
          <w:rFonts w:hint="eastAsia"/>
        </w:rPr>
        <w:t>　　图表 氧化铝瓷行业生命周期</w:t>
      </w:r>
      <w:r>
        <w:rPr>
          <w:rFonts w:hint="eastAsia"/>
        </w:rPr>
        <w:br/>
      </w:r>
      <w:r>
        <w:rPr>
          <w:rFonts w:hint="eastAsia"/>
        </w:rPr>
        <w:t>　　图表 氧化铝瓷行业产业链分析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2019-2024年氧化铝瓷行业市场容量统计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2019-2024年中国氧化铝瓷行业经营效益分析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1daeeb1664862" w:history="1">
        <w:r>
          <w:rPr>
            <w:rStyle w:val="Hyperlink"/>
          </w:rPr>
          <w:t>2025-2031年中国氧化铝瓷市场深度调研与发展趋势分析报告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1daeeb1664862" w:history="1">
        <w:r>
          <w:rPr>
            <w:rStyle w:val="Hyperlink"/>
          </w:rPr>
          <w:t>https://www.20087.com/7/78/YangHuaLvCiHangYeYanJiuBaoGao.html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747f2eb046f4" w:history="1">
      <w:r>
        <w:rPr>
          <w:rStyle w:val="Hyperlink"/>
        </w:rPr>
        <w:t>2025-2031年中国氧化铝瓷市场深度调研与发展趋势分析报告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ngHuaLvCiHangYeYanJiuBaoGao.html" TargetMode="External" Id="R4ce1daeeb16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ngHuaLvCiHangYeYanJiuBaoGao.html" TargetMode="External" Id="R13d2747f2eb0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2024-11-28T06:07:00Z</dcterms:created>
  <dcterms:modified xsi:type="dcterms:W3CDTF">2024-11-28T07:07:00Z</dcterms:modified>
  <dc:subject>2025-2031年中国氧化铝瓷市场深度调研与发展趋势分析报告</dc:subject>
  <dc:title>2025-2031年中国氧化铝瓷市场深度调研与发展趋势分析报告</dc:title>
  <cp:keywords>2025-2031年中国氧化铝瓷市场深度调研与发展趋势分析报告</cp:keywords>
  <dc:description>2025-2031年中国氧化铝瓷市场深度调研与发展趋势分析报告</dc:description>
</cp:coreProperties>
</file>