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f074157e04c1b" w:history="1">
              <w:r>
                <w:rPr>
                  <w:rStyle w:val="Hyperlink"/>
                </w:rPr>
                <w:t>2026-2032年中国三坐标测量机行业分析与前景趋势预测报告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f074157e04c1b" w:history="1">
              <w:r>
                <w:rPr>
                  <w:rStyle w:val="Hyperlink"/>
                </w:rPr>
                <w:t>2026-2032年中国三坐标测量机行业分析与前景趋势预测报告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f074157e04c1b" w:history="1">
                <w:r>
                  <w:rPr>
                    <w:rStyle w:val="Hyperlink"/>
                  </w:rPr>
                  <w:t>https://www.20087.com/7/88/SanZuoBiaoCeLiangJiFaZhanQuShiFenXi.html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(CMM)是制造业质量控制的关键工具，用于高精度的三维尺寸测量。随着工业4.0的推进，对零件精度和质量的要求不断提高，三坐标测量机在汽车、航空航天、医疗器械等领域的应用日益广泛。目前，市场上的三坐标测量机正朝着更高的测量速度、精度和自动化水平发展，同时，软件集成和数据分析能力的增强，使CMM能够更好地融入智能制造流程。</w:t>
      </w:r>
      <w:r>
        <w:rPr>
          <w:rFonts w:hint="eastAsia"/>
        </w:rPr>
        <w:br/>
      </w:r>
      <w:r>
        <w:rPr>
          <w:rFonts w:hint="eastAsia"/>
        </w:rPr>
        <w:t>　　未来，三坐标测量机将更加注重灵活性和适应性，以满足多品种、小批量的生产模式。无线连接和云服务的集成，将允许远程访问和数据共享，提高协作效率。此外，随着人工智能和机器学习的应用，三坐标测量机将具备自我校准和智能诊断的能力，减少人为误差，提升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f074157e04c1b" w:history="1">
        <w:r>
          <w:rPr>
            <w:rStyle w:val="Hyperlink"/>
          </w:rPr>
          <w:t>2026-2032年中国三坐标测量机行业分析与前景趋势预测报告</w:t>
        </w:r>
      </w:hyperlink>
      <w:r>
        <w:rPr>
          <w:rFonts w:hint="eastAsia"/>
        </w:rPr>
        <w:t>》系统分析了三坐标测量机行业的市场规模、市场需求及价格波动，深入探讨了三坐标测量机产业链关键环节及各细分市场特点。报告基于权威数据，科学预测了三坐标测量机市场前景与发展趋势，同时评估了三坐标测量机重点企业的经营状况，包括品牌影响力、市场集中度及竞争格局。通过SWOT分析，报告揭示了三坐标测量机行业面临的风险与机遇，为三坐标测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三坐标测量机行业界定及应用</w:t>
      </w:r>
      <w:r>
        <w:rPr>
          <w:rFonts w:hint="eastAsia"/>
        </w:rPr>
        <w:br/>
      </w:r>
      <w:r>
        <w:rPr>
          <w:rFonts w:hint="eastAsia"/>
        </w:rPr>
        <w:t>　　第一节 三坐标测量机行业定义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三坐标测量机主要应用领域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2025-2026年全球三坐标测量机行业发展状况分析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2025-2026年全球三坐标测量机行业运行概况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2020-2025年全球三坐标测量机行业市场规模分析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全球主要地区三坐标测量机行业运行情况分析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2026-2032年全球三坐标测量机行业发展趋势预测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2025-2026年中国三坐标测量机发展环境分析</w:t>
      </w:r>
      <w:r>
        <w:rPr>
          <w:rFonts w:hint="eastAsia"/>
        </w:rPr>
        <w:br/>
      </w:r>
      <w:r>
        <w:rPr>
          <w:rFonts w:hint="eastAsia"/>
        </w:rPr>
        <w:t>　　第一节 三坐标测量机行业经济环境分析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三坐标测量机行业相关政策、标准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三坐标测量机行业相关发展规划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2025-2026年中国三坐标测量机行业现状调研分析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一、2025-2026年三坐标测量机行业品牌发展现状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二、2025-2026年三坐标测量机行业需求市场现状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三、2025-2026年三坐标测量机市场需求层次分析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四、2025-2026年中国三坐标测量机市场走向分析</w:t>
      </w:r>
      <w:r>
        <w:rPr>
          <w:rFonts w:hint="eastAsia"/>
        </w:rPr>
        <w:br/>
      </w:r>
      <w:r>
        <w:rPr>
          <w:rFonts w:hint="eastAsia"/>
        </w:rPr>
        <w:t>　　第二节 中国三坐标测量机产品技术分析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一、2025-2026年三坐标测量机产品技术变化特点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二、2025-2026年三坐标测量机产品市场的新技术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三、2025-2026年三坐标测量机产品市场现状分析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中国三坐标测量机行业存在的问题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一、2025-2026年三坐标测量机产品市场存在的主要问题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二、2025-2026年国内三坐标测量机产品市场的三大瓶颈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三、2025-2026年三坐标测量机产品市场遭遇的规模难题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对中国三坐标测量机市场的分析及思考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一、三坐标测量机市场特点</w:t>
      </w:r>
      <w:r>
        <w:rPr>
          <w:rFonts w:hint="eastAsia"/>
        </w:rPr>
        <w:br/>
      </w:r>
      <w:r>
        <w:rPr>
          <w:rFonts w:hint="eastAsia"/>
        </w:rPr>
        <w:t>　　　　二、三坐标测量机市场分析</w:t>
      </w:r>
      <w:r>
        <w:rPr>
          <w:rFonts w:hint="eastAsia"/>
        </w:rPr>
        <w:br/>
      </w:r>
      <w:r>
        <w:rPr>
          <w:rFonts w:hint="eastAsia"/>
        </w:rPr>
        <w:t>　　　　三、三坐标测量机市场变化的方向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四、中国三坐标测量机行业发展的新思路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五、对中国三坐标测量机行业发展的思考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中国三坐标测量机行业市场供需现状调研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2025-2026年中国三坐标测量机市场现状分析</w:t>
      </w:r>
      <w:r>
        <w:rPr>
          <w:rFonts w:hint="eastAsia"/>
        </w:rPr>
        <w:br/>
      </w:r>
      <w:r>
        <w:rPr>
          <w:rFonts w:hint="eastAsia"/>
        </w:rPr>
        <w:t>　　第二节 中国三坐标测量机行业产量情况分析及预测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一、三坐标测量机总体产能规模</w:t>
      </w:r>
      <w:r>
        <w:rPr>
          <w:rFonts w:hint="eastAsia"/>
        </w:rPr>
        <w:br/>
      </w:r>
      <w:r>
        <w:rPr>
          <w:rFonts w:hint="eastAsia"/>
        </w:rPr>
        <w:t>　　　　二、三坐标测量机生产区域分布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三、2020-2025年中国三坐标测量机产量统计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四、2026-2032年中国三坐标测量机产量预测</w:t>
      </w:r>
      <w:r>
        <w:rPr>
          <w:rFonts w:hint="eastAsia"/>
        </w:rPr>
        <w:br/>
      </w:r>
      <w:r>
        <w:rPr>
          <w:rFonts w:hint="eastAsia"/>
        </w:rPr>
        <w:t>　　第三节 中国三坐标测量机市场需求分析及预测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一、中国三坐标测量机市场需求特点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二、2020-2025年中国三坐标测量机市场需求量统计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三、2026-2032年中国三坐标测量机市场需求量预测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中国三坐标测量机价格趋势分析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二、2026-2032年中国三坐标测量机市场价格走势预测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中国三坐标测量机进出口分析</w:t>
      </w:r>
      <w:r>
        <w:rPr>
          <w:rFonts w:hint="eastAsia"/>
        </w:rPr>
        <w:br/>
      </w:r>
      <w:r>
        <w:rPr>
          <w:rFonts w:hint="eastAsia"/>
        </w:rPr>
        <w:t>　　第一节 三坐标测量机进口情况分析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三坐标测量机出口情况分析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影响三坐标测量机进出口因素分析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中国三坐标测量机行业主要指标监测分析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2020-2025年中国三坐标测量机行业规模情况分析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2025-2026年三坐标测量机行业细分产品调研</w:t>
      </w:r>
      <w:r>
        <w:rPr>
          <w:rFonts w:hint="eastAsia"/>
        </w:rPr>
        <w:br/>
      </w:r>
      <w:r>
        <w:rPr>
          <w:rFonts w:hint="eastAsia"/>
        </w:rPr>
        <w:t>　　第一节 三坐标测量机细分产品结构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2025-2026年三坐标测量机行业上下游发展情况分析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三坐标测量机行业上游产业发展分析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三坐标测量机行业下游产业发展分析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中国三坐标测量机行业重点地区发展分析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2025-2026年三坐标测量机行业重点区域市场结构调研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**地区三坐标测量机市场容量分析</w:t>
      </w:r>
      <w:r>
        <w:rPr>
          <w:rFonts w:hint="eastAsia"/>
        </w:rPr>
        <w:br/>
      </w:r>
      <w:r>
        <w:rPr>
          <w:rFonts w:hint="eastAsia"/>
        </w:rPr>
        <w:t>　　第三节 **地区三坐标测量机市场容量分析</w:t>
      </w:r>
      <w:r>
        <w:rPr>
          <w:rFonts w:hint="eastAsia"/>
        </w:rPr>
        <w:br/>
      </w:r>
      <w:r>
        <w:rPr>
          <w:rFonts w:hint="eastAsia"/>
        </w:rPr>
        <w:t>　　第四节 **地区三坐标测量机市场容量分析</w:t>
      </w:r>
      <w:r>
        <w:rPr>
          <w:rFonts w:hint="eastAsia"/>
        </w:rPr>
        <w:br/>
      </w:r>
      <w:r>
        <w:rPr>
          <w:rFonts w:hint="eastAsia"/>
        </w:rPr>
        <w:t>　　第五节 **地区三坐标测量机市场容量分析</w:t>
      </w:r>
      <w:r>
        <w:rPr>
          <w:rFonts w:hint="eastAsia"/>
        </w:rPr>
        <w:br/>
      </w:r>
      <w:r>
        <w:rPr>
          <w:rFonts w:hint="eastAsia"/>
        </w:rPr>
        <w:t>　　第六节 **地区三坐标测量机市场容量分析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三坐标测量机行业重点企业竞争力分析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三、企业三坐标测量机经营状况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2025-2026年三坐标测量机行业企业经营策略研究分析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三坐标测量机企业多样化经营策略分析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一、三坐标测量机企业多样化经营情况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二、现行三坐标测量机行业多样化经营的方向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大型三坐标测量机企业集团未来发展策略分析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对中小三坐标测量机企业生产经营的建议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2025-2026年三坐标测量机行业前景及投资风险预警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2026年三坐标测量机市场前景分析</w:t>
      </w:r>
      <w:r>
        <w:rPr>
          <w:rFonts w:hint="eastAsia"/>
        </w:rPr>
        <w:br/>
      </w:r>
      <w:r>
        <w:rPr>
          <w:rFonts w:hint="eastAsia"/>
        </w:rPr>
        <w:t>　　第二节 2026年三坐标测量机行业发展趋势预测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影响三坐标测量机行业发展的主要因素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一、2026年影响三坐标测量机行业运行的有利因素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二、2026年影响三坐标测量机行业运行的稳定因素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三、2026年影响三坐标测量机行业运行的不利因素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　　一、三坐标测量机行业市场风险预测</w:t>
      </w:r>
      <w:r>
        <w:rPr>
          <w:rFonts w:hint="eastAsia"/>
        </w:rPr>
        <w:br/>
      </w:r>
      <w:r>
        <w:rPr>
          <w:rFonts w:hint="eastAsia"/>
        </w:rPr>
        <w:t>　　　　二、三坐标测量机行业政策风险预测</w:t>
      </w:r>
      <w:r>
        <w:rPr>
          <w:rFonts w:hint="eastAsia"/>
        </w:rPr>
        <w:br/>
      </w:r>
      <w:r>
        <w:rPr>
          <w:rFonts w:hint="eastAsia"/>
        </w:rPr>
        <w:t>　　　　三、三坐标测量机行业经营风险预测</w:t>
      </w:r>
      <w:r>
        <w:rPr>
          <w:rFonts w:hint="eastAsia"/>
        </w:rPr>
        <w:br/>
      </w:r>
      <w:r>
        <w:rPr>
          <w:rFonts w:hint="eastAsia"/>
        </w:rPr>
        <w:t>　　　　四、三坐标测量机行业技术风险预测</w:t>
      </w:r>
      <w:r>
        <w:rPr>
          <w:rFonts w:hint="eastAsia"/>
        </w:rPr>
        <w:br/>
      </w:r>
      <w:r>
        <w:rPr>
          <w:rFonts w:hint="eastAsia"/>
        </w:rPr>
        <w:t>　　　　五、三坐标测量机行业竞争风险预测</w:t>
      </w:r>
      <w:r>
        <w:rPr>
          <w:rFonts w:hint="eastAsia"/>
        </w:rPr>
        <w:br/>
      </w:r>
      <w:r>
        <w:rPr>
          <w:rFonts w:hint="eastAsia"/>
        </w:rPr>
        <w:t>　　　　六、三坐标测量机行业其他风险预测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2026-2032年三坐标测量机投资建议</w:t>
      </w:r>
      <w:r>
        <w:rPr>
          <w:rFonts w:hint="eastAsia"/>
        </w:rPr>
        <w:br/>
      </w:r>
      <w:r>
        <w:rPr>
          <w:rFonts w:hint="eastAsia"/>
        </w:rPr>
        <w:t>　　第一节 2025-2026年三坐标测量机行业投资环境分析</w:t>
      </w:r>
      <w:r>
        <w:rPr>
          <w:rFonts w:hint="eastAsia"/>
        </w:rPr>
        <w:br/>
      </w:r>
      <w:r>
        <w:rPr>
          <w:rFonts w:hint="eastAsia"/>
        </w:rPr>
        <w:t>　　第二节 三坐标测量机行业投资进入壁垒分析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三坐标测量机重点企业经营情况分析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2026年三坐标测量机行业壁垒</w:t>
      </w:r>
      <w:r>
        <w:rPr>
          <w:rFonts w:hint="eastAsia"/>
        </w:rPr>
        <w:br/>
      </w:r>
      <w:r>
        <w:rPr>
          <w:rFonts w:hint="eastAsia"/>
        </w:rPr>
        <w:t>　　图表 2026年三坐标测量机市场前景分析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2026-2032年中国三坐标测量机市场需求预测</w:t>
      </w:r>
      <w:r>
        <w:rPr>
          <w:rFonts w:hint="eastAsia"/>
        </w:rPr>
        <w:br/>
      </w:r>
      <w:r>
        <w:rPr>
          <w:rFonts w:hint="eastAsia"/>
        </w:rPr>
        <w:t>　　图表 2026年三坐标测量机发展趋势预测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f074157e04c1b" w:history="1">
        <w:r>
          <w:rPr>
            <w:rStyle w:val="Hyperlink"/>
          </w:rPr>
          <w:t>2026-2032年中国三坐标测量机行业分析与前景趋势预测报告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f074157e04c1b" w:history="1">
        <w:r>
          <w:rPr>
            <w:rStyle w:val="Hyperlink"/>
          </w:rPr>
          <w:t>https://www.20087.com/7/88/SanZuoBiaoCeLiangJiFaZhanQuShiFenXi.html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45d8c7ab4f9b" w:history="1">
      <w:r>
        <w:rPr>
          <w:rStyle w:val="Hyperlink"/>
        </w:rPr>
        <w:t>2026-2032年中国三坐标测量机行业分析与前景趋势预测报告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anZuoBiaoCeLiangJiFaZhanQuShiFenXi.html" TargetMode="External" Id="R30af074157e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anZuoBiaoCeLiangJiFaZhanQuShiFenXi.html" TargetMode="External" Id="R039d45d8c7a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2025-09-06T23:21:00Z</dcterms:created>
  <dcterms:modified xsi:type="dcterms:W3CDTF">2025-09-07T00:21:00Z</dcterms:modified>
  <dc:subject>2026-2032年中国三坐标测量机行业分析与前景趋势预测报告</dc:subject>
  <dc:title>2026-2032年中国三坐标测量机行业分析与前景趋势预测报告</dc:title>
  <cp:keywords>2026-2032年中国三坐标测量机行业分析与前景趋势预测报告</cp:keywords>
  <dc:description>2026-2032年中国三坐标测量机行业分析与前景趋势预测报告</dc:description>
</cp:coreProperties>
</file>