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21ca44304769" w:history="1">
              <w:r>
                <w:rPr>
                  <w:rStyle w:val="Hyperlink"/>
                </w:rPr>
                <w:t>2026-2032年中国低压开关柜市场现状与发展前景预测报告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21ca44304769" w:history="1">
              <w:r>
                <w:rPr>
                  <w:rStyle w:val="Hyperlink"/>
                </w:rPr>
                <w:t>2026-2032年中国低压开关柜市场现状与发展前景预测报告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21ca44304769" w:history="1">
                <w:r>
                  <w:rPr>
                    <w:rStyle w:val="Hyperlink"/>
                  </w:rPr>
                  <w:t>https://www.20087.com/7/78/DiYaKaiGuanJuFaZhanXianZhuangQianJing.html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柜是一种用于配电系统中的电气设备，广泛应用于工业、商业和住宅建筑等领域。该产品以其安全性高、操作简便和功能多样而著称，适用于多种不同的电力需求场景。近年来，随着电力系统的自动化水平提升以及对高效能配电设备的需求增加，低压开关柜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低压开关柜的发展将更加注重技术创新和智能化水平的提升。一方面，通过改进设计和制造工艺，有望进一步提高产品的安全性能、稳定性和环保性能，使其能够在更复杂的环境中使用。例如，采用新型绝缘材料和先进的防护技术，可以显著提升低压开关柜的质量和安全性。另一方面，随着智能电网、物联网和大数据分析技术的快速发展，低压开关柜将在更多新兴领域中找到应用机会，如智能电力管理系统、无人值守设备和远程监控平台等。例如，开发具备智能监控和数据分析功能的智能低压开关柜系统，提供更加高效和可靠的电力管理解决方案。此外，结合绿色环保和社会责任理念，低压开关柜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21ca44304769" w:history="1">
        <w:r>
          <w:rPr>
            <w:rStyle w:val="Hyperlink"/>
          </w:rPr>
          <w:t>2026-2032年中国低压开关柜市场现状与发展前景预测报告</w:t>
        </w:r>
      </w:hyperlink>
      <w:r>
        <w:rPr>
          <w:rFonts w:hint="eastAsia"/>
        </w:rPr>
        <w:t>》基于统计局、相关协会及科研机构的详实数据，采用科学分析方法，系统研究了低压开关柜市场发展状况。报告从低压开关柜市场规模、竞争格局、技术路线等维度，分析了低压开关柜行业现状及主要企业经营情况，评估了低压开关柜不同细分领域的增长潜力与风险。结合政策环境与技术创新方向，客观预测了低压开关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抽出式</w:t>
      </w:r>
      <w:r>
        <w:rPr>
          <w:rFonts w:hint="eastAsia"/>
        </w:rPr>
        <w:br/>
      </w:r>
      <w:r>
        <w:rPr>
          <w:rFonts w:hint="eastAsia"/>
        </w:rPr>
        <w:t>　　1.3 从不同应用，低压开关柜主要包括如下几个方面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水泥建筑领域</w:t>
      </w:r>
      <w:r>
        <w:rPr>
          <w:rFonts w:hint="eastAsia"/>
        </w:rPr>
        <w:br/>
      </w:r>
      <w:r>
        <w:rPr>
          <w:rFonts w:hint="eastAsia"/>
        </w:rPr>
        <w:t>　　　　1.3.5 矿山</w:t>
      </w:r>
      <w:r>
        <w:rPr>
          <w:rFonts w:hint="eastAsia"/>
        </w:rPr>
        <w:br/>
      </w:r>
      <w:r>
        <w:rPr>
          <w:rFonts w:hint="eastAsia"/>
        </w:rPr>
        <w:t>　　　　1.3.6 直流领域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中国低压开关柜发展现状及未来趋势（2021-2032）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中国市场低压开关柜收入及增长率（2021-2032）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中国市场低压开关柜销量及增长率（2021-2032）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中国市场主要低压开关柜厂商分析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中国市场主要厂商低压开关柜销量及市场占有率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中国市场主要厂商低压开关柜销量（2021-2026）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中国市场主要厂商低压开关柜收入及市场占有率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中国市场主要厂商低压开关柜收入（2021-2026）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2025年中国市场主要厂商低压开关柜收入排名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中国市场主要厂商低压开关柜价格（2021-2026）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中国市场主要厂商低压开关柜总部及产地分布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中国市场主要厂商成立时间及低压开关柜商业化日期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中国市场主要厂商低压开关柜产品类型及应用</w:t>
      </w:r>
      <w:r>
        <w:rPr>
          <w:rFonts w:hint="eastAsia"/>
        </w:rPr>
        <w:br/>
      </w:r>
      <w:r>
        <w:rPr>
          <w:rFonts w:hint="eastAsia"/>
        </w:rPr>
        <w:t>　　2.7 低压开关柜行业集中度、竞争程度分析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低压开关柜行业集中度分析：2025年中国Top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中国市场低压开关柜第一梯队、第二梯队和第三梯队厂商（品牌）及2025年市场份额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不同产品类型低压开关柜分析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中国市场不同产品类型低压开关柜销量（2021-2032）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中国市场不同产品类型低压开关柜销量预测（2027-2032）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中国市场不同产品类型低压开关柜规模（2021-2032）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中国市场不同产品类型低压开关柜规模预测（2027-2032）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不同应用低压开关柜分析</w:t>
      </w:r>
      <w:r>
        <w:rPr>
          <w:rFonts w:hint="eastAsia"/>
        </w:rPr>
        <w:br/>
      </w:r>
      <w:r>
        <w:rPr>
          <w:rFonts w:hint="eastAsia"/>
        </w:rPr>
        <w:t>　　5.1 中国市场不同应用低压开关柜销量（2021-2032）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中国市场不同应用低压开关柜销量预测（2027-2032）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中国市场不同应用低压开关柜规模（2021-2032）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中国市场不同应用低压开关柜规模预测（2027-2032）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低压开关柜中国企业SWOT分析</w:t>
      </w:r>
      <w:r>
        <w:rPr>
          <w:rFonts w:hint="eastAsia"/>
        </w:rPr>
        <w:br/>
      </w:r>
      <w:r>
        <w:rPr>
          <w:rFonts w:hint="eastAsia"/>
        </w:rPr>
        <w:t>　　6.6 低压开关柜行业发展分析---行业政策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低压开关柜行业产业链简介</w:t>
      </w:r>
      <w:r>
        <w:rPr>
          <w:rFonts w:hint="eastAsia"/>
        </w:rPr>
        <w:br/>
      </w:r>
      <w:r>
        <w:rPr>
          <w:rFonts w:hint="eastAsia"/>
        </w:rPr>
        <w:t>　　7.2 低压开关柜产业链分析-上游</w:t>
      </w:r>
      <w:r>
        <w:rPr>
          <w:rFonts w:hint="eastAsia"/>
        </w:rPr>
        <w:br/>
      </w:r>
      <w:r>
        <w:rPr>
          <w:rFonts w:hint="eastAsia"/>
        </w:rPr>
        <w:t>　　7.3 低压开关柜产业链分析-中游</w:t>
      </w:r>
      <w:r>
        <w:rPr>
          <w:rFonts w:hint="eastAsia"/>
        </w:rPr>
        <w:br/>
      </w:r>
      <w:r>
        <w:rPr>
          <w:rFonts w:hint="eastAsia"/>
        </w:rPr>
        <w:t>　　7.4 低压开关柜产业链分析-下游</w:t>
      </w:r>
      <w:r>
        <w:rPr>
          <w:rFonts w:hint="eastAsia"/>
        </w:rPr>
        <w:br/>
      </w:r>
      <w:r>
        <w:rPr>
          <w:rFonts w:hint="eastAsia"/>
        </w:rPr>
        <w:t>　　7.5 低压开关柜行业采购模式</w:t>
      </w:r>
      <w:r>
        <w:rPr>
          <w:rFonts w:hint="eastAsia"/>
        </w:rPr>
        <w:br/>
      </w:r>
      <w:r>
        <w:rPr>
          <w:rFonts w:hint="eastAsia"/>
        </w:rPr>
        <w:t>　　7.6 低压开关柜行业生产模式</w:t>
      </w:r>
      <w:r>
        <w:rPr>
          <w:rFonts w:hint="eastAsia"/>
        </w:rPr>
        <w:br/>
      </w:r>
      <w:r>
        <w:rPr>
          <w:rFonts w:hint="eastAsia"/>
        </w:rPr>
        <w:t>　　7.7 低压开关柜行业销售模式及销售渠道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中国本土低压开关柜产能、产量分析</w:t>
      </w:r>
      <w:r>
        <w:rPr>
          <w:rFonts w:hint="eastAsia"/>
        </w:rPr>
        <w:br/>
      </w:r>
      <w:r>
        <w:rPr>
          <w:rFonts w:hint="eastAsia"/>
        </w:rPr>
        <w:t>　　8.1 中国低压开关柜供需现状及预测（2021-2032）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中国低压开关柜进出口分析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中国市场低压开关柜主要进口来源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中国市场低压开关柜主要出口目的地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中国市场主要厂商低压开关柜收入份额（2021-2026）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2025年中国主要生产商低压开关柜收入排名（万元）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中国市场主要厂商低压开关柜价格（2021-2026）&amp;（元/台）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中国市场主要厂商低压开关柜总部及产地分布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中国市场主要厂商成立时间及低压开关柜商业化日期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中国市场主要厂商低压开关柜产品类型及应用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低压开关柜生产基地、总部、竞争对手及市场地位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中国市场不同产品类型低压开关柜销量（2021-2026）&amp;（台）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中国市场不同产品类型低压开关柜销量市场份额（2021-2026）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中国市场不同产品类型低压开关柜销量预测（2027-2032）&amp;（台）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中国市场不同产品类型低压开关柜销量市场份额预测（2027-2032）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中国市场不同产品类型低压开关柜规模（2021-2026）&amp;（万元）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中国市场不同产品类型低压开关柜规模市场份额（2021-2026）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中国市场不同产品类型低压开关柜规模预测（2027-2032）&amp;（万元）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中国市场不同产品类型低压开关柜规模市场份额预测（2027-2032）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中国市场不同应用低压开关柜销量（2021-2026）&amp;（台）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中国市场不同应用低压开关柜销量市场份额（2021-2026）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中国市场不同应用低压开关柜销量预测（2027-2032）&amp;（台）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中国市场不同应用低压开关柜销量市场份额预测（2027-2032）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中国市场不同应用低压开关柜规模（2021-2026）&amp;（万元）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中国市场不同应用低压开关柜规模市场份额（2021-2026）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中国市场不同应用低压开关柜规模预测（2027-2032）&amp;（万元）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中国市场不同应用低压开关柜规模市场份额预测（2027-2032）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低压开关柜行业发展分析---发展趋势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低压开关柜行业发展分析---厂商壁垒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低压开关柜行业发展分析---驱动因素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低压开关柜行业发展分析---制约因素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低压开关柜行业相关重点政策一览</w:t>
      </w:r>
      <w:r>
        <w:rPr>
          <w:rFonts w:hint="eastAsia"/>
        </w:rPr>
        <w:br/>
      </w:r>
      <w:r>
        <w:rPr>
          <w:rFonts w:hint="eastAsia"/>
        </w:rPr>
        <w:t>　　表 205： 低压开关柜行业供应链分析</w:t>
      </w:r>
      <w:r>
        <w:rPr>
          <w:rFonts w:hint="eastAsia"/>
        </w:rPr>
        <w:br/>
      </w:r>
      <w:r>
        <w:rPr>
          <w:rFonts w:hint="eastAsia"/>
        </w:rPr>
        <w:t>　　表 206： 低压开关柜上游原料供应商</w:t>
      </w:r>
      <w:r>
        <w:rPr>
          <w:rFonts w:hint="eastAsia"/>
        </w:rPr>
        <w:br/>
      </w:r>
      <w:r>
        <w:rPr>
          <w:rFonts w:hint="eastAsia"/>
        </w:rPr>
        <w:t>　　表 207： 低压开关柜行业主要下游客户</w:t>
      </w:r>
      <w:r>
        <w:rPr>
          <w:rFonts w:hint="eastAsia"/>
        </w:rPr>
        <w:br/>
      </w:r>
      <w:r>
        <w:rPr>
          <w:rFonts w:hint="eastAsia"/>
        </w:rPr>
        <w:t>　　表 208： 低压开关柜典型经销商</w:t>
      </w:r>
      <w:r>
        <w:rPr>
          <w:rFonts w:hint="eastAsia"/>
        </w:rPr>
        <w:br/>
      </w:r>
      <w:r>
        <w:rPr>
          <w:rFonts w:hint="eastAsia"/>
        </w:rPr>
        <w:t>　　表 209： 中国低压开关柜产量、销量、进口量及出口量（2021-2026）&amp;（台）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中国低压开关柜产量、销量、进口量及出口量预测（2027-2032）&amp;（台）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211： 中国市场低压开关柜主要进口来源</w:t>
      </w:r>
      <w:r>
        <w:rPr>
          <w:rFonts w:hint="eastAsia"/>
        </w:rPr>
        <w:br/>
      </w:r>
      <w:r>
        <w:rPr>
          <w:rFonts w:hint="eastAsia"/>
        </w:rPr>
        <w:t>　　表 212： 中国市场低压开关柜主要出口目的地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低压开关柜产品图片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抽出式产品图片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水泥建筑领域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直流领域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中国市场低压开关柜市场规模，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中国市场低压开关柜收入及增长率（2021-2032）&amp;（万元）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2025年中国市场主要厂商低压开关柜销量市场份额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2025年中国市场主要厂商低压开关柜收入市场份额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2025年中国市场前五大厂商低压开关柜市场份额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2025年中国市场低压开关柜第一梯队、第二梯队和第三梯队厂商（品牌）及市场份额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中国市场不同产品类型低压开关柜价格走势（2021-2032）&amp;（元/台）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中国市场不同应用低压开关柜价格走势（2021-2032）&amp;（元/台）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低压开关柜中国企业SWOT分析</w:t>
      </w:r>
      <w:r>
        <w:rPr>
          <w:rFonts w:hint="eastAsia"/>
        </w:rPr>
        <w:br/>
      </w:r>
      <w:r>
        <w:rPr>
          <w:rFonts w:hint="eastAsia"/>
        </w:rPr>
        <w:t>　　图 22： 低压开关柜产业链</w:t>
      </w:r>
      <w:r>
        <w:rPr>
          <w:rFonts w:hint="eastAsia"/>
        </w:rPr>
        <w:br/>
      </w:r>
      <w:r>
        <w:rPr>
          <w:rFonts w:hint="eastAsia"/>
        </w:rPr>
        <w:t>　　图 23： 低压开关柜行业采购模式分析</w:t>
      </w:r>
      <w:r>
        <w:rPr>
          <w:rFonts w:hint="eastAsia"/>
        </w:rPr>
        <w:br/>
      </w:r>
      <w:r>
        <w:rPr>
          <w:rFonts w:hint="eastAsia"/>
        </w:rPr>
        <w:t>　　图 24： 低压开关柜行业生产模式分析</w:t>
      </w:r>
      <w:r>
        <w:rPr>
          <w:rFonts w:hint="eastAsia"/>
        </w:rPr>
        <w:br/>
      </w:r>
      <w:r>
        <w:rPr>
          <w:rFonts w:hint="eastAsia"/>
        </w:rPr>
        <w:t>　　图 25： 低压开关柜行业销售模式分析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中国低压开关柜产能、产量、产能利用率及发展趋势（2021-2032）&amp;（台）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中国低压开关柜产量、市场需求量及发展趋势（2021-2032）&amp;（台）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21ca44304769" w:history="1">
        <w:r>
          <w:rPr>
            <w:rStyle w:val="Hyperlink"/>
          </w:rPr>
          <w:t>2026-2032年中国低压开关柜市场现状与发展前景预测报告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21ca44304769" w:history="1">
        <w:r>
          <w:rPr>
            <w:rStyle w:val="Hyperlink"/>
          </w:rPr>
          <w:t>https://www.20087.com/7/78/DiYaKaiGuanJuFaZhanXianZhuangQianJing.html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热点：开关柜图片、低压开关柜型号和含义、mns低压柜、低压开关柜操作流程、低压柜有哪几种类型、低压开关柜型号、什么是低压成套开关柜、低压开关柜生产厂家、电力电容器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ba23f7c4f48a4" w:history="1">
      <w:r>
        <w:rPr>
          <w:rStyle w:val="Hyperlink"/>
        </w:rPr>
        <w:t>2026-2032年中国低压开关柜市场现状与发展前景预测报告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YaKaiGuanJuFaZhanXianZhuangQianJing.html" TargetMode="External" Id="Ree9a21ca4430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YaKaiGuanJuFaZhanXianZhuangQianJing.html" TargetMode="External" Id="Rc3cba23f7c4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2025-11-23T03:52:28Z</dcterms:created>
  <dcterms:modified xsi:type="dcterms:W3CDTF">2025-11-23T04:52:28Z</dcterms:modified>
  <dc:subject>2026-2032年中国低压开关柜市场现状与发展前景预测报告</dc:subject>
  <dc:title>2026-2032年中国低压开关柜市场现状与发展前景预测报告</dc:title>
  <cp:keywords>2026-2032年中国低压开关柜市场现状与发展前景预测报告</cp:keywords>
  <dc:description>2026-2032年中国低压开关柜市场现状与发展前景预测报告</dc:description>
</cp:coreProperties>
</file>