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ec5dd2b4441b1" w:history="1">
              <w:r>
                <w:rPr>
                  <w:rStyle w:val="Hyperlink"/>
                </w:rPr>
                <w:t>全球与中国低噪声放大器行业发展调研与市场前景预测报告（2022-2028年）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ec5dd2b4441b1" w:history="1">
              <w:r>
                <w:rPr>
                  <w:rStyle w:val="Hyperlink"/>
                </w:rPr>
                <w:t>全球与中国低噪声放大器行业发展调研与市场前景预测报告（2022-2028年）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ec5dd2b4441b1" w:history="1">
                <w:r>
                  <w:rPr>
                    <w:rStyle w:val="Hyperlink"/>
                  </w:rPr>
                  <w:t>https://www.20087.com/7/38/DiZaoShengFangDaQiDeXianZhuangHe.html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放大器（LNA）在通信、雷达、天文观测等高灵敏度信号接收系统中至关重要。现代LNA设计追求极低的噪声系数和高增益，同时保持良好的线性和稳定性。随着半导体工艺的进步，如GaAs、InP以及CMOS技术的应用，LNA在高频、宽带宽和低功耗方面表现出色，满足了各种复杂信号处理需求。</w:t>
      </w:r>
      <w:r>
        <w:rPr>
          <w:rFonts w:hint="eastAsia"/>
        </w:rPr>
        <w:br/>
      </w:r>
      <w:r>
        <w:rPr>
          <w:rFonts w:hint="eastAsia"/>
        </w:rPr>
        <w:t>　　未来低噪声放大器的发展将侧重于新材料和新架构的探索。例如，基于石墨烯等二维材料的LNA有望实现更优异的性能指标。同时，集成化和模块化设计将使LNA更加适应复杂系统的要求，如与滤波器、混频器等组件集成在单一封装内，以减少信号链路中的损耗和噪声。此外，随着量子计算和太赫兹通信等前沿技术的发展，对超低噪声、超宽带放大器的需求将推动LNA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ec5dd2b4441b1" w:history="1">
        <w:r>
          <w:rPr>
            <w:rStyle w:val="Hyperlink"/>
          </w:rPr>
          <w:t>全球与中国低噪声放大器行业发展调研与市场前景预测报告（2022-2028年）</w:t>
        </w:r>
      </w:hyperlink>
      <w:r>
        <w:rPr>
          <w:rFonts w:hint="eastAsia"/>
        </w:rPr>
        <w:t>》基于权威机构及低噪声放大器相关协会等渠道的资料数据，全方位分析了低噪声放大器行业的现状、市场需求及市场规模。低噪声放大器报告详细探讨了产业链结构、价格趋势，并对低噪声放大器各细分市场进行了研究。同时，预测了低噪声放大器市场前景与发展趋势，剖析了品牌竞争状态、市场集中度，以及低噪声放大器重点企业的表现。此外，低噪声放大器报告还揭示了行业发展的潜在风险与机遇，为低噪声放大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，分析低噪声放大器行业特点、分类及应用，重点分析中国与全球市场发展现状对比、发展趋势对比，同时分析中国与全球市场的供需现在及未来趋势。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，分析全球市场及中国生产低噪声放大器主要生产商的竞争态势，包括2020和2021年的产量、产值、市场份额及各厂商产品价格。同时分析行业集中度、竞争程度，以及国外先进企业与中国本土企业的SWOT分析。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，从生产的角度，分析全球主要地区低噪声放大器产量、产值、增长率、市场份额及未来发展趋势，主要包括美国、欧洲、日本、中国、东南亚及印度地区。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，从消费的角度，分析全球主要地区低噪声放大器的消费量、市场份额及增长率，分析全球主要市场的消费潜力。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，分析全球低噪声放大器主要厂商，包括这些厂商的基本概况、生产基地分布、销售区域、竞争对手、市场地位，重点分析这些厂商的低噪声放大器产能、产量、产值、价格、毛利率及市场占有率。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，分析不同类型低噪声放大器的产量、价格、产值、份额及未来产品或技术的发展趋势。同时分析全球市场的主要产品类型、中国市场的产品类型，以及不同类型产品的价格走势。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，本章重点分析低噪声放大器上下游市场情况，上游市场分析低噪声放大器主要原料供应现状及主要供应商，下游市场主要分析低噪声放大器的主要应用领域，每个领域的消费量，未来增长潜力。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，本章分析中国市场低噪声放大器的进出口贸易现状及趋势，重点分析中国低噪声放大器产量、进口量、出口量及表观消费量关系，以及未来国内市场发展的有利因素、不利因素等。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，重点分析低噪声放大器在国内市场的地域分布情况，国内市场的集中度与竞争等。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低噪声放大器行业简介</w:t>
      </w:r>
      <w:r>
        <w:rPr>
          <w:rFonts w:hint="eastAsia"/>
        </w:rPr>
        <w:br/>
      </w:r>
      <w:r>
        <w:rPr>
          <w:rFonts w:hint="eastAsia"/>
        </w:rPr>
        <w:t>　　　　1.1.1 低噪声放大器行业界定及分类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低噪声放大器行业特征</w:t>
      </w:r>
      <w:r>
        <w:rPr>
          <w:rFonts w:hint="eastAsia"/>
        </w:rPr>
        <w:br/>
      </w:r>
      <w:r>
        <w:rPr>
          <w:rFonts w:hint="eastAsia"/>
        </w:rPr>
        <w:t>　　1.2 低噪声放大器产品主要分类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不同种类低噪声放大器价格走势（2017-2028年）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低噪声放大器主要应用领域分析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全球低噪声放大器供需现状及预测（2017-2028年）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全球低噪声放大器产能、产量、产能利用率及发展趋势（2017-2028年）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全球低噪声放大器产量、表观消费量及发展趋势（2017-2028年）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全球低噪声放大器产量、市场需求量及发展趋势（2017-2028年）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中国低噪声放大器供需现状及预测（2017-2028年）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中国低噪声放大器产能、产量、产能利用率及发展趋势（2017-2028年）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中国低噪声放大器产量、表观消费量及发展趋势（2017-2028年）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中国低噪声放大器产量、市场需求量及发展趋势（2017-2028年）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低噪声放大器中国及欧美日等行业政策分析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全球与中国主要厂商低噪声放大器产量、产值及竞争分析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全球市场低噪声放大器主要厂商2020和2021年产量、产值及市场份额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全球市场低噪声放大器主要厂商2020和2021年产量列表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全球市场低噪声放大器主要厂商2020和2021年产值列表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全球市场低噪声放大器主要厂商2020和2021年产品价格列表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中国市场低噪声放大器主要厂商2020和2021年产量、产值及市场份额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中国市场低噪声放大器主要厂商2020和2021年产量列表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中国市场低噪声放大器主要厂商2020和2021年产值列表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低噪声放大器厂商产地分布及商业化日期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低噪声放大器行业集中度、竞争程度分析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低噪声放大器行业集中度分析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低噪声放大器行业竞争程度分析</w:t>
      </w:r>
      <w:r>
        <w:rPr>
          <w:rFonts w:hint="eastAsia"/>
        </w:rPr>
        <w:br/>
      </w:r>
      <w:r>
        <w:rPr>
          <w:rFonts w:hint="eastAsia"/>
        </w:rPr>
        <w:t>　　2.5 低噪声放大器全球领先企业SWOT分析</w:t>
      </w:r>
      <w:r>
        <w:rPr>
          <w:rFonts w:hint="eastAsia"/>
        </w:rPr>
        <w:br/>
      </w:r>
      <w:r>
        <w:rPr>
          <w:rFonts w:hint="eastAsia"/>
        </w:rPr>
        <w:t>　　2.6 低噪声放大器中国企业SWOT分析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从生产角度分析全球主要地区低噪声放大器产量、产值、市场份额、增长率及发展趋势（2017-2028年）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全球主要地区低噪声放大器产量、产值及市场份额（2017-2028年）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全球主要地区低噪声放大器产量及市场份额（2017-2028年）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全球主要地区低噪声放大器产值及市场份额（2017-2028年）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印度市场低噪声放大器2022-2028年产量、产值及增长率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从消费角度分析全球主要地区低噪声放大器消费量、市场份额及发展趋势（2017-2028年）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全球主要地区低噪声放大器消费量、市场份额及发展预测（2017-2028年）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印度市场低噪声放大器2022-2028年消费量增长率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全球与中国低噪声放大器主要生产商分析</w:t>
      </w:r>
      <w:r>
        <w:rPr>
          <w:rFonts w:hint="eastAsia"/>
        </w:rPr>
        <w:br/>
      </w:r>
      <w:r>
        <w:rPr>
          <w:rFonts w:hint="eastAsia"/>
        </w:rPr>
        <w:t>　　5.1 Analog Devices</w:t>
      </w:r>
      <w:r>
        <w:rPr>
          <w:rFonts w:hint="eastAsia"/>
        </w:rPr>
        <w:br/>
      </w:r>
      <w:r>
        <w:rPr>
          <w:rFonts w:hint="eastAsia"/>
        </w:rPr>
        <w:t>　　　　5.1.1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Analog Devices低噪声放大器产品规格、参数、特点及价格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Analog Devices低噪声放大器产品规格、参数及特点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Analog Devices低噪声放大器产品规格及价格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Analog Devices低噪声放大器产能、产量、产值、价格及毛利率（2017-2021年）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Analog Devices主营业务介绍</w:t>
      </w:r>
      <w:r>
        <w:rPr>
          <w:rFonts w:hint="eastAsia"/>
        </w:rPr>
        <w:br/>
      </w:r>
      <w:r>
        <w:rPr>
          <w:rFonts w:hint="eastAsia"/>
        </w:rPr>
        <w:t>　　5.2 Infineon Technologies</w:t>
      </w:r>
      <w:r>
        <w:rPr>
          <w:rFonts w:hint="eastAsia"/>
        </w:rPr>
        <w:br/>
      </w:r>
      <w:r>
        <w:rPr>
          <w:rFonts w:hint="eastAsia"/>
        </w:rPr>
        <w:t>　　　　5.2.1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Infineon Technologies低噪声放大器产品规格、参数、特点及价格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Infineon Technologies低噪声放大器产品规格、参数及特点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Infineon Technologies低噪声放大器产品规格及价格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Infineon Technologies低噪声放大器产能、产量、产值、价格及毛利率（2017-2021年）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Infineon Technologies主营业务介绍</w:t>
      </w:r>
      <w:r>
        <w:rPr>
          <w:rFonts w:hint="eastAsia"/>
        </w:rPr>
        <w:br/>
      </w:r>
      <w:r>
        <w:rPr>
          <w:rFonts w:hint="eastAsia"/>
        </w:rPr>
        <w:t>　　5.3 MACOM</w:t>
      </w:r>
      <w:r>
        <w:rPr>
          <w:rFonts w:hint="eastAsia"/>
        </w:rPr>
        <w:br/>
      </w:r>
      <w:r>
        <w:rPr>
          <w:rFonts w:hint="eastAsia"/>
        </w:rPr>
        <w:t>　　　　5.3.1 MACOM基本信息介绍、生产基地、销售区域、竞争对手及市场地位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MACOM低噪声放大器产品规格、参数、特点及价格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MACOM低噪声放大器产品规格、参数及特点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MACOM低噪声放大器产品规格及价格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MACOM低噪声放大器产能、产量、产值、价格及毛利率（2017-2021年）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MACOM主营业务介绍</w:t>
      </w:r>
      <w:r>
        <w:rPr>
          <w:rFonts w:hint="eastAsia"/>
        </w:rPr>
        <w:br/>
      </w:r>
      <w:r>
        <w:rPr>
          <w:rFonts w:hint="eastAsia"/>
        </w:rPr>
        <w:t>　　5.4 TriQuint</w:t>
      </w:r>
      <w:r>
        <w:rPr>
          <w:rFonts w:hint="eastAsia"/>
        </w:rPr>
        <w:br/>
      </w:r>
      <w:r>
        <w:rPr>
          <w:rFonts w:hint="eastAsia"/>
        </w:rPr>
        <w:t>　　　　5.4.1 TriQuint基本信息介绍、生产基地、销售区域、竞争对手及市场地位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TriQuint低噪声放大器产品规格、参数、特点及价格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TriQuint低噪声放大器产品规格、参数及特点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TriQuint低噪声放大器产品规格及价格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TriQuint低噪声放大器产能、产量、产值、价格及毛利率（2017-2021年）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TriQuint主营业务介绍</w:t>
      </w:r>
      <w:r>
        <w:rPr>
          <w:rFonts w:hint="eastAsia"/>
        </w:rPr>
        <w:br/>
      </w:r>
      <w:r>
        <w:rPr>
          <w:rFonts w:hint="eastAsia"/>
        </w:rPr>
        <w:t>　　5.5 Mini Circuits</w:t>
      </w:r>
      <w:r>
        <w:rPr>
          <w:rFonts w:hint="eastAsia"/>
        </w:rPr>
        <w:br/>
      </w:r>
      <w:r>
        <w:rPr>
          <w:rFonts w:hint="eastAsia"/>
        </w:rPr>
        <w:t>　　　　5.5.1 Mini Circuits基本信息介绍、生产基地、销售区域、竞争对手及市场地位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Mini Circuits低噪声放大器产品规格、参数、特点及价格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Mini Circuits低噪声放大器产品规格、参数及特点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Mini Circuits低噪声放大器产品规格及价格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Mini Circuits低噪声放大器产能、产量、产值、价格及毛利率（2017-2021年）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Mini Circuits主营业务介绍</w:t>
      </w:r>
      <w:r>
        <w:rPr>
          <w:rFonts w:hint="eastAsia"/>
        </w:rPr>
        <w:br/>
      </w:r>
      <w:r>
        <w:rPr>
          <w:rFonts w:hint="eastAsia"/>
        </w:rPr>
        <w:t>　　5.6 NXP</w:t>
      </w:r>
      <w:r>
        <w:rPr>
          <w:rFonts w:hint="eastAsia"/>
        </w:rPr>
        <w:br/>
      </w:r>
      <w:r>
        <w:rPr>
          <w:rFonts w:hint="eastAsia"/>
        </w:rPr>
        <w:t>　　　　5.6.1 NXP基本信息介绍、生产基地、销售区域、竞争对手及市场地位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NXP低噪声放大器产品规格、参数、特点及价格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NXP低噪声放大器产品规格、参数及特点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NXP低噪声放大器产品规格及价格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NXP低噪声放大器产能、产量、产值、价格及毛利率（2017-2021年）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NXP主营业务介绍</w:t>
      </w:r>
      <w:r>
        <w:rPr>
          <w:rFonts w:hint="eastAsia"/>
        </w:rPr>
        <w:br/>
      </w:r>
      <w:r>
        <w:rPr>
          <w:rFonts w:hint="eastAsia"/>
        </w:rPr>
        <w:t>　　5.7 Broadcom</w:t>
      </w:r>
      <w:r>
        <w:rPr>
          <w:rFonts w:hint="eastAsia"/>
        </w:rPr>
        <w:br/>
      </w:r>
      <w:r>
        <w:rPr>
          <w:rFonts w:hint="eastAsia"/>
        </w:rPr>
        <w:t>　　　　5.7.1 Broadcom基本信息介绍、生产基地、销售区域、竞争对手及市场地位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Broadcom低噪声放大器产品规格、参数、特点及价格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Broadcom低噪声放大器产品规格、参数及特点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Broadcom低噪声放大器产品规格及价格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Broadcom低噪声放大器产能、产量、产值、价格及毛利率（2017-2021年）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Broadcom主营业务介绍</w:t>
      </w:r>
      <w:r>
        <w:rPr>
          <w:rFonts w:hint="eastAsia"/>
        </w:rPr>
        <w:br/>
      </w:r>
      <w:r>
        <w:rPr>
          <w:rFonts w:hint="eastAsia"/>
        </w:rPr>
        <w:t>　　5.8 MACOM</w:t>
      </w:r>
      <w:r>
        <w:rPr>
          <w:rFonts w:hint="eastAsia"/>
        </w:rPr>
        <w:br/>
      </w:r>
      <w:r>
        <w:rPr>
          <w:rFonts w:hint="eastAsia"/>
        </w:rPr>
        <w:t>　　　　5.8.1 MACOM基本信息介绍、生产基地、销售区域、竞争对手及市场地位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MACOM低噪声放大器产品规格、参数及特点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MACOM低噪声放大器产品规格及价格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MACOM低噪声放大器产能、产量、产值、价格及毛利率（2017-2021年）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MACOM主营业务介绍</w:t>
      </w:r>
      <w:r>
        <w:rPr>
          <w:rFonts w:hint="eastAsia"/>
        </w:rPr>
        <w:br/>
      </w:r>
      <w:r>
        <w:rPr>
          <w:rFonts w:hint="eastAsia"/>
        </w:rPr>
        <w:t>　　5.9 Maxim Integrated</w:t>
      </w:r>
      <w:r>
        <w:rPr>
          <w:rFonts w:hint="eastAsia"/>
        </w:rPr>
        <w:br/>
      </w:r>
      <w:r>
        <w:rPr>
          <w:rFonts w:hint="eastAsia"/>
        </w:rPr>
        <w:t>　　　　5.9.1 Maxim Integrated基本信息介绍、生产基地、销售区域、竞争对手及市场地位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Maxim Integrated低噪声放大器产品规格、参数、特点及价格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Maxim Integrated低噪声放大器产品规格、参数及特点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Maxim Integrated低噪声放大器产品规格及价格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Maxim Integrated低噪声放大器产能、产量、产值、价格及毛利率（2017-2021年）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Maxim Integrated主营业务介绍</w:t>
      </w:r>
      <w:r>
        <w:rPr>
          <w:rFonts w:hint="eastAsia"/>
        </w:rPr>
        <w:br/>
      </w:r>
      <w:r>
        <w:rPr>
          <w:rFonts w:hint="eastAsia"/>
        </w:rPr>
        <w:t>　　5.10 Qorvo</w:t>
      </w:r>
      <w:r>
        <w:rPr>
          <w:rFonts w:hint="eastAsia"/>
        </w:rPr>
        <w:br/>
      </w:r>
      <w:r>
        <w:rPr>
          <w:rFonts w:hint="eastAsia"/>
        </w:rPr>
        <w:t>　　　　5.10.1 Qorvo基本信息介绍、生产基地、销售区域、竞争对手及市场地位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Qorvo低噪声放大器产品规格、参数、特点及价格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Qorvo低噪声放大器产品规格、参数及特点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Qorvo低噪声放大器产品规格及价格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Qorvo低噪声放大器产能、产量、产值、价格及毛利率（2017-2021年）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Qorvo主营业务介绍</w:t>
      </w:r>
      <w:r>
        <w:rPr>
          <w:rFonts w:hint="eastAsia"/>
        </w:rPr>
        <w:br/>
      </w:r>
      <w:r>
        <w:rPr>
          <w:rFonts w:hint="eastAsia"/>
        </w:rPr>
        <w:t>　　5.11 Skyworks</w:t>
      </w:r>
      <w:r>
        <w:rPr>
          <w:rFonts w:hint="eastAsia"/>
        </w:rPr>
        <w:br/>
      </w:r>
      <w:r>
        <w:rPr>
          <w:rFonts w:hint="eastAsia"/>
        </w:rPr>
        <w:t>　　5.12 Future Electronics</w:t>
      </w:r>
      <w:r>
        <w:rPr>
          <w:rFonts w:hint="eastAsia"/>
        </w:rPr>
        <w:br/>
      </w:r>
      <w:r>
        <w:rPr>
          <w:rFonts w:hint="eastAsia"/>
        </w:rPr>
        <w:t>　　5.13 STMicroelectronics</w:t>
      </w:r>
      <w:r>
        <w:rPr>
          <w:rFonts w:hint="eastAsia"/>
        </w:rPr>
        <w:br/>
      </w:r>
      <w:r>
        <w:rPr>
          <w:rFonts w:hint="eastAsia"/>
        </w:rPr>
        <w:t>　　5.14 Farran</w:t>
      </w:r>
      <w:r>
        <w:rPr>
          <w:rFonts w:hint="eastAsia"/>
        </w:rPr>
        <w:br/>
      </w:r>
      <w:r>
        <w:rPr>
          <w:rFonts w:hint="eastAsia"/>
        </w:rPr>
        <w:t>　　5.15 PASTERNACK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不同类型低噪声放大器产量、价格、产值及市场份额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全球市场不同类型低噪声放大器产量、产值及市场份额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全球市场低噪声放大器不同类型低噪声放大器产量及市场份额（2017-2028年）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全球市场不同类型低噪声放大器产值、市场份额（2017-2028年）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全球市场不同类型低噪声放大器价格走势（2017-2028年）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中国市场低噪声放大器主要分类产量、产值及市场份额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中国市场低噪声放大器主要分类产量及市场份额及（2017-2028年）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中国市场低噪声放大器主要分类产值、市场份额（2017-2028年）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中国市场低噪声放大器主要分类价格走势（2017-2028年）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低噪声放大器上游原料及下游主要应用领域分析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低噪声放大器产业链分析</w:t>
      </w:r>
      <w:r>
        <w:rPr>
          <w:rFonts w:hint="eastAsia"/>
        </w:rPr>
        <w:br/>
      </w:r>
      <w:r>
        <w:rPr>
          <w:rFonts w:hint="eastAsia"/>
        </w:rPr>
        <w:t>　　7.2 低噪声放大器产业上游供应分析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全球市场低噪声放大器下游主要应用领域消费量、市场份额及增长率（2017-2028年）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中国市场低噪声放大器主要应用领域消费量、市场份额及增长率（2017-2028年）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中国市场低噪声放大器产量、消费量、进出口分析及未来趋势（2017-2028年）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中国市场低噪声放大器产量、消费量、进出口分析及未来趋势（2017-2028年）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中国市场低噪声放大器进出口贸易趋势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中国市场低噪声放大器主要进口来源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中国市场低噪声放大器主要出口目的地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中国市场低噪声放大器主要地区分布</w:t>
      </w:r>
      <w:r>
        <w:rPr>
          <w:rFonts w:hint="eastAsia"/>
        </w:rPr>
        <w:br/>
      </w:r>
      <w:r>
        <w:rPr>
          <w:rFonts w:hint="eastAsia"/>
        </w:rPr>
        <w:t>　　9.1 中国低噪声放大器生产地区分布</w:t>
      </w:r>
      <w:r>
        <w:rPr>
          <w:rFonts w:hint="eastAsia"/>
        </w:rPr>
        <w:br/>
      </w:r>
      <w:r>
        <w:rPr>
          <w:rFonts w:hint="eastAsia"/>
        </w:rPr>
        <w:t>　　9.2 中国低噪声放大器消费地区分布</w:t>
      </w:r>
      <w:r>
        <w:rPr>
          <w:rFonts w:hint="eastAsia"/>
        </w:rPr>
        <w:br/>
      </w:r>
      <w:r>
        <w:rPr>
          <w:rFonts w:hint="eastAsia"/>
        </w:rPr>
        <w:t>　　9.3 中国低噪声放大器市场集中度及发展趋势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低噪声放大器技术及相关行业技术发展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国内市场低噪声放大器销售渠道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国内市场低噪声放大器未来销售模式及销售渠道的趋势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企业海外低噪声放大器销售渠道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欧美日等地区低噪声放大器销售渠道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欧美日等地区低噪声放大器未来销售模式及销售渠道的趋势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低噪声放大器销售/营销策略建议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低噪声放大器产品市场定位及目标消费者分析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低噪声放大器产品图片</w:t>
      </w:r>
      <w:r>
        <w:rPr>
          <w:rFonts w:hint="eastAsia"/>
        </w:rPr>
        <w:br/>
      </w:r>
      <w:r>
        <w:rPr>
          <w:rFonts w:hint="eastAsia"/>
        </w:rPr>
        <w:t>　　表 低噪声放大器产品分类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2021年全球不同种类低噪声放大器产量市场份额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不同种类低噪声放大器价格列表及趋势（2017-2028年）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低噪声放大器主要应用领域表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全球2021年低噪声放大器不同应用领域消费量市场份额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全球市场低噪声放大器产量及增长率（2017-2028年）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中国市场低噪声放大器产量、增长率及发展趋势（2017-2028年）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中国市场低噪声放大器产值、增长率及未来发展趋势（2017-2028年）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全球低噪声放大器产能、产量、产能利用率及发展趋势（2017-2028年）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全球低噪声放大器产量、表观消费量及发展趋势（2017-2028年）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全球低噪声放大器产量、市场需求量及发展趋势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中国低噪声放大器产能、产量、产能利用率及发展趋势（2017-2028年）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中国低噪声放大器产量、表观消费量及发展趋势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中国低噪声放大器产量、市场需求量及发展趋势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全球市场低噪声放大器主要厂商2020和2021年产量列表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全球市场低噪声放大器主要厂商2020和2021年产量市场份额列表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全球市场低噪声放大器主要厂商2020和2021年产值列表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全球市场低噪声放大器主要厂商2020和2021年产值市场份额列表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全球市场低噪声放大器主要厂商2021年产值市场份额列表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全球市场低噪声放大器主要厂商2020和2021年产品价格列表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中国市场低噪声放大器主要厂商2020和2021年产量列表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中国市场低噪声放大器主要厂商2020和2021年产量市场份额列表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中国市场低噪声放大器主要厂商2021年产量市场份额列表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中国市场低噪声放大器主要厂商2020和2021年产值列表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中国市场低噪声放大器主要厂商2020和2021年产值市场份额列表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中国市场低噪声放大器主要厂商2021年产值市场份额列表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低噪声放大器厂商产地分布及商业化日期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低噪声放大器全球领先企业SWOT分析</w:t>
      </w:r>
      <w:r>
        <w:rPr>
          <w:rFonts w:hint="eastAsia"/>
        </w:rPr>
        <w:br/>
      </w:r>
      <w:r>
        <w:rPr>
          <w:rFonts w:hint="eastAsia"/>
        </w:rPr>
        <w:t>　　表 低噪声放大器中国企业SWOT分析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全球主要地区低噪声放大器2022-2028年产量列表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全球主要地区低噪声放大器2022-2028年产值列表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中国市场低噪声放大器2022-2028年产量及增长率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美国市场低噪声放大器2022-2028年产值及增长率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欧洲市场低噪声放大器2022-2028年产量及增长率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日本市场低噪声放大器2022-2028年产量及增长率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东南亚市场低噪声放大器2022-2028年产量及增长率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印度市场低噪声放大器2022-2028年产量及增长率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全球主要地区低噪声放大器2022-2028年消费量列表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全球主要地区低噪声放大器2015年消费量市场份额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印度市场低噪声放大器2022-2028年消费量、增长率及发展预测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Analog Devices基本信息介绍、生产基地、销售区域、竞争对手及市场地位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Analog Devices低噪声放大器产能、产量、产值、价格及毛利率（2017-2021年）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Analog Devices低噪声放大器产量全球市场份额（2021年）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Analog Devices低噪声放大器产量全球市场份额（2022年）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Infineon Technologies低噪声放大器产品规格、参数、特点及价格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Infineon Technologies低噪声放大器产品规格及价格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Infineon Technologies低噪声放大器产能、产量、产值、价格及毛利率（2017-2021年）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Infineon Technologies低噪声放大器产量全球市场份额（2021年）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Infineon Technologies低噪声放大器产量全球市场份额（2022年）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MACOM低噪声放大器产能、产量、产值、价格及毛利率（2017-2021年）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MACOM低噪声放大器产量全球市场份额（2021年）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MACOM低噪声放大器产量全球市场份额（2022年）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TriQuint基本信息介绍、生产基地、销售区域、竞争对手及市场地位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TriQuint低噪声放大器产品规格、参数、特点及价格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TriQuint低噪声放大器产品规格及价格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TriQuint低噪声放大器产能、产量、产值、价格及毛利率（2017-2021年）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TriQuint低噪声放大器产量全球市场份额（2021年）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TriQuint低噪声放大器产量全球市场份额（2022年）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Mini Circuits基本信息介绍、生产基地、销售区域、竞争对手及市场地位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Mini Circuits低噪声放大器产品规格、参数、特点及价格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Mini Circuits低噪声放大器产品规格及价格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Mini Circuits低噪声放大器产能、产量、产值、价格及毛利率（2017-2021年）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Mini Circuits低噪声放大器产量全球市场份额（2021年）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Mini Circuits低噪声放大器产量全球市场份额（2022年）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NXP基本信息介绍、生产基地、销售区域、竞争对手及市场地位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NXP低噪声放大器产品规格、参数、特点及价格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NXP低噪声放大器产品规格及价格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NXP低噪声放大器产能、产量、产值、价格及毛利率（2017-2021年）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NXP低噪声放大器产量全球市场份额（2021年）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NXP低噪声放大器产量全球市场份额（2022年）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Broadcom基本信息介绍、生产基地、销售区域、竞争对手及市场地位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Broadcom低噪声放大器产品规格、参数、特点及价格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Broadcom低噪声放大器产品规格及价格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Broadcom低噪声放大器产能、产量、产值、价格及毛利率（2017-2021年）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Broadcom低噪声放大器产量全球市场份额（2021年）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Broadcom低噪声放大器产量全球市场份额（2022年）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MACOM低噪声放大器产品规格、参数、特点及价格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MACOM低噪声放大器产品规格及价格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MACOM低噪声放大器产能、产量、产值、价格及毛利率（2017-2021年）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MACOM低噪声放大器产量全球市场份额（2021年）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MACOM低噪声放大器产量全球市场份额（2022年）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Maxim Integrated基本信息介绍、生产基地、销售区域、竞争对手及市场地位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Maxim Integrated低噪声放大器产品规格、参数、特点及价格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Maxim Integrated低噪声放大器产品规格及价格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Maxim Integrated低噪声放大器产能、产量、产值、价格及毛利率（2017-2021年）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Maxim Integrated低噪声放大器产量全球市场份额（2021年）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Maxim Integrated低噪声放大器产量全球市场份额（2022年）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Qorvo基本信息介绍、生产基地、销售区域、竞争对手及市场地位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Qorvo低噪声放大器产品规格、参数、特点及价格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Qorvo低噪声放大器产品规格及价格</w:t>
      </w:r>
      <w:r>
        <w:rPr>
          <w:rFonts w:hint="eastAsia"/>
        </w:rPr>
        <w:br/>
      </w:r>
      <w:r>
        <w:rPr>
          <w:rFonts w:hint="eastAsia"/>
        </w:rPr>
        <w:t>　　表 Qorvo低噪声放大器产能、产量、产值、价格及毛利率（2017-2021年）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Qorvo低噪声放大器产量全球市场份额（2021年）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Qorvo低噪声放大器产量全球市场份额（2022年）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Skyworks基本信息介绍、生产基地、销售区域、竞争对手及市场地位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Future Electronics基本信息介绍、生产基地、销售区域、竞争对手及市场地位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STMicroelectronics基本信息介绍、生产基地、销售区域、竞争对手及市场地位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Farran基本信息介绍、生产基地、销售区域、竞争对手及市场地位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PASTERNACK基本信息介绍、生产基地、销售区域、竞争对手及市场地位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全球市场不同类型低噪声放大器产量（2017-2028年）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全球市场不同类型低噪声放大器产量市场份额（2017-2028年）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全球市场不同类型低噪声放大器产值（2017-2028年）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全球市场不同类型低噪声放大器产值市场份额（2017-2028年）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全球市场不同类型低噪声放大器价格走势（2017-2028年）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低噪声放大器产业链图</w:t>
      </w:r>
      <w:r>
        <w:rPr>
          <w:rFonts w:hint="eastAsia"/>
        </w:rPr>
        <w:br/>
      </w:r>
      <w:r>
        <w:rPr>
          <w:rFonts w:hint="eastAsia"/>
        </w:rPr>
        <w:t>　　表 低噪声放大器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全球市场低噪声放大器主要应用领域消费量（2017-2028年）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全球市场低噪声放大器主要应用领域消费量市场份额（2017-2028年）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2021年全球市场低噪声放大器主要应用领域消费量市场份额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全球市场低噪声放大器主要应用领域消费量增长率（2017-2028年）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中国市场低噪声放大器产量、消费量、进出口分析及未来趋势（2017-2028年）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ec5dd2b4441b1" w:history="1">
        <w:r>
          <w:rPr>
            <w:rStyle w:val="Hyperlink"/>
          </w:rPr>
          <w:t>全球与中国低噪声放大器行业发展调研与市场前景预测报告（2022-2028年）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ec5dd2b4441b1" w:history="1">
        <w:r>
          <w:rPr>
            <w:rStyle w:val="Hyperlink"/>
          </w:rPr>
          <w:t>https://www.20087.com/7/38/DiZaoShengFangDaQiDeXianZhuangHe.html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1e9d1dd84565" w:history="1">
      <w:r>
        <w:rPr>
          <w:rStyle w:val="Hyperlink"/>
        </w:rPr>
        <w:t>全球与中国低噪声放大器行业发展调研与市场前景预测报告（2022-2028年）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ZaoShengFangDaQiDeXianZhuangHe.html" TargetMode="External" Id="R020ec5dd2b44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ZaoShengFangDaQiDeXianZhuangHe.html" TargetMode="External" Id="R83591e9d1dd8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2021-10-05T04:22:00Z</dcterms:created>
  <dcterms:modified xsi:type="dcterms:W3CDTF">2021-10-05T05:22:00Z</dcterms:modified>
  <dc:subject>全球与中国低噪声放大器行业发展调研与市场前景预测报告（2022-2028年）</dc:subject>
  <dc:title>全球与中国低噪声放大器行业发展调研与市场前景预测报告（2022-2028年）</dc:title>
  <cp:keywords>全球与中国低噪声放大器行业发展调研与市场前景预测报告（2022-2028年）</cp:keywords>
  <dc:description>全球与中国低噪声放大器行业发展调研与市场前景预测报告（2022-2028年）</dc:description>
</cp:coreProperties>
</file>