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05a0a93bb46b1" w:history="1">
              <w:r>
                <w:rPr>
                  <w:rStyle w:val="Hyperlink"/>
                </w:rPr>
                <w:t>中国卸扣市场深度剖析及发展趋势分析报告（2025-2031年）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05a0a93bb46b1" w:history="1">
              <w:r>
                <w:rPr>
                  <w:rStyle w:val="Hyperlink"/>
                </w:rPr>
                <w:t>中国卸扣市场深度剖析及发展趋势分析报告（2025-2031年）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05a0a93bb46b1" w:history="1">
                <w:r>
                  <w:rPr>
                    <w:rStyle w:val="Hyperlink"/>
                  </w:rPr>
                  <w:t>https://www.20087.com/7/A8/XieKouShiChangFenXiBaoGao.html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扣是一种用于连接和断开重物吊装设备的机械装置，广泛应用于建筑施工、起重吊装、海洋工程等领域。近年来，随着安全标准的提高和技术的进步，卸扣的设计和制造工艺得到了显著改进。现代卸扣不仅具备更高的承重能力和安全性，还具备更轻巧、耐用的特点。同时，一些新型材料的应用也使得卸扣具有更好的耐腐蚀性和耐磨损性。</w:t>
      </w:r>
      <w:r>
        <w:rPr>
          <w:rFonts w:hint="eastAsia"/>
        </w:rPr>
        <w:br/>
      </w:r>
      <w:r>
        <w:rPr>
          <w:rFonts w:hint="eastAsia"/>
        </w:rPr>
        <w:t>　　未来，卸扣的发展将更加注重安全性和耐用性。一方面，随着材料科学的进步，卸扣将采用更先进的合金材料，以提高其承载能力和耐久性。另一方面，随着物联网技术的应用，卸扣将集成更多的传感器和通信模块，实现远程监控和预警功能，进一步提高使用安全性。此外，随着对环境友好的要求提高，卸扣的设计将更加注重可持续性，如采用可回收材料、减少生产过程中的能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05a0a93bb46b1" w:history="1">
        <w:r>
          <w:rPr>
            <w:rStyle w:val="Hyperlink"/>
          </w:rPr>
          <w:t>中国卸扣市场深度剖析及发展趋势分析报告（2025-2031年）</w:t>
        </w:r>
      </w:hyperlink>
      <w:r>
        <w:rPr>
          <w:rFonts w:hint="eastAsia"/>
        </w:rPr>
        <w:t>》依托权威数据资源和长期市场监测，对卸扣市场现状进行了系统分析，并结合卸扣行业特点对未来发展趋势作出科学预判。报告深入探讨了卸扣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卸扣行业概况</w:t>
      </w:r>
      <w:r>
        <w:rPr>
          <w:rFonts w:hint="eastAsia"/>
        </w:rPr>
        <w:br/>
      </w:r>
      <w:r>
        <w:rPr>
          <w:rFonts w:hint="eastAsia"/>
        </w:rPr>
        <w:t>　　第一节 卸扣行业定义与特征</w:t>
      </w:r>
      <w:r>
        <w:rPr>
          <w:rFonts w:hint="eastAsia"/>
        </w:rPr>
        <w:br/>
      </w:r>
      <w:r>
        <w:rPr>
          <w:rFonts w:hint="eastAsia"/>
        </w:rPr>
        <w:t>　　第二节 卸扣行业发展历程</w:t>
      </w:r>
      <w:r>
        <w:rPr>
          <w:rFonts w:hint="eastAsia"/>
        </w:rPr>
        <w:br/>
      </w:r>
      <w:r>
        <w:rPr>
          <w:rFonts w:hint="eastAsia"/>
        </w:rPr>
        <w:t>　　第三节 卸扣产业链分析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2024-2025年中国卸扣行业发展环境分析</w:t>
      </w:r>
      <w:r>
        <w:rPr>
          <w:rFonts w:hint="eastAsia"/>
        </w:rPr>
        <w:br/>
      </w:r>
      <w:r>
        <w:rPr>
          <w:rFonts w:hint="eastAsia"/>
        </w:rPr>
        <w:t>　　第一节 卸扣行业经济环境分析</w:t>
      </w:r>
      <w:r>
        <w:rPr>
          <w:rFonts w:hint="eastAsia"/>
        </w:rPr>
        <w:br/>
      </w:r>
      <w:r>
        <w:rPr>
          <w:rFonts w:hint="eastAsia"/>
        </w:rPr>
        <w:t>　　第二节 卸扣行业政策环境分析</w:t>
      </w:r>
      <w:r>
        <w:rPr>
          <w:rFonts w:hint="eastAsia"/>
        </w:rPr>
        <w:br/>
      </w:r>
      <w:r>
        <w:rPr>
          <w:rFonts w:hint="eastAsia"/>
        </w:rPr>
        <w:t>　　　　一、卸扣行业政策影响分析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二、相关卸扣行业标准分析</w:t>
      </w:r>
      <w:r>
        <w:rPr>
          <w:rFonts w:hint="eastAsia"/>
        </w:rPr>
        <w:br/>
      </w:r>
      <w:r>
        <w:rPr>
          <w:rFonts w:hint="eastAsia"/>
        </w:rPr>
        <w:t>　　第三节 卸扣行业社会环境分析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2024-2025年卸扣行业技术发展现状及趋势分析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国内外卸扣行业技术差异与原因</w:t>
      </w:r>
      <w:r>
        <w:rPr>
          <w:rFonts w:hint="eastAsia"/>
        </w:rPr>
        <w:br/>
      </w:r>
      <w:r>
        <w:rPr>
          <w:rFonts w:hint="eastAsia"/>
        </w:rPr>
        <w:t>　　第三节 卸扣行业技术发展方向、趋势预测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2024-2025年中国卸扣行业发展概况</w:t>
      </w:r>
      <w:r>
        <w:rPr>
          <w:rFonts w:hint="eastAsia"/>
        </w:rPr>
        <w:br/>
      </w:r>
      <w:r>
        <w:rPr>
          <w:rFonts w:hint="eastAsia"/>
        </w:rPr>
        <w:t>　　第一节 卸扣行业发展态势分析</w:t>
      </w:r>
      <w:r>
        <w:rPr>
          <w:rFonts w:hint="eastAsia"/>
        </w:rPr>
        <w:br/>
      </w:r>
      <w:r>
        <w:rPr>
          <w:rFonts w:hint="eastAsia"/>
        </w:rPr>
        <w:t>　　第二节 卸扣行业发展特点分析</w:t>
      </w:r>
      <w:r>
        <w:rPr>
          <w:rFonts w:hint="eastAsia"/>
        </w:rPr>
        <w:br/>
      </w:r>
      <w:r>
        <w:rPr>
          <w:rFonts w:hint="eastAsia"/>
        </w:rPr>
        <w:t>　　第三节 卸扣行业市场供需分析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2024-2025年中国卸扣行业供给与需求情况分析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中国卸扣行业总体规模</w:t>
      </w:r>
      <w:r>
        <w:rPr>
          <w:rFonts w:hint="eastAsia"/>
        </w:rPr>
        <w:br/>
      </w:r>
      <w:r>
        <w:rPr>
          <w:rFonts w:hint="eastAsia"/>
        </w:rPr>
        <w:t>　　第二节 中国卸扣行业盈利情况分析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中国卸扣行业产量情况分析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一、2019-2024年中国卸扣行业产量统计分析</w:t>
      </w:r>
      <w:r>
        <w:rPr>
          <w:rFonts w:hint="eastAsia"/>
        </w:rPr>
        <w:br/>
      </w:r>
      <w:r>
        <w:rPr>
          <w:rFonts w:hint="eastAsia"/>
        </w:rPr>
        <w:t>　　　　二、卸扣行业区域产量分析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三、2025-2031年中国卸扣行业产量预测分析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中国卸扣行业需求概况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一、2019-2024年中国卸扣行业需求情况分析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二、2024-2025年中国卸扣行业市场需求特点分析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三、2025-2031年中国卸扣市场需求预测分析</w:t>
      </w:r>
      <w:r>
        <w:rPr>
          <w:rFonts w:hint="eastAsia"/>
        </w:rPr>
        <w:br/>
      </w:r>
      <w:r>
        <w:rPr>
          <w:rFonts w:hint="eastAsia"/>
        </w:rPr>
        <w:t>　　第五节 卸扣产业供需平衡状况分析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卸扣细分市场深度分析</w:t>
      </w:r>
      <w:r>
        <w:rPr>
          <w:rFonts w:hint="eastAsia"/>
        </w:rPr>
        <w:br/>
      </w:r>
      <w:r>
        <w:rPr>
          <w:rFonts w:hint="eastAsia"/>
        </w:rPr>
        <w:t>　　第一节 卸扣细分市场（一）发展研究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卸扣细分市场（二）发展研究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中国卸扣行业进出口情况分析</w:t>
      </w:r>
      <w:r>
        <w:rPr>
          <w:rFonts w:hint="eastAsia"/>
        </w:rPr>
        <w:br/>
      </w:r>
      <w:r>
        <w:rPr>
          <w:rFonts w:hint="eastAsia"/>
        </w:rPr>
        <w:t>　　第一节 卸扣行业出口情况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一、2019-2024年卸扣行业出口情况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三、2025-2031年卸扣行业出口情况预测</w:t>
      </w:r>
      <w:r>
        <w:rPr>
          <w:rFonts w:hint="eastAsia"/>
        </w:rPr>
        <w:br/>
      </w:r>
      <w:r>
        <w:rPr>
          <w:rFonts w:hint="eastAsia"/>
        </w:rPr>
        <w:t>　　第二节 卸扣行业进口情况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一、2019-2024年卸扣行业进口情况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三、2025-2031年卸扣行业进口情况预测</w:t>
      </w:r>
      <w:r>
        <w:rPr>
          <w:rFonts w:hint="eastAsia"/>
        </w:rPr>
        <w:br/>
      </w:r>
      <w:r>
        <w:rPr>
          <w:rFonts w:hint="eastAsia"/>
        </w:rPr>
        <w:t>　　第三节 卸扣行业进出口面临的挑战及对策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中国卸扣行业区域市场结构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重点地区卸扣行业调研分析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一、重点地区（一）卸扣市场分析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二、重点地区（二）卸扣市场分析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三、重点地区（三）卸扣市场分析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四、重点地区（四）卸扣市场分析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五、重点地区（五）卸扣市场分析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卸扣行业竞争格局分析</w:t>
      </w:r>
      <w:r>
        <w:rPr>
          <w:rFonts w:hint="eastAsia"/>
        </w:rPr>
        <w:br/>
      </w:r>
      <w:r>
        <w:rPr>
          <w:rFonts w:hint="eastAsia"/>
        </w:rPr>
        <w:t>　　第一节 卸扣行业集中度分析</w:t>
      </w:r>
      <w:r>
        <w:rPr>
          <w:rFonts w:hint="eastAsia"/>
        </w:rPr>
        <w:br/>
      </w:r>
      <w:r>
        <w:rPr>
          <w:rFonts w:hint="eastAsia"/>
        </w:rPr>
        <w:t>　　　　一、卸扣市场集中度分析</w:t>
      </w:r>
      <w:r>
        <w:rPr>
          <w:rFonts w:hint="eastAsia"/>
        </w:rPr>
        <w:br/>
      </w:r>
      <w:r>
        <w:rPr>
          <w:rFonts w:hint="eastAsia"/>
        </w:rPr>
        <w:t>　　　　二、卸扣企业集中度分析</w:t>
      </w:r>
      <w:r>
        <w:rPr>
          <w:rFonts w:hint="eastAsia"/>
        </w:rPr>
        <w:br/>
      </w:r>
      <w:r>
        <w:rPr>
          <w:rFonts w:hint="eastAsia"/>
        </w:rPr>
        <w:t>　　　　三、卸扣区域集中度分析</w:t>
      </w:r>
      <w:r>
        <w:rPr>
          <w:rFonts w:hint="eastAsia"/>
        </w:rPr>
        <w:br/>
      </w:r>
      <w:r>
        <w:rPr>
          <w:rFonts w:hint="eastAsia"/>
        </w:rPr>
        <w:t>　　第二节 卸扣行业竞争格局分析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一、2024-2025年卸扣行业竞争分析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二、2024-2025年中外卸扣产品竞争分析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三、2024-2025年中国卸扣市场竞争分析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四、2025-2031年国内主要卸扣企业动向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三、卸扣企业经营情况分析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三、卸扣企业经营情况分析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三、卸扣企业经营情况分析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三、卸扣企业经营情况分析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三、卸扣企业经营情况分析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三、卸扣企业经营情况分析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三、卸扣企业经营情况分析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三、卸扣企业经营情况分析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卸扣企业制定“十五五”发展战略研究分析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中国卸扣行业营销策略分析</w:t>
      </w:r>
      <w:r>
        <w:rPr>
          <w:rFonts w:hint="eastAsia"/>
        </w:rPr>
        <w:br/>
      </w:r>
      <w:r>
        <w:rPr>
          <w:rFonts w:hint="eastAsia"/>
        </w:rPr>
        <w:t>　　第一节 卸扣市场推广策略研究分析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一、做好卸扣产品导入</w:t>
      </w:r>
      <w:r>
        <w:rPr>
          <w:rFonts w:hint="eastAsia"/>
        </w:rPr>
        <w:br/>
      </w:r>
      <w:r>
        <w:rPr>
          <w:rFonts w:hint="eastAsia"/>
        </w:rPr>
        <w:t>　　　　二、做好卸扣产品组合和产品线决策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三、卸扣行业城市市场推广策略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卸扣行业渠道营销研究分析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一、卸扣行业营销环境分析</w:t>
      </w:r>
      <w:r>
        <w:rPr>
          <w:rFonts w:hint="eastAsia"/>
        </w:rPr>
        <w:br/>
      </w:r>
      <w:r>
        <w:rPr>
          <w:rFonts w:hint="eastAsia"/>
        </w:rPr>
        <w:t>　　　　二、卸扣行业现存的营销渠道分析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三、卸扣行业终端市场营销管理策略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卸扣行业营销战略研究分析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一、中国卸扣行业有效整合营销策略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二、建立卸扣行业厂商的双嬴模式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卸扣行业投资效益分析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一、2019-2024年卸扣行业投资状况分析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二、2019-2024年卸扣行业投资效益分析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三、2025-2031年卸扣行业投资趋势预测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四、2025-2031年卸扣行业投资方向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五、2025-2031年卸扣行业投资建议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2025-2031年卸扣行业投资风险及控制策略分析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一、卸扣市场风险及控制策略</w:t>
      </w:r>
      <w:r>
        <w:rPr>
          <w:rFonts w:hint="eastAsia"/>
        </w:rPr>
        <w:br/>
      </w:r>
      <w:r>
        <w:rPr>
          <w:rFonts w:hint="eastAsia"/>
        </w:rPr>
        <w:t>　　　　二、卸扣行业政策风险及控制策略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三、卸扣经营风险及控制策略</w:t>
      </w:r>
      <w:r>
        <w:rPr>
          <w:rFonts w:hint="eastAsia"/>
        </w:rPr>
        <w:br/>
      </w:r>
      <w:r>
        <w:rPr>
          <w:rFonts w:hint="eastAsia"/>
        </w:rPr>
        <w:t>　　　　四、卸扣同业竞争风险及控制策略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五、卸扣行业其他风险及控制策略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卸扣市场预测及项目投资建议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中国卸扣行业生产、营销企业投资运作模式分析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卸扣行业外销与内销优势分析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2025-2031年中国卸扣行业市场规模及增长趋势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2025-2031年中国卸扣行业投资规模预测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2025-2031年卸扣行业市场盈利预测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(中.智.林)卸扣行业项目投资建议</w:t>
      </w:r>
      <w:r>
        <w:rPr>
          <w:rFonts w:hint="eastAsia"/>
        </w:rPr>
        <w:br/>
      </w:r>
      <w:r>
        <w:rPr>
          <w:rFonts w:hint="eastAsia"/>
        </w:rPr>
        <w:t>　　　　一、卸扣技术应用注意事项</w:t>
      </w:r>
      <w:r>
        <w:rPr>
          <w:rFonts w:hint="eastAsia"/>
        </w:rPr>
        <w:br/>
      </w:r>
      <w:r>
        <w:rPr>
          <w:rFonts w:hint="eastAsia"/>
        </w:rPr>
        <w:t>　　　　二、卸扣项目投资注意事项</w:t>
      </w:r>
      <w:r>
        <w:rPr>
          <w:rFonts w:hint="eastAsia"/>
        </w:rPr>
        <w:br/>
      </w:r>
      <w:r>
        <w:rPr>
          <w:rFonts w:hint="eastAsia"/>
        </w:rPr>
        <w:t>　　　　三、卸扣生产开发注意事项</w:t>
      </w:r>
      <w:r>
        <w:rPr>
          <w:rFonts w:hint="eastAsia"/>
        </w:rPr>
        <w:br/>
      </w:r>
      <w:r>
        <w:rPr>
          <w:rFonts w:hint="eastAsia"/>
        </w:rPr>
        <w:t>　　　　四、卸扣销售注意事项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卸扣行业历程</w:t>
      </w:r>
      <w:r>
        <w:rPr>
          <w:rFonts w:hint="eastAsia"/>
        </w:rPr>
        <w:br/>
      </w:r>
      <w:r>
        <w:rPr>
          <w:rFonts w:hint="eastAsia"/>
        </w:rPr>
        <w:t>　　图表 卸扣行业生命周期</w:t>
      </w:r>
      <w:r>
        <w:rPr>
          <w:rFonts w:hint="eastAsia"/>
        </w:rPr>
        <w:br/>
      </w:r>
      <w:r>
        <w:rPr>
          <w:rFonts w:hint="eastAsia"/>
        </w:rPr>
        <w:t>　　图表 卸扣行业产业链分析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2019-2024年卸扣行业市场容量分析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2019-2024年中国卸扣行业产量及增长趋势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2019-2024年中国卸扣市场需求量及增速统计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2024年中国卸扣行业需求领域分布格局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2019-2024年中国卸扣出口数量分析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2019-2024年中国卸扣出口金额分析</w:t>
      </w:r>
      <w:r>
        <w:rPr>
          <w:rFonts w:hint="eastAsia"/>
        </w:rPr>
        <w:br/>
      </w:r>
      <w:r>
        <w:rPr>
          <w:rFonts w:hint="eastAsia"/>
        </w:rPr>
        <w:t>　　图表 2024年中国卸扣进口国家及地区分析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2024年中国卸扣出口国家及地区分析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2019-2024年中国卸扣行业企业平均规模情况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2025-2031年中国卸扣行业供需平衡预测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2025-2031年中国卸扣市场规模预测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05a0a93bb46b1" w:history="1">
        <w:r>
          <w:rPr>
            <w:rStyle w:val="Hyperlink"/>
          </w:rPr>
          <w:t>中国卸扣市场深度剖析及发展趋势分析报告（2025-2031年）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05a0a93bb46b1" w:history="1">
        <w:r>
          <w:rPr>
            <w:rStyle w:val="Hyperlink"/>
          </w:rPr>
          <w:t>https://www.20087.com/7/A8/XieKouShiChangFenXiBaoGao.html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热点：卸扣是干什么用的啊、卸扣规格表、卸扣怎么用才正确?、卸扣型号及尺寸规格表、卸扣WLL、卸扣图片大全、卸扣是什么、卸扣式下降器是目前高空作业、卸扣的使用方法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8f477a698445d" w:history="1">
      <w:r>
        <w:rPr>
          <w:rStyle w:val="Hyperlink"/>
        </w:rPr>
        <w:t>中国卸扣市场深度剖析及发展趋势分析报告（2025-2031年）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XieKouShiChangFenXiBaoGao.html" TargetMode="External" Id="R5a705a0a93bb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XieKouShiChangFenXiBaoGao.html" TargetMode="External" Id="Re218f477a69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2024-12-11T07:08:00Z</dcterms:created>
  <dcterms:modified xsi:type="dcterms:W3CDTF">2024-12-11T08:08:00Z</dcterms:modified>
  <dc:subject>中国卸扣市场深度剖析及发展趋势分析报告（2025-2031年）</dc:subject>
  <dc:title>中国卸扣市场深度剖析及发展趋势分析报告（2025-2031年）</dc:title>
  <cp:keywords>中国卸扣市场深度剖析及发展趋势分析报告（2025-2031年）</cp:keywords>
  <dc:description>中国卸扣市场深度剖析及发展趋势分析报告（2025-2031年）</dc:description>
</cp:coreProperties>
</file>