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f17dd88944ecd" w:history="1">
              <w:r>
                <w:rPr>
                  <w:rStyle w:val="Hyperlink"/>
                </w:rPr>
                <w:t>中国压缩空气系统行业现状调研分析与市场前景预测报告（2024-2030年）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f17dd88944ecd" w:history="1">
              <w:r>
                <w:rPr>
                  <w:rStyle w:val="Hyperlink"/>
                </w:rPr>
                <w:t>中国压缩空气系统行业现状调研分析与市场前景预测报告（2024-2030年）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f17dd88944ecd" w:history="1">
                <w:r>
                  <w:rPr>
                    <w:rStyle w:val="Hyperlink"/>
                  </w:rPr>
                  <w:t>https://www.20087.com/7/68/YaSuoKongQiXiTongShiChangXianZhuangHeQianJing.html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空气系统作为工业生产的基本动力源，广泛应用于制造业、医疗、食品加工等多个领域。现代压缩空气系统通过优化设计，如两级压缩、变频控制等技术，实现了能效的显著提升。同时，集成空气净化、干燥及过滤装置，确保空气质量满足不同应用的标准要求。</w:t>
      </w:r>
      <w:r>
        <w:rPr>
          <w:rFonts w:hint="eastAsia"/>
        </w:rPr>
        <w:br/>
      </w:r>
      <w:r>
        <w:rPr>
          <w:rFonts w:hint="eastAsia"/>
        </w:rPr>
        <w:t>　　未来压缩空气系统将向更加智能化和绿色化的方向发展。通过物联网技术的应用，实现远程监控、故障预警和能效管理，提升系统的整体运行效率和维护便利性。此外，随着环保法规的日益严格，无油压缩机和余热回收系统的普及，将有效减少能源消耗和碳排放，推动压缩空气系统向低碳环保型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f17dd88944ecd" w:history="1">
        <w:r>
          <w:rPr>
            <w:rStyle w:val="Hyperlink"/>
          </w:rPr>
          <w:t>中国压缩空气系统行业现状调研分析与市场前景预测报告（2024-2030年）</w:t>
        </w:r>
      </w:hyperlink>
      <w:r>
        <w:rPr>
          <w:rFonts w:hint="eastAsia"/>
        </w:rPr>
        <w:t>》依据国家统计局、海关总署及压缩空气系统相关协会等部门的权威资料数据，以及对压缩空气系统行业重点区域实地调研，结合压缩空气系统行业发展所处的环境，从理论到实践、从宏观到微观等多个角度对压缩空气系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f17dd88944ecd" w:history="1">
        <w:r>
          <w:rPr>
            <w:rStyle w:val="Hyperlink"/>
          </w:rPr>
          <w:t>中国压缩空气系统行业现状调研分析与市场前景预测报告（2024-2030年）</w:t>
        </w:r>
      </w:hyperlink>
      <w:r>
        <w:rPr>
          <w:rFonts w:hint="eastAsia"/>
        </w:rPr>
        <w:t>》内容严谨、数据翔实，通过辅以大量直观的图表，帮助压缩空气系统企业准确把握压缩空气系统行业发展动向、正确制定压缩空气系统企业发展战略和压缩空气系统投资策略。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压缩空气系统行业发展概述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一、压缩空气系统行业定义及分类</w:t>
      </w:r>
      <w:r>
        <w:rPr>
          <w:rFonts w:hint="eastAsia"/>
        </w:rPr>
        <w:br/>
      </w:r>
      <w:r>
        <w:rPr>
          <w:rFonts w:hint="eastAsia"/>
        </w:rPr>
        <w:t>　　　　二、压缩空气系统行业经济特性</w:t>
      </w:r>
      <w:r>
        <w:rPr>
          <w:rFonts w:hint="eastAsia"/>
        </w:rPr>
        <w:br/>
      </w:r>
      <w:r>
        <w:rPr>
          <w:rFonts w:hint="eastAsia"/>
        </w:rPr>
        <w:t>　　　　三、压缩空气系统行业产业链简介</w:t>
      </w:r>
      <w:r>
        <w:rPr>
          <w:rFonts w:hint="eastAsia"/>
        </w:rPr>
        <w:br/>
      </w:r>
      <w:r>
        <w:rPr>
          <w:rFonts w:hint="eastAsia"/>
        </w:rPr>
        <w:t>　　第二节 压缩空气系统行业发展成熟度</w:t>
      </w:r>
      <w:r>
        <w:rPr>
          <w:rFonts w:hint="eastAsia"/>
        </w:rPr>
        <w:br/>
      </w:r>
      <w:r>
        <w:rPr>
          <w:rFonts w:hint="eastAsia"/>
        </w:rPr>
        <w:t>　　　　一、压缩空气系统行业发展周期分析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压缩空气系统行业相关产业动态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压缩空气系统行业发展环境分析</w:t>
      </w:r>
      <w:r>
        <w:rPr>
          <w:rFonts w:hint="eastAsia"/>
        </w:rPr>
        <w:br/>
      </w:r>
      <w:r>
        <w:rPr>
          <w:rFonts w:hint="eastAsia"/>
        </w:rPr>
        <w:t>　　第一节 压缩空气系统行业环境分析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压缩空气系统行业相关政策、法规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压缩空气系统行业技术发展现状及趋势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当前我国压缩空气系统技术发展现状</w:t>
      </w:r>
      <w:r>
        <w:rPr>
          <w:rFonts w:hint="eastAsia"/>
        </w:rPr>
        <w:br/>
      </w:r>
      <w:r>
        <w:rPr>
          <w:rFonts w:hint="eastAsia"/>
        </w:rPr>
        <w:t>　　第二节 中外压缩空气系统技术差距及产生差距的主要原因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提高我国压缩空气系统技术的对策</w:t>
      </w:r>
      <w:r>
        <w:rPr>
          <w:rFonts w:hint="eastAsia"/>
        </w:rPr>
        <w:br/>
      </w:r>
      <w:r>
        <w:rPr>
          <w:rFonts w:hint="eastAsia"/>
        </w:rPr>
        <w:t>　　第四节 我国压缩空气系统产品研发、设计发展趋势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中国压缩空气系统市场发展调研</w:t>
      </w:r>
      <w:r>
        <w:rPr>
          <w:rFonts w:hint="eastAsia"/>
        </w:rPr>
        <w:br/>
      </w:r>
      <w:r>
        <w:rPr>
          <w:rFonts w:hint="eastAsia"/>
        </w:rPr>
        <w:t>　　第一节 压缩空气系统市场现状分析及预测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一、2018-2023年中国压缩空气系统市场规模分析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二、2024-2030年中国压缩空气系统市场规模预测</w:t>
      </w:r>
      <w:r>
        <w:rPr>
          <w:rFonts w:hint="eastAsia"/>
        </w:rPr>
        <w:br/>
      </w:r>
      <w:r>
        <w:rPr>
          <w:rFonts w:hint="eastAsia"/>
        </w:rPr>
        <w:t>　　第二节 压缩空气系统行业产能分析及预测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一、2018-2023年中国压缩空气系统行业产能分析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二、2024-2030年中国压缩空气系统行业产能预测</w:t>
      </w:r>
      <w:r>
        <w:rPr>
          <w:rFonts w:hint="eastAsia"/>
        </w:rPr>
        <w:br/>
      </w:r>
      <w:r>
        <w:rPr>
          <w:rFonts w:hint="eastAsia"/>
        </w:rPr>
        <w:t>　　第三节 压缩空气系统行业产量分析及预测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一、2018-2023年中国压缩空气系统行业产量分析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二、2024-2030年中国压缩空气系统行业产量预测</w:t>
      </w:r>
      <w:r>
        <w:rPr>
          <w:rFonts w:hint="eastAsia"/>
        </w:rPr>
        <w:br/>
      </w:r>
      <w:r>
        <w:rPr>
          <w:rFonts w:hint="eastAsia"/>
        </w:rPr>
        <w:t>　　第四节 压缩空气系统市场需求分析及预测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一、2018-2023年中国压缩空气系统市场需求分析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二、2024-2030年中国压缩空气系统市场需求预测</w:t>
      </w:r>
      <w:r>
        <w:rPr>
          <w:rFonts w:hint="eastAsia"/>
        </w:rPr>
        <w:br/>
      </w:r>
      <w:r>
        <w:rPr>
          <w:rFonts w:hint="eastAsia"/>
        </w:rPr>
        <w:t>　　第五节 压缩空气系统进出口数据分析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一、2018-2023年中国压缩空气系统进出口数据分析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二、2024-2030年国内压缩空气系统进出口情况预测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2018-2023年中国压缩空气系统行业总体发展状况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中国压缩空气系统行业规模情况分析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一、压缩空气系统行业单位规模情况分析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二、压缩空气系统行业人员规模状况分析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三、压缩空气系统行业资产规模状况分析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四、压缩空气系统行业市场规模状况分析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五、压缩空气系统行业敏感性分析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中国压缩空气系统行业财务能力分析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一、压缩空气系统行业盈利能力分析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二、压缩空气系统行业偿债能力分析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三、压缩空气系统行业营运能力分析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四、压缩空气系统行业发展能力分析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中国压缩空气系统行业重点区域发展分析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一、中国压缩空气系统行业重点区域市场结构变化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二、重点地区（一）压缩空气系统行业发展分析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三、重点地区（二）压缩空气系统行业发展分析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四、重点地区（三）压缩空气系统行业发展分析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五、重点地区（四）压缩空气系统行业发展分析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六、重点地区（五）压缩空气系统行业发展分析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压缩空气系统行业产品价格分析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三、主要压缩空气系统品牌产品价位分析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五、价格在压缩空气系统行业竞争中的重要性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2023年中国压缩空气系统行业上下游行业发展分析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压缩空气系统上游行业分析</w:t>
      </w:r>
      <w:r>
        <w:rPr>
          <w:rFonts w:hint="eastAsia"/>
        </w:rPr>
        <w:br/>
      </w:r>
      <w:r>
        <w:rPr>
          <w:rFonts w:hint="eastAsia"/>
        </w:rPr>
        <w:t>　　　　一、压缩空气系统产品成本构成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四、上游供给对压缩空气系统行业的影响</w:t>
      </w:r>
      <w:r>
        <w:rPr>
          <w:rFonts w:hint="eastAsia"/>
        </w:rPr>
        <w:br/>
      </w:r>
      <w:r>
        <w:rPr>
          <w:rFonts w:hint="eastAsia"/>
        </w:rPr>
        <w:t>　　第二节 压缩空气系统下游行业分析</w:t>
      </w:r>
      <w:r>
        <w:rPr>
          <w:rFonts w:hint="eastAsia"/>
        </w:rPr>
        <w:br/>
      </w:r>
      <w:r>
        <w:rPr>
          <w:rFonts w:hint="eastAsia"/>
        </w:rPr>
        <w:t>　　　　一、压缩空气系统下游行业分布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四、下游需求对压缩空气系统行业的影响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压缩空气系统行业重点企业发展调研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压缩空气系统重点企业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压缩空气系统重点企业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压缩空气系统重点企业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压缩空气系统重点企业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压缩空气系统重点企业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压缩空气系统重点企业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2023年中国压缩空气系统产业市场竞争格局分析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2023年中国压缩空气系统产业竞争现状分析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一、压缩空气系统竞争力分析</w:t>
      </w:r>
      <w:r>
        <w:rPr>
          <w:rFonts w:hint="eastAsia"/>
        </w:rPr>
        <w:br/>
      </w:r>
      <w:r>
        <w:rPr>
          <w:rFonts w:hint="eastAsia"/>
        </w:rPr>
        <w:t>　　　　二、压缩空气系统技术竞争分析</w:t>
      </w:r>
      <w:r>
        <w:rPr>
          <w:rFonts w:hint="eastAsia"/>
        </w:rPr>
        <w:br/>
      </w:r>
      <w:r>
        <w:rPr>
          <w:rFonts w:hint="eastAsia"/>
        </w:rPr>
        <w:t>　　　　三、压缩空气系统价格竞争分析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2023年中国压缩空气系统产业集中度分析</w:t>
      </w:r>
      <w:r>
        <w:rPr>
          <w:rFonts w:hint="eastAsia"/>
        </w:rPr>
        <w:br/>
      </w:r>
      <w:r>
        <w:rPr>
          <w:rFonts w:hint="eastAsia"/>
        </w:rPr>
        <w:t>　　　　一、压缩空气系统市场集中度分析</w:t>
      </w:r>
      <w:r>
        <w:rPr>
          <w:rFonts w:hint="eastAsia"/>
        </w:rPr>
        <w:br/>
      </w:r>
      <w:r>
        <w:rPr>
          <w:rFonts w:hint="eastAsia"/>
        </w:rPr>
        <w:t>　　　　二、压缩空气系统企业集中度分析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2024-2030年提高压缩空气系统企业竞争力的策略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压缩空气系统行业投资风险预警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2023年影响压缩空气系统行业发展的主要因素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一、影响压缩空气系统行业运行的有利因素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二、影响压缩空气系统行业运行的稳定因素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三、影响压缩空气系统行业运行的不利因素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四、我国压缩空气系统行业发展面临的挑战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五、我国压缩空气系统行业发展面临的机遇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对压缩空气系统行业投资风险预警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一、2024-2030年压缩空气系统行业市场风险及控制策略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二、2024-2030年压缩空气系统行业政策风险及控制策略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三、2024-2030年压缩空气系统行业经营风险及控制策略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四、2024-2030年压缩空气系统同业竞争风险及控制策略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五、2024-2030年压缩空气系统行业其他风险及控制策略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压缩空气系统行业发展趋势与投资规划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2024-2030年压缩空气系统市场发展潜力分析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2024-2030年压缩空气系统行业发展趋势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2024-2030年压缩空气系统行业投资前景研究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中^智^林^对我国压缩空气系统品牌的战略思考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二、压缩空气系统实施品牌战略的意义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三、压缩空气系统企业品牌的现状分析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四、我国压缩空气系统企业的品牌战略</w:t>
      </w:r>
      <w:r>
        <w:rPr>
          <w:rFonts w:hint="eastAsia"/>
        </w:rPr>
        <w:br/>
      </w:r>
      <w:r>
        <w:rPr>
          <w:rFonts w:hint="eastAsia"/>
        </w:rPr>
        <w:t>　　　　五、压缩空气系统品牌战略管理的策略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2018-2023年中国压缩空气系统市场规模及增长情况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2018-2023年中国压缩空气系统行业产量及增长趋势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2024-2030年中国压缩空气系统行业产量预测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2018-2023年中国压缩空气系统行业市场需求及增长情况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2024-2030年中国压缩空气系统行业市场需求预测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2018-2023年中国压缩空气系统行业利润及增长情况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**地区压缩空气系统市场规模及增长情况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**地区压缩空气系统行业市场需求情况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2018-2023年中国压缩空气系统行业出口情况分析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2018-2023年中国压缩空气系统行业产品市场价格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2024-2030年中国压缩空气系统行业产品市场价格走势预测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压缩空气系统重点企业经营情况分析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压缩空气系统重点企业经营情况分析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2024-2030年中国压缩空气系统市场规模预测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2024-2030年中国压缩空气系统行业利润预测</w:t>
      </w:r>
      <w:r>
        <w:rPr>
          <w:rFonts w:hint="eastAsia"/>
        </w:rPr>
        <w:br/>
      </w:r>
      <w:r>
        <w:rPr>
          <w:rFonts w:hint="eastAsia"/>
        </w:rPr>
        <w:t>　　图表 2024年压缩空气系统行业壁垒</w:t>
      </w:r>
      <w:r>
        <w:rPr>
          <w:rFonts w:hint="eastAsia"/>
        </w:rPr>
        <w:br/>
      </w:r>
      <w:r>
        <w:rPr>
          <w:rFonts w:hint="eastAsia"/>
        </w:rPr>
        <w:t>　　图表 2024年压缩空气系统市场前景分析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2024-2030年中国压缩空气系统市场需求预测</w:t>
      </w:r>
      <w:r>
        <w:rPr>
          <w:rFonts w:hint="eastAsia"/>
        </w:rPr>
        <w:br/>
      </w:r>
      <w:r>
        <w:rPr>
          <w:rFonts w:hint="eastAsia"/>
        </w:rPr>
        <w:t>　　图表 2024年压缩空气系统发展趋势预测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f17dd88944ecd" w:history="1">
        <w:r>
          <w:rPr>
            <w:rStyle w:val="Hyperlink"/>
          </w:rPr>
          <w:t>中国压缩空气系统行业现状调研分析与市场前景预测报告（2024-2030年）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f17dd88944ecd" w:history="1">
        <w:r>
          <w:rPr>
            <w:rStyle w:val="Hyperlink"/>
          </w:rPr>
          <w:t>https://www.20087.com/7/68/YaSuoKongQiXiTongShiChangXianZhuangHeQianJing.html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9afc4c8244f3e" w:history="1">
      <w:r>
        <w:rPr>
          <w:rStyle w:val="Hyperlink"/>
        </w:rPr>
        <w:t>中国压缩空气系统行业现状调研分析与市场前景预测报告（2024-2030年）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aSuoKongQiXiTongShiChangXianZhuangHeQianJing.html" TargetMode="External" Id="Re04f17dd8894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aSuoKongQiXiTongShiChangXianZhuangHeQianJing.html" TargetMode="External" Id="R56b9afc4c824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2024-01-09T07:38:38Z</dcterms:created>
  <dcterms:modified xsi:type="dcterms:W3CDTF">2024-01-09T08:38:38Z</dcterms:modified>
  <dc:subject>中国压缩空气系统行业现状调研分析与市场前景预测报告（2024-2030年）</dc:subject>
  <dc:title>中国压缩空气系统行业现状调研分析与市场前景预测报告（2024-2030年）</dc:title>
  <cp:keywords>中国压缩空气系统行业现状调研分析与市场前景预测报告（2024-2030年）</cp:keywords>
  <dc:description>中国压缩空气系统行业现状调研分析与市场前景预测报告（2024-2030年）</dc:description>
</cp:coreProperties>
</file>