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59eb58db4218" w:history="1">
              <w:r>
                <w:rPr>
                  <w:rStyle w:val="Hyperlink"/>
                </w:rPr>
                <w:t>2025-2031年全球与中国可见光谱传感器行业市场调研及前景趋势预测报告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59eb58db4218" w:history="1">
              <w:r>
                <w:rPr>
                  <w:rStyle w:val="Hyperlink"/>
                </w:rPr>
                <w:t>2025-2031年全球与中国可见光谱传感器行业市场调研及前景趋势预测报告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c59eb58db4218" w:history="1">
                <w:r>
                  <w:rPr>
                    <w:rStyle w:val="Hyperlink"/>
                  </w:rPr>
                  <w:t>https://www.20087.com/7/88/KeJianGuangPuChuanGanQiDeQianJingQuShi.html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谱传感器是一种能够检测并分析可见光波段内光信号强度、波长分布等信息的光电探测装置，广泛应用于农业监测、环境检测、消费电子、医疗诊断、工业控制等领域。随着半导体技术和图像传感技术的进步，可见光谱传感器已实现微型化、集成化和智能化，部分产品具备多通道光谱采集能力和数据实时处理功能。该类传感器在智能手机摄像头、植物生长监测、颜色识别、空气质量检测等场景中得到广泛应用。然而，受限于芯片灵敏度、噪声抑制能力以及算法解析精度等因素，现有产品在复杂光照条件下的测量准确性仍有待提升。此外，不同应用场景对光谱分辨率、响应速度和功耗的要求差异较大，导致产品标准化程度较低，制约了其大规模推广应用。</w:t>
      </w:r>
      <w:r>
        <w:rPr>
          <w:rFonts w:hint="eastAsia"/>
        </w:rPr>
        <w:br/>
      </w:r>
      <w:r>
        <w:rPr>
          <w:rFonts w:hint="eastAsia"/>
        </w:rPr>
        <w:t>　　未来，可见光谱传感器将朝着高灵敏度、宽动态范围、低功耗和智能化方向发展。随着人工智能、边缘计算和物联网技术的深度融合，可见光谱传感器将具备更强的数据处理与模式识别能力，实现对环境光信息的精准感知与自主决策。同时，新型材料（如二维材料、量子点）的应用有望突破传统硅基器件的性能极限，提升光谱响应范围和探测精度。在消费电子、智慧农业、健康监测等快速发展的驱动下，可见光谱传感器的嵌入式应用将更加广泛，成为智能终端设备重要的核心感知部件。此外，随着国产芯片设计和制造能力的提升，相关产品将在性价比和本地化服务方面形成竞争优势，推动国内市场的技术普及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59eb58db4218" w:history="1">
        <w:r>
          <w:rPr>
            <w:rStyle w:val="Hyperlink"/>
          </w:rPr>
          <w:t>2025-2031年全球与中国可见光谱传感器行业市场调研及前景趋势预测报告</w:t>
        </w:r>
      </w:hyperlink>
      <w:r>
        <w:rPr>
          <w:rFonts w:hint="eastAsia"/>
        </w:rPr>
        <w:t>》基于详实数据资料，系统分析可见光谱传感器产业链结构、市场规模及需求现状，梳理可见光谱传感器市场价格走势与行业发展特点。报告重点研究行业竞争格局，包括重点可见光谱传感器企业的市场表现，并对可见光谱传感器细分领域的发展潜力进行评估。结合政策环境和可见光谱传感器技术演进方向，对可见光谱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可见光谱传感器市场概述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按照不同产品类型，可见光谱传感器主要可以分为如下几个类别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全球不同产品类型可见光谱传感器销售额增长趋势2020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点光谱仪</w:t>
      </w:r>
      <w:r>
        <w:rPr>
          <w:rFonts w:hint="eastAsia"/>
        </w:rPr>
        <w:br/>
      </w:r>
      <w:r>
        <w:rPr>
          <w:rFonts w:hint="eastAsia"/>
        </w:rPr>
        <w:t>　　　　1.2.3 成像光谱仪</w:t>
      </w:r>
      <w:r>
        <w:rPr>
          <w:rFonts w:hint="eastAsia"/>
        </w:rPr>
        <w:br/>
      </w:r>
      <w:r>
        <w:rPr>
          <w:rFonts w:hint="eastAsia"/>
        </w:rPr>
        <w:t>　　1.3 从不同应用，可见光谱传感器主要包括如下几个方面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全球不同应用可见光谱传感器销售额增长趋势2020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水质监测</w:t>
      </w:r>
      <w:r>
        <w:rPr>
          <w:rFonts w:hint="eastAsia"/>
        </w:rPr>
        <w:br/>
      </w:r>
      <w:r>
        <w:rPr>
          <w:rFonts w:hint="eastAsia"/>
        </w:rPr>
        <w:t>　　　　1.3.3 材料分析</w:t>
      </w:r>
      <w:r>
        <w:rPr>
          <w:rFonts w:hint="eastAsia"/>
        </w:rPr>
        <w:br/>
      </w:r>
      <w:r>
        <w:rPr>
          <w:rFonts w:hint="eastAsia"/>
        </w:rPr>
        <w:t>　　　　1.3.4 医疗诊断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可见光谱传感器行业背景、发展历史、现状及趋势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可见光谱传感器行业目前现状分析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可见光谱传感器发展趋势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全球可见光谱传感器总体规模分析</w:t>
      </w:r>
      <w:r>
        <w:rPr>
          <w:rFonts w:hint="eastAsia"/>
        </w:rPr>
        <w:br/>
      </w:r>
      <w:r>
        <w:rPr>
          <w:rFonts w:hint="eastAsia"/>
        </w:rPr>
        <w:t>　　2.1 全球可见光谱传感器供需现状及预测（2020-2031）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全球可见光谱传感器产能、产量、产能利用率及发展趋势（2020-2031）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全球可见光谱传感器产量、需求量及发展趋势（2020-2031）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全球主要地区可见光谱传感器产量及发展趋势（2020-2031）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全球主要地区可见光谱传感器产量（2020-2025）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全球主要地区可见光谱传感器产量（2026-2031）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全球主要地区可见光谱传感器产量市场份额（2020-2031）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中国可见光谱传感器供需现状及预测（2020-2031）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中国可见光谱传感器产能、产量、产能利用率及发展趋势（2020-2031）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中国可见光谱传感器产量、市场需求量及发展趋势（2020-2031）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全球可见光谱传感器销量及销售额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全球市场可见光谱传感器销售额（2020-2031）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全球市场可见光谱传感器销量（2020-2031）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全球市场可见光谱传感器价格趋势（2020-2031）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全球可见光谱传感器主要地区分析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全球主要地区可见光谱传感器市场规模分析：2020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全球主要地区可见光谱传感器销售收入及市场份额（2020-2025年）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全球主要地区可见光谱传感器销售收入预测（2026-2031年）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全球主要地区可见光谱传感器销量分析：2020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全球主要地区可见光谱传感器销量及市场份额（2020-2025年）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全球主要地区可见光谱传感器销量及市场份额预测（2026-2031）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印度市场可见光谱传感器销量、收入及增长率（2020-2031）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全球市场主要厂商可见光谱传感器产能市场份额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全球市场主要厂商可见光谱传感器销量（2020-2025）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全球市场主要厂商可见光谱传感器销量（2020-2025）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全球市场主要厂商可见光谱传感器销售收入（2020-2025）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全球市场主要厂商可见光谱传感器销售价格（2020-2025）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2024年全球主要生产商可见光谱传感器收入排名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中国市场主要厂商可见光谱传感器销量（2020-2025）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中国市场主要厂商可见光谱传感器销量（2020-2025）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中国市场主要厂商可见光谱传感器销售收入（2020-2025）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2024年中国主要生产商可见光谱传感器收入排名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中国市场主要厂商可见光谱传感器销售价格（2020-2025）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全球主要厂商可见光谱传感器总部及产地分布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全球主要厂商成立时间及可见光谱传感器商业化日期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全球主要厂商可见光谱传感器产品类型及应用</w:t>
      </w:r>
      <w:r>
        <w:rPr>
          <w:rFonts w:hint="eastAsia"/>
        </w:rPr>
        <w:br/>
      </w:r>
      <w:r>
        <w:rPr>
          <w:rFonts w:hint="eastAsia"/>
        </w:rPr>
        <w:t>　　4.7 可见光谱传感器行业集中度、竞争程度分析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可见光谱传感器行业集中度分析：2024年全球Top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全球可见光谱传感器第一梯队、第二梯队和第三梯队生产商（品牌）及市场份额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可见光谱传感器销量、收入、价格及毛利率（2020-2025）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不同产品类型可见光谱传感器分析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全球不同产品类型可见光谱传感器销量（2020-2031）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全球不同产品类型可见光谱传感器销量及市场份额（2020-2025）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全球不同产品类型可见光谱传感器销量预测（2026-2031）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全球不同产品类型可见光谱传感器收入（2020-2031）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全球不同产品类型可见光谱传感器收入及市场份额（2020-2025）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全球不同产品类型可见光谱传感器收入预测（2026-2031）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全球不同产品类型可见光谱传感器价格走势（2020-2031）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不同应用可见光谱传感器分析</w:t>
      </w:r>
      <w:r>
        <w:rPr>
          <w:rFonts w:hint="eastAsia"/>
        </w:rPr>
        <w:br/>
      </w:r>
      <w:r>
        <w:rPr>
          <w:rFonts w:hint="eastAsia"/>
        </w:rPr>
        <w:t>　　7.1 全球不同应用可见光谱传感器销量（2020-2031）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全球不同应用可见光谱传感器销量及市场份额（2020-2025）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全球不同应用可见光谱传感器销量预测（2026-2031）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全球不同应用可见光谱传感器收入（2020-2031）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全球不同应用可见光谱传感器收入及市场份额（2020-2025）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全球不同应用可见光谱传感器收入预测（2026-2031）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全球不同应用可见光谱传感器价格走势（2020-2031）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可见光谱传感器产业链分析</w:t>
      </w:r>
      <w:r>
        <w:rPr>
          <w:rFonts w:hint="eastAsia"/>
        </w:rPr>
        <w:br/>
      </w:r>
      <w:r>
        <w:rPr>
          <w:rFonts w:hint="eastAsia"/>
        </w:rPr>
        <w:t>　　8.2 可见光谱传感器工艺制造技术分析</w:t>
      </w:r>
      <w:r>
        <w:rPr>
          <w:rFonts w:hint="eastAsia"/>
        </w:rPr>
        <w:br/>
      </w:r>
      <w:r>
        <w:rPr>
          <w:rFonts w:hint="eastAsia"/>
        </w:rPr>
        <w:t>　　8.3 可见光谱传感器产业上游供应分析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可见光谱传感器下游客户分析</w:t>
      </w:r>
      <w:r>
        <w:rPr>
          <w:rFonts w:hint="eastAsia"/>
        </w:rPr>
        <w:br/>
      </w:r>
      <w:r>
        <w:rPr>
          <w:rFonts w:hint="eastAsia"/>
        </w:rPr>
        <w:t>　　8.5 可见光谱传感器销售渠道分析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可见光谱传感器行业发展机遇及主要驱动因素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可见光谱传感器行业发展面临的风险</w:t>
      </w:r>
      <w:r>
        <w:rPr>
          <w:rFonts w:hint="eastAsia"/>
        </w:rPr>
        <w:br/>
      </w:r>
      <w:r>
        <w:rPr>
          <w:rFonts w:hint="eastAsia"/>
        </w:rPr>
        <w:t>　　9.3 可见光谱传感器行业政策分析</w:t>
      </w:r>
      <w:r>
        <w:rPr>
          <w:rFonts w:hint="eastAsia"/>
        </w:rPr>
        <w:br/>
      </w:r>
      <w:r>
        <w:rPr>
          <w:rFonts w:hint="eastAsia"/>
        </w:rPr>
        <w:t>　　9.4 可见光谱传感器中国企业SWOT分析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全球不同产品类型可见光谱传感器销售额增长（CAGR）趋势2020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可见光谱传感器行业目前发展现状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可见光谱传感器发展趋势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全球主要地区可见光谱传感器产量增速（CAGR）：（2020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全球主要地区可见光谱传感器产量（2020-2025）&amp;（千件）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全球主要地区可见光谱传感器产量（2026-2031）&amp;（千件）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全球主要地区可见光谱传感器产量市场份额（2020-2025）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全球主要地区可见光谱传感器产量（2026-2031）&amp;（千件）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全球主要地区可见光谱传感器销售收入增速：（2020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全球主要地区可见光谱传感器销售收入（2020-2025）&amp;（百万美元）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全球主要地区可见光谱传感器销售收入市场份额（2020-2025）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全球主要地区可见光谱传感器收入（2026-2031）&amp;（百万美元）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全球主要地区可见光谱传感器收入市场份额（2026-2031）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全球主要地区可见光谱传感器销量（千件）：2020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全球主要地区可见光谱传感器销量（2020-2025）&amp;（千件）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全球主要地区可见光谱传感器销量市场份额（2020-2025）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全球主要地区可见光谱传感器销量（2026-2031）&amp;（千件）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全球主要地区可见光谱传感器销量份额（2026-2031）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全球市场主要厂商可见光谱传感器产能（2024-2025）&amp;（千件）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全球市场主要厂商可见光谱传感器销量（2020-2025）&amp;（千件）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全球市场主要厂商可见光谱传感器销量市场份额（2020-2025）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全球市场主要厂商可见光谱传感器销售收入（2020-2025）&amp;（百万美元）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全球市场主要厂商可见光谱传感器销售收入市场份额（2020-2025）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全球市场主要厂商可见光谱传感器销售价格（2020-2025）&amp;（美元/件）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2024年全球主要生产商可见光谱传感器收入排名（百万美元）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中国市场主要厂商可见光谱传感器销量（2020-2025）&amp;（千件）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中国市场主要厂商可见光谱传感器销量市场份额（2020-2025）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中国市场主要厂商可见光谱传感器销售收入（2020-2025）&amp;（百万美元）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中国市场主要厂商可见光谱传感器销售收入市场份额（2020-2025）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2024年中国主要生产商可见光谱传感器收入排名（百万美元）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中国市场主要厂商可见光谱传感器销售价格（2020-2025）&amp;（美元/件）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全球主要厂商可见光谱传感器总部及产地分布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全球主要厂商成立时间及可见光谱传感器商业化日期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全球主要厂商可见光谱传感器产品类型及应用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2024年全球可见光谱传感器主要厂商市场地位（第一梯队、第二梯队和第三梯队）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全球可见光谱传感器市场投资、并购等现状分析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可见光谱传感器生产基地、销售区域、竞争对手及市场地位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可见光谱传感器产品规格、参数及市场应用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可见光谱传感器销量（千件）、收入（百万美元）、价格（美元/件）及毛利率（2020-2025）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全球不同产品类型可见光谱传感器销量（2020-2025年）&amp;（千件）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全球不同产品类型可见光谱传感器销量市场份额（2020-2025）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全球不同产品类型可见光谱传感器销量预测（2026-2031）&amp;（千件）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全球市场不同产品类型可见光谱传感器销量市场份额预测（2026-2031）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全球不同产品类型可见光谱传感器收入（2020-2025年）&amp;（百万美元）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全球不同产品类型可见光谱传感器收入市场份额（2020-2025）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全球不同产品类型可见光谱传感器收入预测（2026-2031）&amp;（百万美元）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全球不同产品类型可见光谱传感器收入市场份额预测（2026-2031）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全球不同应用可见光谱传感器销量（2020-2025年）&amp;（千件）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全球不同应用可见光谱传感器销量市场份额（2020-2025）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全球不同应用可见光谱传感器销量预测（2026-2031）&amp;（千件）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全球市场不同应用可见光谱传感器销量市场份额预测（2026-2031）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全球不同应用可见光谱传感器收入（2020-2025年）&amp;（百万美元）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全球不同应用可见光谱传感器收入市场份额（2020-2025）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全球不同应用可见光谱传感器收入预测（2026-2031）&amp;（百万美元）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全球不同应用可见光谱传感器收入市场份额预测（2026-2031）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可见光谱传感器上游原料供应商及联系方式列表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可见光谱传感器典型客户列表</w:t>
      </w:r>
      <w:r>
        <w:rPr>
          <w:rFonts w:hint="eastAsia"/>
        </w:rPr>
        <w:br/>
      </w:r>
      <w:r>
        <w:rPr>
          <w:rFonts w:hint="eastAsia"/>
        </w:rPr>
        <w:t>　　表 116： 可见光谱传感器主要销售模式及销售渠道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可见光谱传感器行业发展机遇及主要驱动因素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可见光谱传感器行业发展面临的风险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可见光谱传感器行业政策分析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可见光谱传感器产品图片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全球不同产品类型可见光谱传感器销售额2020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全球不同产品类型可见光谱传感器市场份额2024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点光谱仪产品图片</w:t>
      </w:r>
      <w:r>
        <w:rPr>
          <w:rFonts w:hint="eastAsia"/>
        </w:rPr>
        <w:br/>
      </w:r>
      <w:r>
        <w:rPr>
          <w:rFonts w:hint="eastAsia"/>
        </w:rPr>
        <w:t>　　图 5： 成像光谱仪产品图片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全球不同应用可见光谱传感器市场份额2024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水质监测</w:t>
      </w:r>
      <w:r>
        <w:rPr>
          <w:rFonts w:hint="eastAsia"/>
        </w:rPr>
        <w:br/>
      </w:r>
      <w:r>
        <w:rPr>
          <w:rFonts w:hint="eastAsia"/>
        </w:rPr>
        <w:t>　　图 9： 材料分析</w:t>
      </w:r>
      <w:r>
        <w:rPr>
          <w:rFonts w:hint="eastAsia"/>
        </w:rPr>
        <w:br/>
      </w:r>
      <w:r>
        <w:rPr>
          <w:rFonts w:hint="eastAsia"/>
        </w:rPr>
        <w:t>　　图 10： 医疗诊断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全球可见光谱传感器产能、产量、产能利用率及发展趋势（2020-2031）&amp;（千件）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全球可见光谱传感器产量、需求量及发展趋势（2020-2031）&amp;（千件）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全球主要地区可见光谱传感器产量（2020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全球主要地区可见光谱传感器产量市场份额（2020-2031）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中国可见光谱传感器产能、产量、产能利用率及发展趋势（2020-2031）&amp;（千件）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中国可见光谱传感器产量、市场需求量及发展趋势（2020-2031）&amp;（千件）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全球可见光谱传感器市场销售额及增长率：（2020-2031）&amp;（百万美元）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全球市场可见光谱传感器市场规模：2020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全球市场可见光谱传感器价格趋势（2020-2031）&amp;（美元/件）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全球主要地区可见光谱传感器销售收入（2020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全球主要地区可见光谱传感器销售收入市场份额（2020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印度市场可见光谱传感器销量及增长率（2020-2031）&amp;（千件）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印度市场可见光谱传感器收入及增长率（2020-2031）&amp;（百万美元）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2024年全球市场主要厂商可见光谱传感器销量市场份额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2024年全球市场主要厂商可见光谱传感器收入市场份额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2024年中国市场主要厂商可见光谱传感器销量市场份额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2024年中国市场主要厂商可见光谱传感器收入市场份额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2024年全球前五大生产商可见光谱传感器市场份额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2024年全球可见光谱传感器第一梯队、第二梯队和第三梯队厂商及市场份额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全球不同产品类型可见光谱传感器价格走势（2020-2031）&amp;（美元/件）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全球不同应用可见光谱传感器价格走势（2020-2031）&amp;（美元/件）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可见光谱传感器产业链</w:t>
      </w:r>
      <w:r>
        <w:rPr>
          <w:rFonts w:hint="eastAsia"/>
        </w:rPr>
        <w:br/>
      </w:r>
      <w:r>
        <w:rPr>
          <w:rFonts w:hint="eastAsia"/>
        </w:rPr>
        <w:t>　　图 45： 可见光谱传感器中国企业SWOT分析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59eb58db4218" w:history="1">
        <w:r>
          <w:rPr>
            <w:rStyle w:val="Hyperlink"/>
          </w:rPr>
          <w:t>2025-2031年全球与中国可见光谱传感器行业市场调研及前景趋势预测报告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c59eb58db4218" w:history="1">
        <w:r>
          <w:rPr>
            <w:rStyle w:val="Hyperlink"/>
          </w:rPr>
          <w:t>https://www.20087.com/7/88/KeJianGuangPuChuanGanQiDeQianJingQuShi.html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67eb57d64e55" w:history="1">
      <w:r>
        <w:rPr>
          <w:rStyle w:val="Hyperlink"/>
        </w:rPr>
        <w:t>2025-2031年全球与中国可见光谱传感器行业市场调研及前景趋势预测报告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eJianGuangPuChuanGanQiDeQianJingQuShi.html" TargetMode="External" Id="R335c59eb58d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eJianGuangPuChuanGanQiDeQianJingQuShi.html" TargetMode="External" Id="Ra8c167eb57d6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2025-06-26T05:23:45Z</dcterms:created>
  <dcterms:modified xsi:type="dcterms:W3CDTF">2025-06-26T06:23:45Z</dcterms:modified>
  <dc:subject>2025-2031年全球与中国可见光谱传感器行业市场调研及前景趋势预测报告</dc:subject>
  <dc:title>2025-2031年全球与中国可见光谱传感器行业市场调研及前景趋势预测报告</dc:title>
  <cp:keywords>2025-2031年全球与中国可见光谱传感器行业市场调研及前景趋势预测报告</cp:keywords>
  <dc:description>2025-2031年全球与中国可见光谱传感器行业市场调研及前景趋势预测报告</dc:description>
</cp:coreProperties>
</file>