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37b3b262f47d5" w:history="1">
              <w:r>
                <w:rPr>
                  <w:rStyle w:val="Hyperlink"/>
                </w:rPr>
                <w:t>2024-2030年中国垂直腔面发射激光器市场现状调研分析及发展趋势报告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37b3b262f47d5" w:history="1">
              <w:r>
                <w:rPr>
                  <w:rStyle w:val="Hyperlink"/>
                </w:rPr>
                <w:t>2024-2030年中国垂直腔面发射激光器市场现状调研分析及发展趋势报告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37b3b262f47d5" w:history="1">
                <w:r>
                  <w:rPr>
                    <w:rStyle w:val="Hyperlink"/>
                  </w:rPr>
                  <w:t>https://www.20087.com/7/88/ChuiZhiQiangMianFaSheJiGuangQiSh.html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腔面发射激光器（VCSELs）是一种新型的激光光源，近年来在光通信、3D传感、光互联等领域展现出巨大的应用潜力。目前，随着制造工艺的不断成熟和成本的逐渐下降，VCSELs的性能和可靠性得到了显著提升，尤其是在短距离光通信中，其低功耗、高调制带宽和小型化优势明显。</w:t>
      </w:r>
      <w:r>
        <w:rPr>
          <w:rFonts w:hint="eastAsia"/>
        </w:rPr>
        <w:br/>
      </w:r>
      <w:r>
        <w:rPr>
          <w:rFonts w:hint="eastAsia"/>
        </w:rPr>
        <w:t>　　未来VCSELs的发展将更加注重高功率输出和集成化。高功率输出方面，通过优化设计和材料选择，VCSELs将实现更高的光功率输出，满足数据中心高速光互联和长距离通信的需求。集成化方面，VCSELs将与光调制器、检测器等元件集成在单片上，形成光子集成电路，大幅提高系统集成度和性能。</w:t>
      </w:r>
      <w:r>
        <w:rPr>
          <w:rFonts w:hint="eastAsia"/>
        </w:rPr>
        <w:br/>
      </w:r>
      <w:r>
        <w:rPr>
          <w:rFonts w:hint="eastAsia"/>
        </w:rPr>
        <w:t>　　《</w:t>
      </w:r>
      <w:hyperlink r:id="R6bf37b3b262f47d5" w:history="1">
        <w:r>
          <w:rPr>
            <w:rStyle w:val="Hyperlink"/>
          </w:rPr>
          <w:t>2024-2030年中国垂直腔面发射激光器市场现状调研分析及发展趋势报告</w:t>
        </w:r>
      </w:hyperlink>
      <w:r>
        <w:rPr>
          <w:rFonts w:hint="eastAsia"/>
        </w:rPr>
        <w:t>》在多年垂直腔面发射激光器行业研究结论的基础上，结合中国垂直腔面发射激光器行业市场的发展现状，通过资深研究团队对垂直腔面发射激光器市场各类资讯进行整理分析，并依托国家权威数据资源和长期市场监测的数据库，对垂直腔面发射激光器行业进行了全面、细致的调查研究。</w:t>
      </w:r>
      <w:r>
        <w:rPr>
          <w:rFonts w:hint="eastAsia"/>
        </w:rPr>
        <w:br/>
      </w:r>
      <w:r>
        <w:rPr>
          <w:rFonts w:hint="eastAsia"/>
        </w:rPr>
        <w:t>　　市场调研网发布的</w:t>
      </w:r>
      <w:hyperlink r:id="R6bf37b3b262f47d5" w:history="1">
        <w:r>
          <w:rPr>
            <w:rStyle w:val="Hyperlink"/>
          </w:rPr>
          <w:t>2024-2030年中国垂直腔面发射激光器市场现状调研分析及发展趋势报告</w:t>
        </w:r>
      </w:hyperlink>
      <w:r>
        <w:rPr>
          <w:rFonts w:hint="eastAsia"/>
        </w:rPr>
        <w:t>可以帮助投资者准确把握垂直腔面发射激光器行业的市场现状，为投资者进行投资作出垂直腔面发射激光器行业前景预判，挖掘垂直腔面发射激光器行业投资价值，同时提出垂直腔面发射激光器行业投资策略、营销策略等方面的建议。</w:t>
      </w:r>
      <w:r>
        <w:rPr>
          <w:rFonts w:hint="eastAsia"/>
        </w:rPr>
        <w:br/>
      </w:r>
      <w:r>
        <w:rPr>
          <w:rFonts w:hint="eastAsia"/>
        </w:rPr>
        <w:br/>
      </w:r>
      <w:r>
        <w:rPr>
          <w:rFonts w:hint="eastAsia"/>
        </w:rPr>
        <w:t>第一章 中国垂直腔面发射激光器（VCSEL）概述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国外垂直腔面发射激光器（VCSEL）所属行业市场发展概况</w:t>
      </w:r>
      <w:r>
        <w:rPr>
          <w:rFonts w:hint="eastAsia"/>
        </w:rPr>
        <w:br/>
      </w:r>
      <w:r>
        <w:rPr>
          <w:rFonts w:hint="eastAsia"/>
        </w:rPr>
        <w:t>　　第一节 全球垂直腔面发射激光器（VCSEL）市场分析</w:t>
      </w:r>
      <w:r>
        <w:rPr>
          <w:rFonts w:hint="eastAsia"/>
        </w:rPr>
        <w:br/>
      </w:r>
      <w:r>
        <w:rPr>
          <w:rFonts w:hint="eastAsia"/>
        </w:rPr>
        <w:t>　　　　一、全球VCSEL发展历程</w:t>
      </w:r>
      <w:r>
        <w:rPr>
          <w:rFonts w:hint="eastAsia"/>
        </w:rPr>
        <w:br/>
      </w:r>
      <w:r>
        <w:rPr>
          <w:rFonts w:hint="eastAsia"/>
        </w:rPr>
        <w:t>　　　　二、全球VCSEL需求量与预测</w:t>
      </w:r>
      <w:r>
        <w:rPr>
          <w:rFonts w:hint="eastAsia"/>
        </w:rPr>
        <w:br/>
      </w:r>
      <w:r>
        <w:rPr>
          <w:rFonts w:hint="eastAsia"/>
        </w:rPr>
        <w:t>　　　　三、全球VCSEL市场规模与预测</w:t>
      </w:r>
      <w:r>
        <w:rPr>
          <w:rFonts w:hint="eastAsia"/>
        </w:rPr>
        <w:br/>
      </w:r>
      <w:r>
        <w:rPr>
          <w:rFonts w:hint="eastAsia"/>
        </w:rPr>
        <w:t>　　第二节 全球VCSEL产品规格和应用需求</w:t>
      </w:r>
      <w:r>
        <w:rPr>
          <w:rFonts w:hint="eastAsia"/>
        </w:rPr>
        <w:br/>
      </w:r>
      <w:r>
        <w:rPr>
          <w:rFonts w:hint="eastAsia"/>
        </w:rPr>
        <w:t>　　第三节 全球主要企业VCSEL最新产品</w:t>
      </w:r>
      <w:r>
        <w:rPr>
          <w:rFonts w:hint="eastAsia"/>
        </w:rPr>
        <w:br/>
      </w:r>
      <w:r>
        <w:rPr>
          <w:rFonts w:hint="eastAsia"/>
        </w:rPr>
        <w:t>　　　　一、Princeton Optronics</w:t>
      </w:r>
      <w:r>
        <w:rPr>
          <w:rFonts w:hint="eastAsia"/>
        </w:rPr>
        <w:br/>
      </w:r>
      <w:r>
        <w:rPr>
          <w:rFonts w:hint="eastAsia"/>
        </w:rPr>
        <w:t>　　　　二、Vixar</w:t>
      </w:r>
      <w:r>
        <w:rPr>
          <w:rFonts w:hint="eastAsia"/>
        </w:rPr>
        <w:br/>
      </w:r>
      <w:r>
        <w:rPr>
          <w:rFonts w:hint="eastAsia"/>
        </w:rPr>
        <w:t>　　　　三、Ⅱ-Ⅵ公司</w:t>
      </w:r>
      <w:r>
        <w:rPr>
          <w:rFonts w:hint="eastAsia"/>
        </w:rPr>
        <w:br/>
      </w:r>
      <w:r>
        <w:rPr>
          <w:rFonts w:hint="eastAsia"/>
        </w:rPr>
        <w:t>　　　　四、Philips Photonics</w:t>
      </w:r>
      <w:r>
        <w:rPr>
          <w:rFonts w:hint="eastAsia"/>
        </w:rPr>
        <w:br/>
      </w:r>
      <w:r>
        <w:rPr>
          <w:rFonts w:hint="eastAsia"/>
        </w:rPr>
        <w:br/>
      </w:r>
      <w:r>
        <w:rPr>
          <w:rFonts w:hint="eastAsia"/>
        </w:rPr>
        <w:t>第三章 2024年中国垂直腔面发射激光器（VCSEL）环境分析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中国垂直腔面发射激光器（VCSEL）技术发展分析</w:t>
      </w:r>
      <w:r>
        <w:rPr>
          <w:rFonts w:hint="eastAsia"/>
        </w:rPr>
        <w:br/>
      </w:r>
      <w:r>
        <w:rPr>
          <w:rFonts w:hint="eastAsia"/>
        </w:rPr>
        <w:t>　　第一节 当前垂直腔面发射激光器（VCSEL）技术发展现况分析</w:t>
      </w:r>
      <w:r>
        <w:rPr>
          <w:rFonts w:hint="eastAsia"/>
        </w:rPr>
        <w:br/>
      </w:r>
      <w:r>
        <w:rPr>
          <w:rFonts w:hint="eastAsia"/>
        </w:rPr>
        <w:t>　　第二节 中国垂直腔面发射激光器（VCSEL）技术成熟度分析</w:t>
      </w:r>
      <w:r>
        <w:rPr>
          <w:rFonts w:hint="eastAsia"/>
        </w:rPr>
        <w:br/>
      </w:r>
      <w:r>
        <w:rPr>
          <w:rFonts w:hint="eastAsia"/>
        </w:rPr>
        <w:t>　　第三节 提高中国垂直腔面发射激光器（VCSEL）技术的策略</w:t>
      </w:r>
      <w:r>
        <w:rPr>
          <w:rFonts w:hint="eastAsia"/>
        </w:rPr>
        <w:br/>
      </w:r>
      <w:r>
        <w:rPr>
          <w:rFonts w:hint="eastAsia"/>
        </w:rPr>
        <w:br/>
      </w:r>
      <w:r>
        <w:rPr>
          <w:rFonts w:hint="eastAsia"/>
        </w:rPr>
        <w:t>第五章 垂直腔面发射激光器（VCSEL）市场特性分析</w:t>
      </w:r>
      <w:r>
        <w:rPr>
          <w:rFonts w:hint="eastAsia"/>
        </w:rPr>
        <w:br/>
      </w:r>
      <w:r>
        <w:rPr>
          <w:rFonts w:hint="eastAsia"/>
        </w:rPr>
        <w:t>　　第一节 集中度垂直腔面发射激光器（VCSEL）及预测</w:t>
      </w:r>
      <w:r>
        <w:rPr>
          <w:rFonts w:hint="eastAsia"/>
        </w:rPr>
        <w:br/>
      </w:r>
      <w:r>
        <w:rPr>
          <w:rFonts w:hint="eastAsia"/>
        </w:rPr>
        <w:t>　　第二节 SWOT垂直腔面发射激光器（VCSEL）及预测</w:t>
      </w:r>
      <w:r>
        <w:rPr>
          <w:rFonts w:hint="eastAsia"/>
        </w:rPr>
        <w:br/>
      </w:r>
      <w:r>
        <w:rPr>
          <w:rFonts w:hint="eastAsia"/>
        </w:rPr>
        <w:t>　　　　一、优势垂直腔面发射激光器（VCSEL）</w:t>
      </w:r>
      <w:r>
        <w:rPr>
          <w:rFonts w:hint="eastAsia"/>
        </w:rPr>
        <w:br/>
      </w:r>
      <w:r>
        <w:rPr>
          <w:rFonts w:hint="eastAsia"/>
        </w:rPr>
        <w:t>　　　　二、劣势垂直腔面发射激光器（VCSEL）</w:t>
      </w:r>
      <w:r>
        <w:rPr>
          <w:rFonts w:hint="eastAsia"/>
        </w:rPr>
        <w:br/>
      </w:r>
      <w:r>
        <w:rPr>
          <w:rFonts w:hint="eastAsia"/>
        </w:rPr>
        <w:t>　　　　三、机会垂直腔面发射激光器（VCSEL）</w:t>
      </w:r>
      <w:r>
        <w:rPr>
          <w:rFonts w:hint="eastAsia"/>
        </w:rPr>
        <w:br/>
      </w:r>
      <w:r>
        <w:rPr>
          <w:rFonts w:hint="eastAsia"/>
        </w:rPr>
        <w:t>　　　　四、风险垂直腔面发射激光器（VCSEL）</w:t>
      </w:r>
      <w:r>
        <w:rPr>
          <w:rFonts w:hint="eastAsia"/>
        </w:rPr>
        <w:br/>
      </w:r>
      <w:r>
        <w:rPr>
          <w:rFonts w:hint="eastAsia"/>
        </w:rPr>
        <w:br/>
      </w:r>
      <w:r>
        <w:rPr>
          <w:rFonts w:hint="eastAsia"/>
        </w:rPr>
        <w:t>第六章 中国垂直腔面发射激光器（VCSEL）所属行业发展现状</w:t>
      </w:r>
      <w:r>
        <w:rPr>
          <w:rFonts w:hint="eastAsia"/>
        </w:rPr>
        <w:br/>
      </w:r>
      <w:r>
        <w:rPr>
          <w:rFonts w:hint="eastAsia"/>
        </w:rPr>
        <w:t>　　第一节 中国垂直腔面发射激光器（VCSEL）市场现状分析及预测</w:t>
      </w:r>
      <w:r>
        <w:rPr>
          <w:rFonts w:hint="eastAsia"/>
        </w:rPr>
        <w:br/>
      </w:r>
      <w:r>
        <w:rPr>
          <w:rFonts w:hint="eastAsia"/>
        </w:rPr>
        <w:t>　　第二节 中国垂直腔面发射激光器（VCSEL）市场需求分析及预测</w:t>
      </w:r>
      <w:r>
        <w:rPr>
          <w:rFonts w:hint="eastAsia"/>
        </w:rPr>
        <w:br/>
      </w:r>
      <w:r>
        <w:rPr>
          <w:rFonts w:hint="eastAsia"/>
        </w:rPr>
        <w:t>　　　　一、光通信行业</w:t>
      </w:r>
      <w:r>
        <w:rPr>
          <w:rFonts w:hint="eastAsia"/>
        </w:rPr>
        <w:br/>
      </w:r>
      <w:r>
        <w:rPr>
          <w:rFonts w:hint="eastAsia"/>
        </w:rPr>
        <w:t>　　　　二、消费电子产品</w:t>
      </w:r>
      <w:r>
        <w:rPr>
          <w:rFonts w:hint="eastAsia"/>
        </w:rPr>
        <w:br/>
      </w:r>
      <w:r>
        <w:rPr>
          <w:rFonts w:hint="eastAsia"/>
        </w:rPr>
        <w:br/>
      </w:r>
      <w:r>
        <w:rPr>
          <w:rFonts w:hint="eastAsia"/>
        </w:rPr>
        <w:t>第七章 2019-2024年中国垂直腔面发射激光器（VCSEL）产业链</w:t>
      </w:r>
      <w:r>
        <w:rPr>
          <w:rFonts w:hint="eastAsia"/>
        </w:rPr>
        <w:br/>
      </w:r>
      <w:r>
        <w:rPr>
          <w:rFonts w:hint="eastAsia"/>
        </w:rPr>
        <w:t>　　第一节 垂直腔面发射激光器（VCSEL）产业链</w:t>
      </w:r>
      <w:r>
        <w:rPr>
          <w:rFonts w:hint="eastAsia"/>
        </w:rPr>
        <w:br/>
      </w:r>
      <w:r>
        <w:rPr>
          <w:rFonts w:hint="eastAsia"/>
        </w:rPr>
        <w:t>　　第二节 垂直腔面发射激光器（VCSEL）上游发展</w:t>
      </w:r>
      <w:r>
        <w:rPr>
          <w:rFonts w:hint="eastAsia"/>
        </w:rPr>
        <w:br/>
      </w:r>
      <w:r>
        <w:rPr>
          <w:rFonts w:hint="eastAsia"/>
        </w:rPr>
        <w:t>　　第三节 垂直腔面发射激光器（VCSEL）下游发展</w:t>
      </w:r>
      <w:r>
        <w:rPr>
          <w:rFonts w:hint="eastAsia"/>
        </w:rPr>
        <w:br/>
      </w:r>
      <w:r>
        <w:rPr>
          <w:rFonts w:hint="eastAsia"/>
        </w:rPr>
        <w:br/>
      </w:r>
      <w:r>
        <w:rPr>
          <w:rFonts w:hint="eastAsia"/>
        </w:rPr>
        <w:t>第八章 2019-2024年主要垂直腔面发射激光器（VCSEL）企业及竞争格局第一节 菲尼萨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Lumentum公司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江苏华芯半导体科技有限公司</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三、企业VCSEL芯片产能情况</w:t>
      </w:r>
      <w:r>
        <w:rPr>
          <w:rFonts w:hint="eastAsia"/>
        </w:rPr>
        <w:br/>
      </w:r>
      <w:r>
        <w:rPr>
          <w:rFonts w:hint="eastAsia"/>
        </w:rPr>
        <w:t>　　　　四、企业核心竞争力分析</w:t>
      </w:r>
      <w:r>
        <w:rPr>
          <w:rFonts w:hint="eastAsia"/>
        </w:rPr>
        <w:br/>
      </w:r>
      <w:r>
        <w:rPr>
          <w:rFonts w:hint="eastAsia"/>
        </w:rPr>
        <w:t>　　　　五、企业未来发展策略</w:t>
      </w:r>
      <w:r>
        <w:rPr>
          <w:rFonts w:hint="eastAsia"/>
        </w:rPr>
        <w:br/>
      </w:r>
      <w:r>
        <w:rPr>
          <w:rFonts w:hint="eastAsia"/>
        </w:rPr>
        <w:t>　　第四节 武汉光迅科技股份有限公司</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三、企业VCSEL芯片产能情况</w:t>
      </w:r>
      <w:r>
        <w:rPr>
          <w:rFonts w:hint="eastAsia"/>
        </w:rPr>
        <w:br/>
      </w:r>
      <w:r>
        <w:rPr>
          <w:rFonts w:hint="eastAsia"/>
        </w:rPr>
        <w:t>　　　　四、企业核心竞争力分析</w:t>
      </w:r>
      <w:r>
        <w:rPr>
          <w:rFonts w:hint="eastAsia"/>
        </w:rPr>
        <w:br/>
      </w:r>
      <w:r>
        <w:rPr>
          <w:rFonts w:hint="eastAsia"/>
        </w:rPr>
        <w:t>　　　　五、企业未来发展策略</w:t>
      </w:r>
      <w:r>
        <w:rPr>
          <w:rFonts w:hint="eastAsia"/>
        </w:rPr>
        <w:br/>
      </w:r>
      <w:r>
        <w:rPr>
          <w:rFonts w:hint="eastAsia"/>
        </w:rPr>
        <w:t>　　第五节 纵慧芯光半导体科技有限公司</w:t>
      </w:r>
      <w:r>
        <w:rPr>
          <w:rFonts w:hint="eastAsia"/>
        </w:rPr>
        <w:br/>
      </w:r>
      <w:r>
        <w:rPr>
          <w:rFonts w:hint="eastAsia"/>
        </w:rPr>
        <w:t>　　　　一、企业介绍</w:t>
      </w:r>
      <w:r>
        <w:rPr>
          <w:rFonts w:hint="eastAsia"/>
        </w:rPr>
        <w:br/>
      </w:r>
      <w:r>
        <w:rPr>
          <w:rFonts w:hint="eastAsia"/>
        </w:rPr>
        <w:t>　　　　二、企业研发情况</w:t>
      </w:r>
      <w:r>
        <w:rPr>
          <w:rFonts w:hint="eastAsia"/>
        </w:rPr>
        <w:br/>
      </w:r>
      <w:r>
        <w:rPr>
          <w:rFonts w:hint="eastAsia"/>
        </w:rPr>
        <w:t>　　　　三、企业VCSEL芯片产能情况</w:t>
      </w:r>
      <w:r>
        <w:rPr>
          <w:rFonts w:hint="eastAsia"/>
        </w:rPr>
        <w:br/>
      </w:r>
      <w:r>
        <w:rPr>
          <w:rFonts w:hint="eastAsia"/>
        </w:rPr>
        <w:t>　　　　四、企业核心竞争力分析</w:t>
      </w:r>
      <w:r>
        <w:rPr>
          <w:rFonts w:hint="eastAsia"/>
        </w:rPr>
        <w:br/>
      </w:r>
      <w:r>
        <w:rPr>
          <w:rFonts w:hint="eastAsia"/>
        </w:rPr>
        <w:t>　　　　五、企业未来发展策略</w:t>
      </w:r>
      <w:r>
        <w:rPr>
          <w:rFonts w:hint="eastAsia"/>
        </w:rPr>
        <w:br/>
      </w:r>
      <w:r>
        <w:rPr>
          <w:rFonts w:hint="eastAsia"/>
        </w:rPr>
        <w:br/>
      </w:r>
      <w:r>
        <w:rPr>
          <w:rFonts w:hint="eastAsia"/>
        </w:rPr>
        <w:t>第九章 2024-2030年垂直腔面发射激光器（VCSEL）投资建议</w:t>
      </w:r>
      <w:r>
        <w:rPr>
          <w:rFonts w:hint="eastAsia"/>
        </w:rPr>
        <w:br/>
      </w:r>
      <w:r>
        <w:rPr>
          <w:rFonts w:hint="eastAsia"/>
        </w:rPr>
        <w:t>　　第一节 垂直腔面发射激光器（VCSEL）投资环境分析</w:t>
      </w:r>
      <w:r>
        <w:rPr>
          <w:rFonts w:hint="eastAsia"/>
        </w:rPr>
        <w:br/>
      </w:r>
      <w:r>
        <w:rPr>
          <w:rFonts w:hint="eastAsia"/>
        </w:rPr>
        <w:t>　　第二节 垂直腔面发射激光器（VCSEL）投资进入壁垒分析</w:t>
      </w:r>
      <w:r>
        <w:rPr>
          <w:rFonts w:hint="eastAsia"/>
        </w:rPr>
        <w:br/>
      </w:r>
      <w:r>
        <w:rPr>
          <w:rFonts w:hint="eastAsia"/>
        </w:rPr>
        <w:t>　　　　一、技术壁垒</w:t>
      </w:r>
      <w:r>
        <w:rPr>
          <w:rFonts w:hint="eastAsia"/>
        </w:rPr>
        <w:br/>
      </w:r>
      <w:r>
        <w:rPr>
          <w:rFonts w:hint="eastAsia"/>
        </w:rPr>
        <w:t>　　　　二、成本控制与规模效应壁垒</w:t>
      </w:r>
      <w:r>
        <w:rPr>
          <w:rFonts w:hint="eastAsia"/>
        </w:rPr>
        <w:br/>
      </w:r>
      <w:r>
        <w:rPr>
          <w:rFonts w:hint="eastAsia"/>
        </w:rPr>
        <w:t>　　　　三、品牌壁垒</w:t>
      </w:r>
      <w:r>
        <w:rPr>
          <w:rFonts w:hint="eastAsia"/>
        </w:rPr>
        <w:br/>
      </w:r>
      <w:r>
        <w:rPr>
          <w:rFonts w:hint="eastAsia"/>
        </w:rPr>
        <w:t>　　第三节 垂直腔面发射激光器（VCSEL）投资建议</w:t>
      </w:r>
      <w:r>
        <w:rPr>
          <w:rFonts w:hint="eastAsia"/>
        </w:rPr>
        <w:br/>
      </w:r>
      <w:r>
        <w:rPr>
          <w:rFonts w:hint="eastAsia"/>
        </w:rPr>
        <w:br/>
      </w:r>
      <w:r>
        <w:rPr>
          <w:rFonts w:hint="eastAsia"/>
        </w:rPr>
        <w:t>第十章 2024-2030年中国垂直腔面发射激光器（VCSEL）未来发展预测及投资前景分析</w:t>
      </w:r>
      <w:r>
        <w:rPr>
          <w:rFonts w:hint="eastAsia"/>
        </w:rPr>
        <w:br/>
      </w:r>
      <w:r>
        <w:rPr>
          <w:rFonts w:hint="eastAsia"/>
        </w:rPr>
        <w:t>　　第一节 垂直腔面发射激光器（VCSEL）投资环境</w:t>
      </w:r>
      <w:r>
        <w:rPr>
          <w:rFonts w:hint="eastAsia"/>
        </w:rPr>
        <w:br/>
      </w:r>
      <w:r>
        <w:rPr>
          <w:rFonts w:hint="eastAsia"/>
        </w:rPr>
        <w:t>　　第二节 未来垂直腔面发射激光器（VCSEL）行业发展趋势分析</w:t>
      </w:r>
      <w:r>
        <w:rPr>
          <w:rFonts w:hint="eastAsia"/>
        </w:rPr>
        <w:br/>
      </w:r>
      <w:r>
        <w:rPr>
          <w:rFonts w:hint="eastAsia"/>
        </w:rPr>
        <w:t>　　第三节 中:智:林:　垂直腔面发射激光器（VCSEL）行业应对策略</w:t>
      </w:r>
      <w:r>
        <w:rPr>
          <w:rFonts w:hint="eastAsia"/>
        </w:rPr>
        <w:br/>
      </w:r>
      <w:r>
        <w:rPr>
          <w:rFonts w:hint="eastAsia"/>
        </w:rPr>
        <w:br/>
      </w:r>
      <w:r>
        <w:rPr>
          <w:rFonts w:hint="eastAsia"/>
        </w:rPr>
        <w:t>图表目录</w:t>
      </w:r>
      <w:r>
        <w:rPr>
          <w:rFonts w:hint="eastAsia"/>
        </w:rPr>
        <w:br/>
      </w:r>
      <w:r>
        <w:rPr>
          <w:rFonts w:hint="eastAsia"/>
        </w:rPr>
        <w:t>　　图表 1：垂直腔面发射激光器结构</w:t>
      </w:r>
      <w:r>
        <w:rPr>
          <w:rFonts w:hint="eastAsia"/>
        </w:rPr>
        <w:br/>
      </w:r>
      <w:r>
        <w:rPr>
          <w:rFonts w:hint="eastAsia"/>
        </w:rPr>
        <w:t>　　图表 2：VCSEL及其封装形式</w:t>
      </w:r>
      <w:r>
        <w:rPr>
          <w:rFonts w:hint="eastAsia"/>
        </w:rPr>
        <w:br/>
      </w:r>
      <w:r>
        <w:rPr>
          <w:rFonts w:hint="eastAsia"/>
        </w:rPr>
        <w:t>　　图表 3：2019-2024年全球VCSEL芯片需求量与2024-2030年预测</w:t>
      </w:r>
      <w:r>
        <w:rPr>
          <w:rFonts w:hint="eastAsia"/>
        </w:rPr>
        <w:br/>
      </w:r>
      <w:r>
        <w:rPr>
          <w:rFonts w:hint="eastAsia"/>
        </w:rPr>
        <w:t>　　图表 4：2024-2030年VCSEL市场规模预测</w:t>
      </w:r>
      <w:r>
        <w:rPr>
          <w:rFonts w:hint="eastAsia"/>
        </w:rPr>
        <w:br/>
      </w:r>
      <w:r>
        <w:rPr>
          <w:rFonts w:hint="eastAsia"/>
        </w:rPr>
        <w:t>　　图表 5：VCSEL产品规格与应用需求</w:t>
      </w:r>
      <w:r>
        <w:rPr>
          <w:rFonts w:hint="eastAsia"/>
        </w:rPr>
        <w:br/>
      </w:r>
      <w:r>
        <w:rPr>
          <w:rFonts w:hint="eastAsia"/>
        </w:rPr>
        <w:t>　　图表 6：半导体激光器产业相关政策</w:t>
      </w:r>
      <w:r>
        <w:rPr>
          <w:rFonts w:hint="eastAsia"/>
        </w:rPr>
        <w:br/>
      </w:r>
      <w:r>
        <w:rPr>
          <w:rFonts w:hint="eastAsia"/>
        </w:rPr>
        <w:t>　　图表 7：主要半导体激光器的比较</w:t>
      </w:r>
      <w:r>
        <w:rPr>
          <w:rFonts w:hint="eastAsia"/>
        </w:rPr>
        <w:br/>
      </w:r>
      <w:r>
        <w:rPr>
          <w:rFonts w:hint="eastAsia"/>
        </w:rPr>
        <w:t>　　图表 8：光器件厂商VCSEL芯片阶段比较</w:t>
      </w:r>
      <w:r>
        <w:rPr>
          <w:rFonts w:hint="eastAsia"/>
        </w:rPr>
        <w:br/>
      </w:r>
      <w:r>
        <w:rPr>
          <w:rFonts w:hint="eastAsia"/>
        </w:rPr>
        <w:t>　　图表 9：红外LED和VCSEL的比较</w:t>
      </w:r>
      <w:r>
        <w:rPr>
          <w:rFonts w:hint="eastAsia"/>
        </w:rPr>
        <w:br/>
      </w:r>
      <w:r>
        <w:rPr>
          <w:rFonts w:hint="eastAsia"/>
        </w:rPr>
        <w:t>　　图表 10：移动端VCSEL产业链结构</w:t>
      </w:r>
      <w:r>
        <w:rPr>
          <w:rFonts w:hint="eastAsia"/>
        </w:rPr>
        <w:br/>
      </w:r>
      <w:r>
        <w:rPr>
          <w:rFonts w:hint="eastAsia"/>
        </w:rPr>
        <w:t>　　图表 11：2019-2024年菲尼萨VCSEL芯片出货量</w:t>
      </w:r>
      <w:r>
        <w:rPr>
          <w:rFonts w:hint="eastAsia"/>
        </w:rPr>
        <w:br/>
      </w:r>
      <w:r>
        <w:rPr>
          <w:rFonts w:hint="eastAsia"/>
        </w:rPr>
        <w:t>　　图表 12：垂直腔面发射激光器（VCSEL）供应链</w:t>
      </w:r>
      <w:r>
        <w:rPr>
          <w:rFonts w:hint="eastAsia"/>
        </w:rPr>
        <w:br/>
      </w:r>
      <w:r>
        <w:rPr>
          <w:rFonts w:hint="eastAsia"/>
        </w:rPr>
        <w:t>　　图表 13：垂直腔面发射激光器（VCSEL）行业发展趋势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37b3b262f47d5" w:history="1">
        <w:r>
          <w:rPr>
            <w:rStyle w:val="Hyperlink"/>
          </w:rPr>
          <w:t>2024-2030年中国垂直腔面发射激光器市场现状调研分析及发展趋势报告</w:t>
        </w:r>
      </w:hyperlink>
      <w:r>
        <w:rPr>
          <w:color w:val="C00000"/>
        </w:rPr>
        <w:t>》，报告编号：</w:t>
      </w:r>
      <w:r>
        <w:rPr>
          <w:rFonts w:hint="eastAsia"/>
          <w:color w:val="C00000"/>
        </w:rPr>
        <w:t>2321887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37b3b262f47d5" w:history="1">
        <w:r>
          <w:rPr>
            <w:rStyle w:val="Hyperlink"/>
          </w:rPr>
          <w:t>https://www.20087.com/7/88/ChuiZhiQiangMianFaSheJiGuangQiSh.html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8b7be9532450b" w:history="1">
      <w:r>
        <w:rPr>
          <w:rStyle w:val="Hyperlink"/>
        </w:rPr>
        <w:t>2024-2030年中国垂直腔面发射激光器市场现状调研分析及发展趋势报告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uiZhiQiangMianFaSheJiGuangQiSh.html" TargetMode="External" Id="R6bf37b3b262f47d5" /></Relationships>
</file>

<file path=word/_rels/header2.xml.rels>&#65279;<?xml version="1.0" encoding="utf-8"?><Relationships xmlns="http://schemas.openxmlformats.org/package/2006/relationships"><Relationship Type="http://schemas.openxmlformats.org/officeDocument/2006/relationships/hyperlink" Target="https://www.20087.com/7/88/ChuiZhiQiangMianFaSheJiGuangQiSh.html" TargetMode="External" Id="Rbd58b7be953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2024-04-21T04:31:00Z</dcterms:created>
  <dcterms:modified xsi:type="dcterms:W3CDTF">2024-04-21T05:31:00Z</dcterms:modified>
  <dc:subject>2024-2030年中国垂直腔面发射激光器市场现状调研分析及发展趋势报告</dc:subject>
  <dc:title>2024-2030年中国垂直腔面发射激光器市场现状调研分析及发展趋势报告</dc:title>
  <cp:keywords>2024-2030年中国垂直腔面发射激光器市场现状调研分析及发展趋势报告</cp:keywords>
  <dc:description>2024-2030年中国垂直腔面发射激光器市场现状调研分析及发展趋势报告</dc:description>
</cp:coreProperties>
</file>