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afa52805e41cf" w:history="1">
              <w:r>
                <w:rPr>
                  <w:rStyle w:val="Hyperlink"/>
                </w:rPr>
                <w:t>2026-2032年中国小型喷雾干燥设备行业现状及行业前景分析报告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afa52805e41cf" w:history="1">
              <w:r>
                <w:rPr>
                  <w:rStyle w:val="Hyperlink"/>
                </w:rPr>
                <w:t>2026-2032年中国小型喷雾干燥设备行业现状及行业前景分析报告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afa52805e41cf" w:history="1">
                <w:r>
                  <w:rPr>
                    <w:rStyle w:val="Hyperlink"/>
                  </w:rPr>
                  <w:t>https://www.20087.com/7/18/XiaoXingPenWuGanZaoSheBeiDeFaZhanQianJing.html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喷雾干燥设备是实验室研发与小批量生产的专用装备，广泛应用于食品、制药、化工及纳米材料领域，用于将液体、悬浮液或浆料快速转化为微米级干粉。小型喷雾干燥设备通常具备紧凑结构、触摸屏控制、氮气保护及在线清洗功能，支持热敏性物料（如益生菌、酶制剂、中药提取物）的温和干燥。小型喷雾干燥设备普遍采用二流体喷嘴或离心雾化器，并集成温度闭环控制与尾气过滤系统，以提升收率与操作安全性。随着个性化医疗与定制化营养兴起，高校、CRO机构及初创企业对设备灵活性、清洁验证便捷性及数据完整性（符合21 CFR Part 11）提出更高要求。</w:t>
      </w:r>
      <w:r>
        <w:rPr>
          <w:rFonts w:hint="eastAsia"/>
        </w:rPr>
        <w:br/>
      </w:r>
      <w:r>
        <w:rPr>
          <w:rFonts w:hint="eastAsia"/>
        </w:rPr>
        <w:t>　　未来，小型喷雾干燥设备将朝着智能化、多功能集成与绿色工艺方向发展。市场调研网指出，AI算法将用于实时优化进风温度、泵速与雾化压力，基于物料特性自动匹配最佳干燥曲线，减少试错成本。在结构创新上，模块化设计将支持快速切换喷雾模式（如压力式/离心式）或集成静电捕集、超临界CO₂辅助干燥等扩展功能。此外，能源回收系统（如热交换器）将降低单位能耗，契合实验室碳中和目标。长远看，该设备或与连续制造平台联动，成为“从溶液到固体制剂”一体化研发工作站的核心单元，支撑mRNA疫苗、蛋白药物及植物基功能成分的高效开发，最终从“样品制备工具”升级为“创新配方孵化引擎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afa52805e41cf" w:history="1">
        <w:r>
          <w:rPr>
            <w:rStyle w:val="Hyperlink"/>
          </w:rPr>
          <w:t>2026-2032年中国小型喷雾干燥设备行业现状及行业前景分析报告</w:t>
        </w:r>
      </w:hyperlink>
      <w:r>
        <w:rPr>
          <w:rFonts w:hint="eastAsia"/>
        </w:rPr>
        <w:t>》基于多年小型喷雾干燥设备行业研究积累，结合小型喷雾干燥设备行业市场现状，通过资深研究团队对小型喷雾干燥设备市场资讯的系统整理与分析，依托权威数据资源及长期市场监测数据库，对小型喷雾干燥设备行业进行了全面调研。报告详细分析了小型喷雾干燥设备市场规模、市场前景、技术现状及未来发展方向，重点评估了小型喷雾干燥设备行业内企业的竞争格局及经营表现，并通过SWOT分析揭示了小型喷雾干燥设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1afa52805e41cf" w:history="1">
        <w:r>
          <w:rPr>
            <w:rStyle w:val="Hyperlink"/>
          </w:rPr>
          <w:t>2026-2032年中国小型喷雾干燥设备行业现状及行业前景分析报告</w:t>
        </w:r>
      </w:hyperlink>
      <w:r>
        <w:rPr>
          <w:rFonts w:hint="eastAsia"/>
        </w:rPr>
        <w:t>》，2025年小型喷雾干燥设备行业市场规模达 亿元，预计2032年市场规模将达 亿元，期间年均复合增长率（CAGR）达 %。报告为投资者提供了准确的市场现状分析及前景预判，帮助挖掘行业投资价值，并提出投资策略与营销策略建议，是把握小型喷雾干燥设备行业动态、优化决策的重要工具。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小型喷雾干燥设备市场概述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按照不同产品类型，小型喷雾干燥设备主要可以分为如下几个类别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中国不同产品类型小型喷雾干燥设备增长趋势2021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雾化方式：旋转雾化</w:t>
      </w:r>
      <w:r>
        <w:rPr>
          <w:rFonts w:hint="eastAsia"/>
        </w:rPr>
        <w:br/>
      </w:r>
      <w:r>
        <w:rPr>
          <w:rFonts w:hint="eastAsia"/>
        </w:rPr>
        <w:t>　　　　1.2.3 雾化方式：喷嘴雾化</w:t>
      </w:r>
      <w:r>
        <w:rPr>
          <w:rFonts w:hint="eastAsia"/>
        </w:rPr>
        <w:br/>
      </w:r>
      <w:r>
        <w:rPr>
          <w:rFonts w:hint="eastAsia"/>
        </w:rPr>
        <w:t>　　1.3 从不同应用，小型喷雾干燥设备主要包括如下几个方面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中国不同应用小型喷雾干燥设备增长趋势2021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食品与饮料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中国小型喷雾干燥设备发展现状及未来趋势（2021-2032）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中国市场小型喷雾干燥设备收入及增长率（2021-2032）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中国市场小型喷雾干燥设备销量及增长率（2021-2032）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中国市场主要小型喷雾干燥设备厂商分析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中国市场主要厂商小型喷雾干燥设备销量及市场占有率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中国市场主要厂商小型喷雾干燥设备销量（2021-2026）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中国市场主要厂商小型喷雾干燥设备销量市场份额（2021-2026）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中国市场主要厂商小型喷雾干燥设备收入及市场占有率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中国市场主要厂商小型喷雾干燥设备收入（2021-2026）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中国市场主要厂商小型喷雾干燥设备收入市场份额（2021-2026）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2025年中国市场主要厂商小型喷雾干燥设备收入排名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中国市场主要厂商小型喷雾干燥设备价格（2021-2026）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中国市场主要厂商小型喷雾干燥设备总部及产地分布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中国市场主要厂商成立时间及小型喷雾干燥设备商业化日期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中国市场主要厂商小型喷雾干燥设备产品类型及应用</w:t>
      </w:r>
      <w:r>
        <w:rPr>
          <w:rFonts w:hint="eastAsia"/>
        </w:rPr>
        <w:br/>
      </w:r>
      <w:r>
        <w:rPr>
          <w:rFonts w:hint="eastAsia"/>
        </w:rPr>
        <w:t>　　2.7 小型喷雾干燥设备行业集中度、竞争程度分析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小型喷雾干燥设备行业集中度分析：2025年中国Top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中国市场小型喷雾干燥设备第一梯队、第二梯队和第三梯队厂商（品牌）及2025年市场份额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重点企业（12）在中国市场小型喷雾干燥设备销量、收入、价格及毛利率（2021-2026）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不同产品类型小型喷雾干燥设备分析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中国市场不同产品类型小型喷雾干燥设备销量（2021-2032）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中国市场不同产品类型小型喷雾干燥设备销量及市场份额（2021-2026）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中国市场不同产品类型小型喷雾干燥设备销量预测（2027-2032）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中国市场不同产品类型小型喷雾干燥设备规模（2021-2032）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中国市场不同产品类型小型喷雾干燥设备规模及市场份额（2021-2026）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中国市场不同产品类型小型喷雾干燥设备规模预测（2027-2032）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中国市场不同产品类型小型喷雾干燥设备价格走势（2021-2032）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不同应用小型喷雾干燥设备分析</w:t>
      </w:r>
      <w:r>
        <w:rPr>
          <w:rFonts w:hint="eastAsia"/>
        </w:rPr>
        <w:br/>
      </w:r>
      <w:r>
        <w:rPr>
          <w:rFonts w:hint="eastAsia"/>
        </w:rPr>
        <w:t>　　5.1 中国市场不同应用小型喷雾干燥设备销量（2021-2032）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中国市场不同应用小型喷雾干燥设备销量及市场份额（2021-2026）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中国市场不同应用小型喷雾干燥设备销量预测（2027-2032）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中国市场不同应用小型喷雾干燥设备规模（2021-2032）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中国市场不同应用小型喷雾干燥设备规模及市场份额（2021-2026）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中国市场不同应用小型喷雾干燥设备规模预测（2027-2032）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中国市场不同应用小型喷雾干燥设备价格走势（2021-2032）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小型喷雾干燥设备行业发展分析---发展趋势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小型喷雾干燥设备行业发展分析---厂商壁垒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小型喷雾干燥设备行业发展分析---驱动因素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小型喷雾干燥设备行业发展分析---制约因素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小型喷雾干燥设备中国企业SWOT分析</w:t>
      </w:r>
      <w:r>
        <w:rPr>
          <w:rFonts w:hint="eastAsia"/>
        </w:rPr>
        <w:br/>
      </w:r>
      <w:r>
        <w:rPr>
          <w:rFonts w:hint="eastAsia"/>
        </w:rPr>
        <w:t>　　6.6 小型喷雾干燥设备行业发展分析---行业政策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小型喷雾干燥设备行业产业链简介</w:t>
      </w:r>
      <w:r>
        <w:rPr>
          <w:rFonts w:hint="eastAsia"/>
        </w:rPr>
        <w:br/>
      </w:r>
      <w:r>
        <w:rPr>
          <w:rFonts w:hint="eastAsia"/>
        </w:rPr>
        <w:t>　　7.2 小型喷雾干燥设备产业链分析-上游</w:t>
      </w:r>
      <w:r>
        <w:rPr>
          <w:rFonts w:hint="eastAsia"/>
        </w:rPr>
        <w:br/>
      </w:r>
      <w:r>
        <w:rPr>
          <w:rFonts w:hint="eastAsia"/>
        </w:rPr>
        <w:t>　　7.3 小型喷雾干燥设备产业链分析-中游</w:t>
      </w:r>
      <w:r>
        <w:rPr>
          <w:rFonts w:hint="eastAsia"/>
        </w:rPr>
        <w:br/>
      </w:r>
      <w:r>
        <w:rPr>
          <w:rFonts w:hint="eastAsia"/>
        </w:rPr>
        <w:t>　　7.4 小型喷雾干燥设备产业链分析-下游</w:t>
      </w:r>
      <w:r>
        <w:rPr>
          <w:rFonts w:hint="eastAsia"/>
        </w:rPr>
        <w:br/>
      </w:r>
      <w:r>
        <w:rPr>
          <w:rFonts w:hint="eastAsia"/>
        </w:rPr>
        <w:t>　　7.5 小型喷雾干燥设备行业采购模式</w:t>
      </w:r>
      <w:r>
        <w:rPr>
          <w:rFonts w:hint="eastAsia"/>
        </w:rPr>
        <w:br/>
      </w:r>
      <w:r>
        <w:rPr>
          <w:rFonts w:hint="eastAsia"/>
        </w:rPr>
        <w:t>　　7.6 小型喷雾干燥设备行业生产模式</w:t>
      </w:r>
      <w:r>
        <w:rPr>
          <w:rFonts w:hint="eastAsia"/>
        </w:rPr>
        <w:br/>
      </w:r>
      <w:r>
        <w:rPr>
          <w:rFonts w:hint="eastAsia"/>
        </w:rPr>
        <w:t>　　7.7 小型喷雾干燥设备行业销售模式及销售渠道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中国本土小型喷雾干燥设备产能、产量分析</w:t>
      </w:r>
      <w:r>
        <w:rPr>
          <w:rFonts w:hint="eastAsia"/>
        </w:rPr>
        <w:br/>
      </w:r>
      <w:r>
        <w:rPr>
          <w:rFonts w:hint="eastAsia"/>
        </w:rPr>
        <w:t>　　8.1 中国小型喷雾干燥设备供需现状及预测（2021-2032）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中国小型喷雾干燥设备产能、产量、产能利用率及发展趋势（2021-2032）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中国小型喷雾干燥设备产量、市场需求量及发展趋势（2021-2032）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中国小型喷雾干燥设备进出口分析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中国市场小型喷雾干燥设备主要进口来源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中国市场小型喷雾干燥设备主要出口目的地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不同产品类型小型喷雾干燥设备市场规模2021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不同应用小型喷雾干燥设备市场规模2021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中国市场主要厂商小型喷雾干燥设备销量（2021-2026）&amp;（台）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中国市场主要厂商小型喷雾干燥设备销量市场份额（2021-2026）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中国市场主要厂商小型喷雾干燥设备收入（2021-2026）&amp;（万元）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中国市场主要厂商小型喷雾干燥设备收入份额（2021-2026）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2025年中国主要生产商小型喷雾干燥设备收入排名（万元）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中国市场主要厂商小型喷雾干燥设备价格（2021-2026）&amp;（元/台）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中国市场主要厂商小型喷雾干燥设备总部及产地分布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中国市场主要厂商成立时间及小型喷雾干燥设备商业化日期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中国市场主要厂商小型喷雾干燥设备产品类型及应用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2025年中国市场小型喷雾干燥设备主要厂商市场地位（第一梯队、第二梯队和第三梯队）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小型喷雾干燥设备市场投资、并购等现状分析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小型喷雾干燥设备销量（台）、收入（万元）、价格（元/台）及毛利率（2021-2026）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小型喷雾干燥设备销量（台）、收入（万元）、价格（元/台）及毛利率（2021-2026）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小型喷雾干燥设备销量（台）、收入（万元）、价格（元/台）及毛利率（2021-2026）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小型喷雾干燥设备销量（台）、收入（万元）、价格（元/台）及毛利率（2021-2026）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小型喷雾干燥设备销量（台）、收入（万元）、价格（元/台）及毛利率（2021-2026）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小型喷雾干燥设备销量（台）、收入（万元）、价格（元/台）及毛利率（2021-2026）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小型喷雾干燥设备销量（台）、收入（万元）、价格（元/台）及毛利率（2021-2026）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小型喷雾干燥设备销量（台）、收入（万元）、价格（元/台）及毛利率（2021-2026）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小型喷雾干燥设备销量（台）、收入（万元）、价格（元/台）及毛利率（2021-2026）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小型喷雾干燥设备销量（台）、收入（万元）、价格（元/台）及毛利率（2021-2026）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小型喷雾干燥设备销量（台）、收入（万元）、价格（元/台）及毛利率（2021-2026）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小型喷雾干燥设备生产基地、总部、竞争对手及市场地位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小型喷雾干燥设备产品规格、参数及市场应用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小型喷雾干燥设备销量（台）、收入（万元）、价格（元/台）及毛利率（2021-2026）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中国市场不同产品类型小型喷雾干燥设备销量（2021-2026）&amp;（台）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中国市场不同产品类型小型喷雾干燥设备销量市场份额（2021-2026）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中国市场不同产品类型小型喷雾干燥设备销量预测（2027-2032）&amp;（台）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中国市场不同产品类型小型喷雾干燥设备销量市场份额预测（2027-2032）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中国市场不同产品类型小型喷雾干燥设备规模（2021-2026）&amp;（万元）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中国市场不同产品类型小型喷雾干燥设备规模市场份额（2021-2026）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中国市场不同产品类型小型喷雾干燥设备规模预测（2027-2032）&amp;（万元）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中国市场不同产品类型小型喷雾干燥设备规模市场份额预测（2027-2032）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中国市场不同应用小型喷雾干燥设备销量（2021-2026）&amp;（台）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中国市场不同应用小型喷雾干燥设备销量市场份额（2021-2026）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中国市场不同应用小型喷雾干燥设备销量预测（2027-2032）&amp;（台）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中国市场不同应用小型喷雾干燥设备销量市场份额预测（2027-2032）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中国市场不同应用小型喷雾干燥设备规模（2021-2026）&amp;（万元）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中国市场不同应用小型喷雾干燥设备规模市场份额（2021-2026）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中国市场不同应用小型喷雾干燥设备规模预测（2027-2032）&amp;（万元）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中国市场不同应用小型喷雾干燥设备规模市场份额预测（2027-2032）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小型喷雾干燥设备行业发展分析---发展趋势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小型喷雾干燥设备行业发展分析---厂商壁垒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小型喷雾干燥设备行业发展分析---驱动因素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小型喷雾干燥设备行业发展分析---制约因素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小型喷雾干燥设备行业相关重点政策一览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小型喷雾干燥设备行业供应链分析</w:t>
      </w:r>
      <w:r>
        <w:rPr>
          <w:rFonts w:hint="eastAsia"/>
        </w:rPr>
        <w:br/>
      </w:r>
      <w:r>
        <w:rPr>
          <w:rFonts w:hint="eastAsia"/>
        </w:rPr>
        <w:t>　　表 96： 小型喷雾干燥设备上游原料供应商</w:t>
      </w:r>
      <w:r>
        <w:rPr>
          <w:rFonts w:hint="eastAsia"/>
        </w:rPr>
        <w:br/>
      </w:r>
      <w:r>
        <w:rPr>
          <w:rFonts w:hint="eastAsia"/>
        </w:rPr>
        <w:t>　　表 97： 小型喷雾干燥设备行业主要下游客户</w:t>
      </w:r>
      <w:r>
        <w:rPr>
          <w:rFonts w:hint="eastAsia"/>
        </w:rPr>
        <w:br/>
      </w:r>
      <w:r>
        <w:rPr>
          <w:rFonts w:hint="eastAsia"/>
        </w:rPr>
        <w:t>　　表 98： 小型喷雾干燥设备典型经销商</w:t>
      </w:r>
      <w:r>
        <w:rPr>
          <w:rFonts w:hint="eastAsia"/>
        </w:rPr>
        <w:br/>
      </w:r>
      <w:r>
        <w:rPr>
          <w:rFonts w:hint="eastAsia"/>
        </w:rPr>
        <w:t>　　表 99： 中国小型喷雾干燥设备产量、销量、进口量及出口量（2021-2026）&amp;（台）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中国小型喷雾干燥设备产量、销量、进口量及出口量预测（2027-2032）&amp;（台）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中国市场小型喷雾干燥设备主要进口来源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中国市场小型喷雾干燥设备主要出口目的地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小型喷雾干燥设备产品图片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中国不同产品类型小型喷雾干燥设备市场规模市场份额2025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雾化方式：旋转雾化产品图片</w:t>
      </w:r>
      <w:r>
        <w:rPr>
          <w:rFonts w:hint="eastAsia"/>
        </w:rPr>
        <w:br/>
      </w:r>
      <w:r>
        <w:rPr>
          <w:rFonts w:hint="eastAsia"/>
        </w:rPr>
        <w:t>　　图 4： 雾化方式：喷嘴雾化产品图片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中国不同应用小型喷雾干燥设备市场份额2025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食品与饮料</w:t>
      </w:r>
      <w:r>
        <w:rPr>
          <w:rFonts w:hint="eastAsia"/>
        </w:rPr>
        <w:br/>
      </w:r>
      <w:r>
        <w:rPr>
          <w:rFonts w:hint="eastAsia"/>
        </w:rPr>
        <w:t>　　图 7： 医药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中国市场小型喷雾干燥设备市场规模，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中国市场小型喷雾干燥设备收入及增长率（2021-2032）&amp;（万元）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中国市场小型喷雾干燥设备销量及增长率（2021-2032）&amp;（台）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2025年中国市场主要厂商小型喷雾干燥设备销量市场份额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2025年中国市场主要厂商小型喷雾干燥设备收入市场份额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2025年中国市场前五大厂商小型喷雾干燥设备市场份额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2025年中国市场小型喷雾干燥设备第一梯队、第二梯队和第三梯队厂商（品牌）及市场份额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中国市场不同产品类型小型喷雾干燥设备价格走势（2021-2032）&amp;（元/台）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中国市场不同应用小型喷雾干燥设备价格走势（2021-2032）&amp;（元/台）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小型喷雾干燥设备中国企业SWOT分析</w:t>
      </w:r>
      <w:r>
        <w:rPr>
          <w:rFonts w:hint="eastAsia"/>
        </w:rPr>
        <w:br/>
      </w:r>
      <w:r>
        <w:rPr>
          <w:rFonts w:hint="eastAsia"/>
        </w:rPr>
        <w:t>　　图 20： 小型喷雾干燥设备产业链</w:t>
      </w:r>
      <w:r>
        <w:rPr>
          <w:rFonts w:hint="eastAsia"/>
        </w:rPr>
        <w:br/>
      </w:r>
      <w:r>
        <w:rPr>
          <w:rFonts w:hint="eastAsia"/>
        </w:rPr>
        <w:t>　　图 21： 小型喷雾干燥设备行业采购模式分析</w:t>
      </w:r>
      <w:r>
        <w:rPr>
          <w:rFonts w:hint="eastAsia"/>
        </w:rPr>
        <w:br/>
      </w:r>
      <w:r>
        <w:rPr>
          <w:rFonts w:hint="eastAsia"/>
        </w:rPr>
        <w:t>　　图 22： 小型喷雾干燥设备行业生产模式分析</w:t>
      </w:r>
      <w:r>
        <w:rPr>
          <w:rFonts w:hint="eastAsia"/>
        </w:rPr>
        <w:br/>
      </w:r>
      <w:r>
        <w:rPr>
          <w:rFonts w:hint="eastAsia"/>
        </w:rPr>
        <w:t>　　图 23： 小型喷雾干燥设备行业销售模式分析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中国小型喷雾干燥设备产能、产量、产能利用率及发展趋势（2021-2032）&amp;（台）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中国小型喷雾干燥设备产量、市场需求量及发展趋势（2021-2032）&amp;（台）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afa52805e41cf" w:history="1">
        <w:r>
          <w:rPr>
            <w:rStyle w:val="Hyperlink"/>
          </w:rPr>
          <w:t>2026-2032年中国小型喷雾干燥设备行业现状及行业前景分析报告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afa52805e41cf" w:history="1">
        <w:r>
          <w:rPr>
            <w:rStyle w:val="Hyperlink"/>
          </w:rPr>
          <w:t>https://www.20087.com/7/18/XiaoXingPenWuGanZaoSheBeiDeFaZhanQianJing.html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对原料的要求、小型喷雾干燥设备的工作原理、喷雾干燥装置、小型喷雾干燥设备雾化器拆解视频、小型喷雾干燥机、小型喷雾干燥设备厂家、冷雾机喷雾器厂家直销、小型喷雾干燥机特点、离心喷雾干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c8162d85e467b" w:history="1">
      <w:r>
        <w:rPr>
          <w:rStyle w:val="Hyperlink"/>
        </w:rPr>
        <w:t>2026-2032年中国小型喷雾干燥设备行业现状及行业前景分析报告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XiaoXingPenWuGanZaoSheBeiDeFaZhanQianJing.html" TargetMode="External" Id="R161afa52805e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XiaoXingPenWuGanZaoSheBeiDeFaZhanQianJing.html" TargetMode="External" Id="R600c8162d85e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2026-03-02T01:56:33Z</dcterms:created>
  <dcterms:modified xsi:type="dcterms:W3CDTF">2026-03-02T02:56:33Z</dcterms:modified>
  <dc:subject>2026-2032年中国小型喷雾干燥设备行业现状及行业前景分析报告</dc:subject>
  <dc:title>2026-2032年中国小型喷雾干燥设备行业现状及行业前景分析报告</dc:title>
  <cp:keywords>2026-2032年中国小型喷雾干燥设备行业现状及行业前景分析报告</cp:keywords>
  <dc:description>2026-2032年中国小型喷雾干燥设备行业现状及行业前景分析报告</dc:description>
</cp:coreProperties>
</file>