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eb343ca214e43" w:history="1">
              <w:r>
                <w:rPr>
                  <w:rStyle w:val="Hyperlink"/>
                </w:rPr>
                <w:t>中国微显示器市场现状调研与前景趋势分析报告（2025-2031年）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eb343ca214e43" w:history="1">
              <w:r>
                <w:rPr>
                  <w:rStyle w:val="Hyperlink"/>
                </w:rPr>
                <w:t>中国微显示器市场现状调研与前景趋势分析报告（2025-2031年）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eb343ca214e43" w:history="1">
                <w:r>
                  <w:rPr>
                    <w:rStyle w:val="Hyperlink"/>
                  </w:rPr>
                  <w:t>https://www.20087.com/7/08/WeiXianShiQiHangYeQuShi.html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显示器作为虚拟现实(VR)、增强现实(AR)和混合现实(MR)设备的核心部件，近年来得到了迅速发展。随着纳米技术和光学工程的进步，微显示器实现了高分辨率、高对比度和低功耗的特性，为用户提供沉浸式的视觉体验。目前，硅基液晶(LCoS)和微机电系统(MEMS)技术是微显示器领域的两大热门方向，它们在像素密度和色彩表现上取得了突破性进展。</w:t>
      </w:r>
      <w:r>
        <w:rPr>
          <w:rFonts w:hint="eastAsia"/>
        </w:rPr>
        <w:br/>
      </w:r>
      <w:r>
        <w:rPr>
          <w:rFonts w:hint="eastAsia"/>
        </w:rPr>
        <w:t>　　未来，微显示器将更加聚焦于提升用户体验和拓展应用场景。一方面，通过引入量子点和全息投影技术，微显示器将进一步提升显示质量，实现更广的色域和更高的动态范围。另一方面，随着5G和云计算的普及，微显示器将支持更流畅的高清视频流传输，为远程教育、医疗诊断和娱乐产业带来革命性的变化。此外，柔性显示和可穿戴技术的融合，将推动微显示器在个人健康监测和智能眼镜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eb343ca214e43" w:history="1">
        <w:r>
          <w:rPr>
            <w:rStyle w:val="Hyperlink"/>
          </w:rPr>
          <w:t>中国微显示器市场现状调研与前景趋势分析报告（2025-2031年）</w:t>
        </w:r>
      </w:hyperlink>
      <w:r>
        <w:rPr>
          <w:rFonts w:hint="eastAsia"/>
        </w:rPr>
        <w:t>》通过详实的数据分析，全面解析了微显示器行业的市场规模、需求动态及价格趋势，深入探讨了微显示器产业链上下游的协同关系与竞争格局变化。报告对微显示器细分市场进行精准划分，结合重点企业研究，揭示了品牌影响力与市场集中度的现状，为行业参与者提供了清晰的竞争态势洞察。同时，报告结合宏观经济环境、技术发展路径及消费者需求演变，科学预测了微显示器行业的未来发展方向，并针对潜在风险提出了切实可行的应对策略。报告为微显示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微显示器行业界定及应用领域</w:t>
      </w:r>
      <w:r>
        <w:rPr>
          <w:rFonts w:hint="eastAsia"/>
        </w:rPr>
        <w:br/>
      </w:r>
      <w:r>
        <w:rPr>
          <w:rFonts w:hint="eastAsia"/>
        </w:rPr>
        <w:t>　　第一节 微显示器行业定义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微显示器主要应用领域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全球微显示器行业市场调研分析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全球微显示器行业经济环境分析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全球微显示器市场总体情况分析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一、全球微显示器行业的发展特点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二、全球微显示器市场结构</w:t>
      </w:r>
      <w:r>
        <w:rPr>
          <w:rFonts w:hint="eastAsia"/>
        </w:rPr>
        <w:br/>
      </w:r>
      <w:r>
        <w:rPr>
          <w:rFonts w:hint="eastAsia"/>
        </w:rPr>
        <w:t>　　　　三、全球微显示器行业竞争格局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全球主要国家（地区）微显示器市场分析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2025-2031年全球微显示器行业发展趋势预测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微显示器行业环境分析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微显示器行业相关政策、法规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中国微显示器行业供给、需求分析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2025年中国微显示器市场现状</w:t>
      </w:r>
      <w:r>
        <w:rPr>
          <w:rFonts w:hint="eastAsia"/>
        </w:rPr>
        <w:br/>
      </w:r>
      <w:r>
        <w:rPr>
          <w:rFonts w:hint="eastAsia"/>
        </w:rPr>
        <w:t>　　第二节 中国微显示器行业产量情况分析及预测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一、微显示器总体产能规模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、2019-2024年中国微显示器产量统计</w:t>
      </w:r>
      <w:r>
        <w:rPr>
          <w:rFonts w:hint="eastAsia"/>
        </w:rPr>
        <w:br/>
      </w:r>
      <w:r>
        <w:rPr>
          <w:rFonts w:hint="eastAsia"/>
        </w:rPr>
        <w:t>　　　　三、微显示器生产区域分布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四、2025-2031年中国微显示器产量预测</w:t>
      </w:r>
      <w:r>
        <w:rPr>
          <w:rFonts w:hint="eastAsia"/>
        </w:rPr>
        <w:br/>
      </w:r>
      <w:r>
        <w:rPr>
          <w:rFonts w:hint="eastAsia"/>
        </w:rPr>
        <w:t>　　第三节 中国微显示器市场需求分析及预测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二、2019-2024年中国微显示器市场需求统计</w:t>
      </w:r>
      <w:r>
        <w:rPr>
          <w:rFonts w:hint="eastAsia"/>
        </w:rPr>
        <w:br/>
      </w:r>
      <w:r>
        <w:rPr>
          <w:rFonts w:hint="eastAsia"/>
        </w:rPr>
        <w:t>　　　　三、微显示器市场饱和度</w:t>
      </w:r>
      <w:r>
        <w:rPr>
          <w:rFonts w:hint="eastAsia"/>
        </w:rPr>
        <w:br/>
      </w:r>
      <w:r>
        <w:rPr>
          <w:rFonts w:hint="eastAsia"/>
        </w:rPr>
        <w:t>　　　　四、影响微显示器市场需求的因素</w:t>
      </w:r>
      <w:r>
        <w:rPr>
          <w:rFonts w:hint="eastAsia"/>
        </w:rPr>
        <w:br/>
      </w:r>
      <w:r>
        <w:rPr>
          <w:rFonts w:hint="eastAsia"/>
        </w:rPr>
        <w:t>　　　　五、微显示器市场潜力分析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六、2025-2031年中国微显示器市场需求预测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中国微显示器行业进出口分析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一、2019-2024年微显示器进口量及增速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三、2025-2031年微显示器进口量及增速预测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一、2019-2024年微显示器出口量及增速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三、2025-2031年微显示器出口量及增速预测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中国微显示器行业重点地区调研分析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一、中国微显示器行业区域市场分布情况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六、**地区微显示器行业市场需求规模情况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中国微显示器细分行业调研</w:t>
      </w:r>
      <w:r>
        <w:rPr>
          <w:rFonts w:hint="eastAsia"/>
        </w:rPr>
        <w:br/>
      </w:r>
      <w:r>
        <w:rPr>
          <w:rFonts w:hint="eastAsia"/>
        </w:rPr>
        <w:t>　　第一节 主要微显示器细分行业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中国微显示器企业营销及发展建议</w:t>
      </w:r>
      <w:r>
        <w:rPr>
          <w:rFonts w:hint="eastAsia"/>
        </w:rPr>
        <w:br/>
      </w:r>
      <w:r>
        <w:rPr>
          <w:rFonts w:hint="eastAsia"/>
        </w:rPr>
        <w:t>　　第一节 微显示器企业营销策略分析及建议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微显示器企业营销策略分析</w:t>
      </w:r>
      <w:r>
        <w:rPr>
          <w:rFonts w:hint="eastAsia"/>
        </w:rPr>
        <w:br/>
      </w:r>
      <w:r>
        <w:rPr>
          <w:rFonts w:hint="eastAsia"/>
        </w:rPr>
        <w:t>　　　　一、微显示器企业营销策略</w:t>
      </w:r>
      <w:r>
        <w:rPr>
          <w:rFonts w:hint="eastAsia"/>
        </w:rPr>
        <w:br/>
      </w:r>
      <w:r>
        <w:rPr>
          <w:rFonts w:hint="eastAsia"/>
        </w:rPr>
        <w:t>　　　　二、微显示器企业经验借鉴</w:t>
      </w:r>
      <w:r>
        <w:rPr>
          <w:rFonts w:hint="eastAsia"/>
        </w:rPr>
        <w:br/>
      </w:r>
      <w:r>
        <w:rPr>
          <w:rFonts w:hint="eastAsia"/>
        </w:rPr>
        <w:t>　　第三节 微显示器企业营销模式演化与创新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微显示器企业经营发展分析及建议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一、微显示器企业存在的问题</w:t>
      </w:r>
      <w:r>
        <w:rPr>
          <w:rFonts w:hint="eastAsia"/>
        </w:rPr>
        <w:br/>
      </w:r>
      <w:r>
        <w:rPr>
          <w:rFonts w:hint="eastAsia"/>
        </w:rPr>
        <w:t>　　　　二、微显示器企业应对的策略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微显示器行业发展趋势及投资风险预警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2025年微显示器市场前景分析</w:t>
      </w:r>
      <w:r>
        <w:rPr>
          <w:rFonts w:hint="eastAsia"/>
        </w:rPr>
        <w:br/>
      </w:r>
      <w:r>
        <w:rPr>
          <w:rFonts w:hint="eastAsia"/>
        </w:rPr>
        <w:t>　　第二节 2025年微显示器行业发展趋势预测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四、2025年我国微显示器行业发展面临的挑战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五、2025年我国微显示器行业发展面临的机遇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专家对微显示器行业投资风险预警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一、2025-2031年微显示器行业市场风险及控制策略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二、2025-2031年微显示器行业政策风险及控制策略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三、2025-2031年微显示器行业经营风险及控制策略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四、2025-2031年微显示器同业竞争风险及控制策略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五、2025-2031年微显示器行业其他风险及控制策略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微显示器行业投资战略研究</w:t>
      </w:r>
      <w:r>
        <w:rPr>
          <w:rFonts w:hint="eastAsia"/>
        </w:rPr>
        <w:br/>
      </w:r>
      <w:r>
        <w:rPr>
          <w:rFonts w:hint="eastAsia"/>
        </w:rPr>
        <w:t>　　第一节 微显示器行业发展战略研究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一、微显示器品牌的重要性</w:t>
      </w:r>
      <w:r>
        <w:rPr>
          <w:rFonts w:hint="eastAsia"/>
        </w:rPr>
        <w:br/>
      </w:r>
      <w:r>
        <w:rPr>
          <w:rFonts w:hint="eastAsia"/>
        </w:rPr>
        <w:t>　　　　二、微显示器实施品牌战略的意义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四、我国微显示器企业的品牌战略</w:t>
      </w:r>
      <w:r>
        <w:rPr>
          <w:rFonts w:hint="eastAsia"/>
        </w:rPr>
        <w:br/>
      </w:r>
      <w:r>
        <w:rPr>
          <w:rFonts w:hint="eastAsia"/>
        </w:rPr>
        <w:t>　　　　五、微显示器品牌战略管理的策略</w:t>
      </w:r>
      <w:r>
        <w:rPr>
          <w:rFonts w:hint="eastAsia"/>
        </w:rPr>
        <w:br/>
      </w:r>
      <w:r>
        <w:rPr>
          <w:rFonts w:hint="eastAsia"/>
        </w:rPr>
        <w:t>　　第三节 微显示器经营策略分析</w:t>
      </w:r>
      <w:r>
        <w:rPr>
          <w:rFonts w:hint="eastAsia"/>
        </w:rPr>
        <w:br/>
      </w:r>
      <w:r>
        <w:rPr>
          <w:rFonts w:hint="eastAsia"/>
        </w:rPr>
        <w:t>　　　　一、微显示器市场细分策略</w:t>
      </w:r>
      <w:r>
        <w:rPr>
          <w:rFonts w:hint="eastAsia"/>
        </w:rPr>
        <w:br/>
      </w:r>
      <w:r>
        <w:rPr>
          <w:rFonts w:hint="eastAsia"/>
        </w:rPr>
        <w:t>　　　　二、微显示器市场创新策略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四、微显示器新产品差异化战略</w:t>
      </w:r>
      <w:r>
        <w:rPr>
          <w:rFonts w:hint="eastAsia"/>
        </w:rPr>
        <w:br/>
      </w:r>
      <w:r>
        <w:rPr>
          <w:rFonts w:hint="eastAsia"/>
        </w:rPr>
        <w:t>　　第四节 [中智:林]微显示器行业投资战略研究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一、2025-2031年微显示器行业投资战略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微显示器行业类别</w:t>
      </w:r>
      <w:r>
        <w:rPr>
          <w:rFonts w:hint="eastAsia"/>
        </w:rPr>
        <w:br/>
      </w:r>
      <w:r>
        <w:rPr>
          <w:rFonts w:hint="eastAsia"/>
        </w:rPr>
        <w:t>　　图表 微显示器行业产业链调研</w:t>
      </w:r>
      <w:r>
        <w:rPr>
          <w:rFonts w:hint="eastAsia"/>
        </w:rPr>
        <w:br/>
      </w:r>
      <w:r>
        <w:rPr>
          <w:rFonts w:hint="eastAsia"/>
        </w:rPr>
        <w:t>　　图表 微显示器行业现状</w:t>
      </w:r>
      <w:r>
        <w:rPr>
          <w:rFonts w:hint="eastAsia"/>
        </w:rPr>
        <w:br/>
      </w:r>
      <w:r>
        <w:rPr>
          <w:rFonts w:hint="eastAsia"/>
        </w:rPr>
        <w:t>　　图表 微显示器行业标准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2019-2024年中国微显示器行业市场规模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2025年中国微显示器行业产能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2019-2024年中国微显示器行业产量统计</w:t>
      </w:r>
      <w:r>
        <w:rPr>
          <w:rFonts w:hint="eastAsia"/>
        </w:rPr>
        <w:br/>
      </w:r>
      <w:r>
        <w:rPr>
          <w:rFonts w:hint="eastAsia"/>
        </w:rPr>
        <w:t>　　图表 微显示器行业动态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2019-2024年中国微显示器市场需求量</w:t>
      </w:r>
      <w:r>
        <w:rPr>
          <w:rFonts w:hint="eastAsia"/>
        </w:rPr>
        <w:br/>
      </w:r>
      <w:r>
        <w:rPr>
          <w:rFonts w:hint="eastAsia"/>
        </w:rPr>
        <w:t>　　图表 2025年中国微显示器行业需求区域调研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2019-2024年中国微显示器行情</w:t>
      </w:r>
      <w:r>
        <w:rPr>
          <w:rFonts w:hint="eastAsia"/>
        </w:rPr>
        <w:br/>
      </w:r>
      <w:r>
        <w:rPr>
          <w:rFonts w:hint="eastAsia"/>
        </w:rPr>
        <w:t>　　图表 2019-2024年中国微显示器价格走势图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2019-2024年中国微显示器进口统计</w:t>
      </w:r>
      <w:r>
        <w:rPr>
          <w:rFonts w:hint="eastAsia"/>
        </w:rPr>
        <w:br/>
      </w:r>
      <w:r>
        <w:rPr>
          <w:rFonts w:hint="eastAsia"/>
        </w:rPr>
        <w:t>　　图表 2019-2024年中国微显示器出口统计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**地区微显示器市场规模</w:t>
      </w:r>
      <w:r>
        <w:rPr>
          <w:rFonts w:hint="eastAsia"/>
        </w:rPr>
        <w:br/>
      </w:r>
      <w:r>
        <w:rPr>
          <w:rFonts w:hint="eastAsia"/>
        </w:rPr>
        <w:t>　　图表 **地区微显示器行业市场需求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**地区微显示器市场调研</w:t>
      </w:r>
      <w:r>
        <w:rPr>
          <w:rFonts w:hint="eastAsia"/>
        </w:rPr>
        <w:br/>
      </w:r>
      <w:r>
        <w:rPr>
          <w:rFonts w:hint="eastAsia"/>
        </w:rPr>
        <w:t>　　图表 **地区微显示器行业市场需求分析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**地区微显示器市场规模</w:t>
      </w:r>
      <w:r>
        <w:rPr>
          <w:rFonts w:hint="eastAsia"/>
        </w:rPr>
        <w:br/>
      </w:r>
      <w:r>
        <w:rPr>
          <w:rFonts w:hint="eastAsia"/>
        </w:rPr>
        <w:t>　　图表 **地区微显示器行业市场需求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**地区微显示器市场调研</w:t>
      </w:r>
      <w:r>
        <w:rPr>
          <w:rFonts w:hint="eastAsia"/>
        </w:rPr>
        <w:br/>
      </w:r>
      <w:r>
        <w:rPr>
          <w:rFonts w:hint="eastAsia"/>
        </w:rPr>
        <w:t>　　图表 **地区微显示器行业市场需求分析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微显示器行业竞争对手分析</w:t>
      </w:r>
      <w:r>
        <w:rPr>
          <w:rFonts w:hint="eastAsia"/>
        </w:rPr>
        <w:br/>
      </w:r>
      <w:r>
        <w:rPr>
          <w:rFonts w:hint="eastAsia"/>
        </w:rPr>
        <w:t>　　图表 微显示器重点企业（一）基本信息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2025-2031年中国微显示器行业市场规模预测</w:t>
      </w:r>
      <w:r>
        <w:rPr>
          <w:rFonts w:hint="eastAsia"/>
        </w:rPr>
        <w:br/>
      </w:r>
      <w:r>
        <w:rPr>
          <w:rFonts w:hint="eastAsia"/>
        </w:rPr>
        <w:t>　　图表 微显示器行业准入条件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2025年中国微显示器市场前景</w:t>
      </w:r>
      <w:r>
        <w:rPr>
          <w:rFonts w:hint="eastAsia"/>
        </w:rPr>
        <w:br/>
      </w:r>
      <w:r>
        <w:rPr>
          <w:rFonts w:hint="eastAsia"/>
        </w:rPr>
        <w:t>　　图表 2025-2031年中国微显示器行业信息化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eb343ca214e43" w:history="1">
        <w:r>
          <w:rPr>
            <w:rStyle w:val="Hyperlink"/>
          </w:rPr>
          <w:t>中国微显示器市场现状调研与前景趋势分析报告（2025-2031年）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eb343ca214e43" w:history="1">
        <w:r>
          <w:rPr>
            <w:rStyle w:val="Hyperlink"/>
          </w:rPr>
          <w:t>https://www.20087.com/7/08/WeiXianShiQiHangYeQuShi.html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热点：显示器微亮但是没有画面、微显示器件、极客微显示器怎么样、微显示器招聘、显示器仔细看有点微闪、微显示器用在哪里、微星mp271显示器、微显示器生产商有哪些、半导体显示器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a5f70bb6c4c48" w:history="1">
      <w:r>
        <w:rPr>
          <w:rStyle w:val="Hyperlink"/>
        </w:rPr>
        <w:t>中国微显示器市场现状调研与前景趋势分析报告（2025-2031年）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WeiXianShiQiHangYeQuShi.html" TargetMode="External" Id="R14deb343ca21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WeiXianShiQiHangYeQuShi.html" TargetMode="External" Id="Ref3a5f70bb6c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2024-09-05T02:36:00Z</dcterms:created>
  <dcterms:modified xsi:type="dcterms:W3CDTF">2024-09-05T03:36:00Z</dcterms:modified>
  <dc:subject>中国微显示器市场现状调研与前景趋势分析报告（2025-2031年）</dc:subject>
  <dc:title>中国微显示器市场现状调研与前景趋势分析报告（2025-2031年）</dc:title>
  <cp:keywords>中国微显示器市场现状调研与前景趋势分析报告（2025-2031年）</cp:keywords>
  <dc:description>中国微显示器市场现状调研与前景趋势分析报告（2025-2031年）</dc:description>
</cp:coreProperties>
</file>