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9c7ee819644ab" w:history="1">
              <w:r>
                <w:rPr>
                  <w:rStyle w:val="Hyperlink"/>
                </w:rPr>
                <w:t>2026-2032年全球与中国数字瓦特表行业市场调研及前景分析报告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9c7ee819644ab" w:history="1">
              <w:r>
                <w:rPr>
                  <w:rStyle w:val="Hyperlink"/>
                </w:rPr>
                <w:t>2026-2032年全球与中国数字瓦特表行业市场调研及前景分析报告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9c7ee819644ab" w:history="1">
                <w:r>
                  <w:rPr>
                    <w:rStyle w:val="Hyperlink"/>
                  </w:rPr>
                  <w:t>https://www.20087.com/7/18/ShuZiWaTeBiaoHangYeQianJingFenXi.html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瓦特表是一种用于实时测量交流或直流电路中电压、电流、功率、功率因数及电能等参数的高精度电子仪表，广泛应用于工业设备能效评估、实验室测试、新能源系统验证及智能配电管理。当前高端产品采用高速ADC采样、真有效值（True RMS）算法及宽频带设计（DC至100 kHz以上），支持谐波分析、数据记录与多种通信接口（如Modbus、Ethernet、Wi-Fi）。在电动汽车充电桩与光伏逆变器测试中，数字瓦特表是验证转换效率的关键工具。然而，在非正弦波形、高频开关电源或强电磁干扰环境下，部分设备仍存在采样失真或相位误差；同时，长期运行中的温漂与元件老化可能影响计量稳定性。</w:t>
      </w:r>
      <w:r>
        <w:rPr>
          <w:rFonts w:hint="eastAsia"/>
        </w:rPr>
        <w:br/>
      </w:r>
      <w:r>
        <w:rPr>
          <w:rFonts w:hint="eastAsia"/>
        </w:rPr>
        <w:t>　　未来，数字瓦特表将向边缘智能、多源协同与碳感知计量方向演进。嵌入式AI可识别异常能耗模式并触发预警或优化建议。多通道同步采样架构将支持三相不平衡分析与分布式能源协同调度。在碳管理需求驱动下，仪表将集成区域电网碳强度因子，直接输出用电碳排放当量。长远看，该设备将从“电参数记录仪”升级为“能源数字孪生入口”，在零碳工厂、智能微网与绿色建筑中提供高可信、可追溯、可行动的用电洞察与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9c7ee819644ab" w:history="1">
        <w:r>
          <w:rPr>
            <w:rStyle w:val="Hyperlink"/>
          </w:rPr>
          <w:t>2026-2032年全球与中国数字瓦特表行业市场调研及前景分析报告</w:t>
        </w:r>
      </w:hyperlink>
      <w:r>
        <w:rPr>
          <w:rFonts w:hint="eastAsia"/>
        </w:rPr>
        <w:t>》基于国家统计局、相关协会等权威数据，结合专业团队对数字瓦特表行业的长期监测，全面分析了数字瓦特表行业的市场规模、技术现状、发展趋势及竞争格局。报告详细梳理了数字瓦特表市场需求、进出口情况、上下游产业链、重点区域分布及主要企业动态，并通过SWOT分析揭示了数字瓦特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按产品类型细分，全球数字瓦特表市场规模2021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三相三线</w:t>
      </w:r>
      <w:r>
        <w:rPr>
          <w:rFonts w:hint="eastAsia"/>
        </w:rPr>
        <w:br/>
      </w:r>
      <w:r>
        <w:rPr>
          <w:rFonts w:hint="eastAsia"/>
        </w:rPr>
        <w:t>　　　　1.3.4 三相四线</w:t>
      </w:r>
      <w:r>
        <w:rPr>
          <w:rFonts w:hint="eastAsia"/>
        </w:rPr>
        <w:br/>
      </w:r>
      <w:r>
        <w:rPr>
          <w:rFonts w:hint="eastAsia"/>
        </w:rPr>
        <w:t>　　1.4 产品分类，按精度</w:t>
      </w:r>
      <w:r>
        <w:rPr>
          <w:rFonts w:hint="eastAsia"/>
        </w:rPr>
        <w:br/>
      </w:r>
      <w:r>
        <w:rPr>
          <w:rFonts w:hint="eastAsia"/>
        </w:rPr>
        <w:t>　　　　1.4.1 按精度细分，全球数字瓦特表市场规模2021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±0.1%</w:t>
      </w:r>
      <w:r>
        <w:rPr>
          <w:rFonts w:hint="eastAsia"/>
        </w:rPr>
        <w:br/>
      </w:r>
      <w:r>
        <w:rPr>
          <w:rFonts w:hint="eastAsia"/>
        </w:rPr>
        <w:t>　　　　1.4.3 ±0.2%</w:t>
      </w:r>
      <w:r>
        <w:rPr>
          <w:rFonts w:hint="eastAsia"/>
        </w:rPr>
        <w:br/>
      </w:r>
      <w:r>
        <w:rPr>
          <w:rFonts w:hint="eastAsia"/>
        </w:rPr>
        <w:t>　　　　1.4.4 ±0.5%</w:t>
      </w:r>
      <w:r>
        <w:rPr>
          <w:rFonts w:hint="eastAsia"/>
        </w:rPr>
        <w:br/>
      </w:r>
      <w:r>
        <w:rPr>
          <w:rFonts w:hint="eastAsia"/>
        </w:rPr>
        <w:t>　　　　1.4.5 ±1.0%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按结构细分，全球数字瓦特表市场规模2021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台式</w:t>
      </w:r>
      <w:r>
        <w:rPr>
          <w:rFonts w:hint="eastAsia"/>
        </w:rPr>
        <w:br/>
      </w:r>
      <w:r>
        <w:rPr>
          <w:rFonts w:hint="eastAsia"/>
        </w:rPr>
        <w:t>　　　　1.5.3 便携式</w:t>
      </w:r>
      <w:r>
        <w:rPr>
          <w:rFonts w:hint="eastAsia"/>
        </w:rPr>
        <w:br/>
      </w:r>
      <w:r>
        <w:rPr>
          <w:rFonts w:hint="eastAsia"/>
        </w:rPr>
        <w:t>　　　　1.5.4 嵌入式</w:t>
      </w:r>
      <w:r>
        <w:rPr>
          <w:rFonts w:hint="eastAsia"/>
        </w:rPr>
        <w:br/>
      </w:r>
      <w:r>
        <w:rPr>
          <w:rFonts w:hint="eastAsia"/>
        </w:rPr>
        <w:t>　　　　1.5.5 导轨式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按应用细分，全球数字瓦特表市场规模2021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电力系统</w:t>
      </w:r>
      <w:r>
        <w:rPr>
          <w:rFonts w:hint="eastAsia"/>
        </w:rPr>
        <w:br/>
      </w:r>
      <w:r>
        <w:rPr>
          <w:rFonts w:hint="eastAsia"/>
        </w:rPr>
        <w:t>　　　　1.6.3 工业制造</w:t>
      </w:r>
      <w:r>
        <w:rPr>
          <w:rFonts w:hint="eastAsia"/>
        </w:rPr>
        <w:br/>
      </w:r>
      <w:r>
        <w:rPr>
          <w:rFonts w:hint="eastAsia"/>
        </w:rPr>
        <w:t>　　　　1.6.4 新能源</w:t>
      </w:r>
      <w:r>
        <w:rPr>
          <w:rFonts w:hint="eastAsia"/>
        </w:rPr>
        <w:br/>
      </w:r>
      <w:r>
        <w:rPr>
          <w:rFonts w:hint="eastAsia"/>
        </w:rPr>
        <w:t>　　　　1.6.5 民用与商业</w:t>
      </w:r>
      <w:r>
        <w:rPr>
          <w:rFonts w:hint="eastAsia"/>
        </w:rPr>
        <w:br/>
      </w:r>
      <w:r>
        <w:rPr>
          <w:rFonts w:hint="eastAsia"/>
        </w:rPr>
        <w:t>　　　　1.6.6 实验室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数字瓦特表行业发展总体概况</w:t>
      </w:r>
      <w:r>
        <w:rPr>
          <w:rFonts w:hint="eastAsia"/>
        </w:rPr>
        <w:br/>
      </w:r>
      <w:r>
        <w:rPr>
          <w:rFonts w:hint="eastAsia"/>
        </w:rPr>
        <w:t>　　　　1.7.2 数字瓦特表行业发展主要特点</w:t>
      </w:r>
      <w:r>
        <w:rPr>
          <w:rFonts w:hint="eastAsia"/>
        </w:rPr>
        <w:br/>
      </w:r>
      <w:r>
        <w:rPr>
          <w:rFonts w:hint="eastAsia"/>
        </w:rPr>
        <w:t>　　　　1.7.3 数字瓦特表行业发展影响因素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数字瓦特表有利因素</w:t>
      </w:r>
      <w:r>
        <w:rPr>
          <w:rFonts w:hint="eastAsia"/>
        </w:rPr>
        <w:br/>
      </w:r>
      <w:r>
        <w:rPr>
          <w:rFonts w:hint="eastAsia"/>
        </w:rPr>
        <w:t>　　　　1.7.3 .2 数字瓦特表不利因素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全球市场，近三年数字瓦特表主要企业占有率及排名（按销量）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数字瓦特表主要企业在国际市场占有率（按销量，2023-2026）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2025年数字瓦特表主要企业在国际市场排名（按销量）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全球市场主要企业数字瓦特表销量（2023-2026）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全球市场，近三年数字瓦特表主要企业占有率及排名（按收入）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数字瓦特表主要企业在国际市场占有率（按收入，2023-2026）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2025年数字瓦特表主要企业在国际市场排名（按收入）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全球市场主要企业数字瓦特表销售收入（2023-2026）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全球市场主要企业数字瓦特表销售价格（2023-2026）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中国市场，近三年数字瓦特表主要企业占有率及排名（按销量）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数字瓦特表主要企业在中国市场占有率（按销量，2023-2026）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2025年数字瓦特表主要企业在中国市场排名（按销量）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中国市场主要企业数字瓦特表销量（2023-2026）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中国市场，近三年数字瓦特表主要企业占有率及排名（按收入）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数字瓦特表主要企业在中国市场占有率（按收入，2023-2026）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2025年数字瓦特表主要企业在中国市场排名（按收入）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中国市场主要企业数字瓦特表销售收入（2023-2026）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全球主要厂商数字瓦特表总部及产地分布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全球主要厂商成立时间及数字瓦特表商业化日期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全球主要厂商数字瓦特表产品类型及应用</w:t>
      </w:r>
      <w:r>
        <w:rPr>
          <w:rFonts w:hint="eastAsia"/>
        </w:rPr>
        <w:br/>
      </w:r>
      <w:r>
        <w:rPr>
          <w:rFonts w:hint="eastAsia"/>
        </w:rPr>
        <w:t>　　2.9 数字瓦特表行业集中度、竞争程度分析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数字瓦特表行业集中度分析：2025年全球Top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全球数字瓦特表第一梯队、第二梯队和第三梯队生产商（品牌）及市场份额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全球数字瓦特表总体规模分析</w:t>
      </w:r>
      <w:r>
        <w:rPr>
          <w:rFonts w:hint="eastAsia"/>
        </w:rPr>
        <w:br/>
      </w:r>
      <w:r>
        <w:rPr>
          <w:rFonts w:hint="eastAsia"/>
        </w:rPr>
        <w:t>　　3.1 全球数字瓦特表供需现状及预测（2021-2032）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全球数字瓦特表产能、产量、产能利用率及发展趋势（2021-2032）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全球数字瓦特表产量、需求量及发展趋势（2021-2032）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全球主要地区数字瓦特表产量及发展趋势（2021-2032）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全球主要地区数字瓦特表产量（2021-2026）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全球主要地区数字瓦特表产量（2027-2032）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全球主要地区数字瓦特表产量市场份额（2021-2032）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中国数字瓦特表供需现状及预测（2021-2032）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中国数字瓦特表产能、产量、产能利用率及发展趋势（2021-2032）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中国数字瓦特表产量、市场需求量及发展趋势（2021-2032）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中国市场数字瓦特表进出口（2021-2032）</w:t>
      </w:r>
      <w:r>
        <w:rPr>
          <w:rFonts w:hint="eastAsia"/>
        </w:rPr>
        <w:br/>
      </w:r>
      <w:r>
        <w:rPr>
          <w:rFonts w:hint="eastAsia"/>
        </w:rPr>
        <w:t>　　3.4 全球数字瓦特表销量及销售额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全球市场数字瓦特表销售额（2021-2032）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全球市场数字瓦特表销量（2021-2032）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全球市场数字瓦特表价格趋势（2021-2032）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全球数字瓦特表主要地区分析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全球主要地区数字瓦特表市场规模分析：2021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全球主要地区数字瓦特表销售收入及市场份额（2021-2026）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全球主要地区数字瓦特表销售收入预测（2027-2032）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全球主要地区数字瓦特表销量分析：2021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全球主要地区数字瓦特表销量及市场份额（2021-2026）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全球主要地区数字瓦特表销量及市场份额预测（2027-2032）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北美市场数字瓦特表销量、收入及增长率（2021-2032）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欧洲市场数字瓦特表销量、收入及增长率（2021-2032）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中国市场数字瓦特表销量、收入及增长率（2021-2032）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日本市场数字瓦特表销量、收入及增长率（2021-2032）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东南亚市场数字瓦特表销量、收入及增长率（2021-2032）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印度市场数字瓦特表销量、收入及增长率（2021-2032）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南美市场数字瓦特表销量、收入及增长率（2021-2032）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中东市场数字瓦特表销量、收入及增长率（2021-2032）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数字瓦特表销量、收入、价格及毛利率（2021-2026）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数字瓦特表销量、收入、价格及毛利率（2021-2026）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数字瓦特表销量、收入、价格及毛利率（2021-2026）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数字瓦特表销量、收入、价格及毛利率（2021-2026）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数字瓦特表销量、收入、价格及毛利率（2021-2026）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数字瓦特表销量、收入、价格及毛利率（2021-2026）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数字瓦特表销量、收入、价格及毛利率（2021-2026）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数字瓦特表销量、收入、价格及毛利率（2021-2026）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数字瓦特表销量、收入、价格及毛利率（2021-2026）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数字瓦特表销量、收入、价格及毛利率（2021-2026）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数字瓦特表销量、收入、价格及毛利率（2021-2026）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数字瓦特表销量、收入、价格及毛利率（2021-2026）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数字瓦特表销量、收入、价格及毛利率（2021-2026）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数字瓦特表销量、收入、价格及毛利率（2021-2026）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数字瓦特表销量、收入、价格及毛利率（2021-2026）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数字瓦特表销量、收入、价格及毛利率（2021-2026）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不同产品类型数字瓦特表分析</w:t>
      </w:r>
      <w:r>
        <w:rPr>
          <w:rFonts w:hint="eastAsia"/>
        </w:rPr>
        <w:br/>
      </w:r>
      <w:r>
        <w:rPr>
          <w:rFonts w:hint="eastAsia"/>
        </w:rPr>
        <w:t>　　6.1 全球不同产品类型数字瓦特表销量（2021-2032）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全球不同产品类型数字瓦特表销量及市场份额（2021-2026）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全球不同产品类型数字瓦特表销量预测（2027-2032）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全球不同产品类型数字瓦特表收入（2021-2032）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全球不同产品类型数字瓦特表收入及市场份额（2021-2026）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全球不同产品类型数字瓦特表收入预测（2027-2032）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全球不同产品类型数字瓦特表价格走势（2021-2032）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中国不同产品类型数字瓦特表销量（2021-2032）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中国不同产品类型数字瓦特表销量及市场份额（2021-2026）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中国不同产品类型数字瓦特表销量预测（2027-2032）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中国不同产品类型数字瓦特表收入（2021-2032）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中国不同产品类型数字瓦特表收入及市场份额（2021-2026）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中国不同产品类型数字瓦特表收入预测（2027-2032）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不同应用数字瓦特表分析</w:t>
      </w:r>
      <w:r>
        <w:rPr>
          <w:rFonts w:hint="eastAsia"/>
        </w:rPr>
        <w:br/>
      </w:r>
      <w:r>
        <w:rPr>
          <w:rFonts w:hint="eastAsia"/>
        </w:rPr>
        <w:t>　　7.1 全球不同应用数字瓦特表销量（2021-2032）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全球不同应用数字瓦特表销量及市场份额（2021-2026）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全球不同应用数字瓦特表销量预测（2027-2032）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全球不同应用数字瓦特表收入（2021-2032）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全球不同应用数字瓦特表收入及市场份额（2021-2026）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全球不同应用数字瓦特表收入预测（2027-2032）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全球不同应用数字瓦特表价格走势（2021-2032）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中国不同应用数字瓦特表销量（2021-2032）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中国不同应用数字瓦特表销量及市场份额（2021-2026）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中国不同应用数字瓦特表销量预测（2027-2032）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中国不同应用数字瓦特表收入（2021-2032）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中国不同应用数字瓦特表收入及市场份额（2021-2026）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中国不同应用数字瓦特表收入预测（2027-2032）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数字瓦特表行业发展趋势</w:t>
      </w:r>
      <w:r>
        <w:rPr>
          <w:rFonts w:hint="eastAsia"/>
        </w:rPr>
        <w:br/>
      </w:r>
      <w:r>
        <w:rPr>
          <w:rFonts w:hint="eastAsia"/>
        </w:rPr>
        <w:t>　　8.2 数字瓦特表行业主要驱动因素</w:t>
      </w:r>
      <w:r>
        <w:rPr>
          <w:rFonts w:hint="eastAsia"/>
        </w:rPr>
        <w:br/>
      </w:r>
      <w:r>
        <w:rPr>
          <w:rFonts w:hint="eastAsia"/>
        </w:rPr>
        <w:t>　　8.3 数字瓦特表中国企业SWOT分析</w:t>
      </w:r>
      <w:r>
        <w:rPr>
          <w:rFonts w:hint="eastAsia"/>
        </w:rPr>
        <w:br/>
      </w:r>
      <w:r>
        <w:rPr>
          <w:rFonts w:hint="eastAsia"/>
        </w:rPr>
        <w:t>　　8.4 中国数字瓦特表行业政策环境分析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数字瓦特表行业产业链简介</w:t>
      </w:r>
      <w:r>
        <w:rPr>
          <w:rFonts w:hint="eastAsia"/>
        </w:rPr>
        <w:br/>
      </w:r>
      <w:r>
        <w:rPr>
          <w:rFonts w:hint="eastAsia"/>
        </w:rPr>
        <w:t>　　　　9.1.1 数字瓦特表行业供应链分析</w:t>
      </w:r>
      <w:r>
        <w:rPr>
          <w:rFonts w:hint="eastAsia"/>
        </w:rPr>
        <w:br/>
      </w:r>
      <w:r>
        <w:rPr>
          <w:rFonts w:hint="eastAsia"/>
        </w:rPr>
        <w:t>　　　　9.1.2 数字瓦特表主要原料及供应情况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数字瓦特表行业采购模式</w:t>
      </w:r>
      <w:r>
        <w:rPr>
          <w:rFonts w:hint="eastAsia"/>
        </w:rPr>
        <w:br/>
      </w:r>
      <w:r>
        <w:rPr>
          <w:rFonts w:hint="eastAsia"/>
        </w:rPr>
        <w:t>　　9.3 数字瓦特表行业生产模式</w:t>
      </w:r>
      <w:r>
        <w:rPr>
          <w:rFonts w:hint="eastAsia"/>
        </w:rPr>
        <w:br/>
      </w:r>
      <w:r>
        <w:rPr>
          <w:rFonts w:hint="eastAsia"/>
        </w:rPr>
        <w:t>　　9.4 数字瓦特表行业销售模式及销售渠道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按产品类型细分，全球数字瓦特表市场规模2021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按精度细分，全球数字瓦特表市场规模2021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按结构细分，全球数字瓦特表市场规模2021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按应用细分，全球数字瓦特表市场规模（CAGR）2021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数字瓦特表行业发展主要特点</w:t>
      </w:r>
      <w:r>
        <w:rPr>
          <w:rFonts w:hint="eastAsia"/>
        </w:rPr>
        <w:br/>
      </w:r>
      <w:r>
        <w:rPr>
          <w:rFonts w:hint="eastAsia"/>
        </w:rPr>
        <w:t>　　表 6： 数字瓦特表行业发展有利因素分析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数字瓦特表行业发展不利因素分析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进入数字瓦特表行业壁垒</w:t>
      </w:r>
      <w:r>
        <w:rPr>
          <w:rFonts w:hint="eastAsia"/>
        </w:rPr>
        <w:br/>
      </w:r>
      <w:r>
        <w:rPr>
          <w:rFonts w:hint="eastAsia"/>
        </w:rPr>
        <w:t>　　表 9： 数字瓦特表主要企业在国际市场占有率（按销量，2023-2026）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2025年数字瓦特表主要企业在国际市场排名（按销量）&amp;（台）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全球市场主要企业数字瓦特表销量（2023-2026）&amp;（台）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数字瓦特表主要企业在国际市场占有率（按收入，2023-2026）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2025年数字瓦特表主要企业在国际市场排名（按收入）&amp;（万元）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全球市场主要企业数字瓦特表销售收入（2023-2026）&amp;（万元）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全球市场主要企业数字瓦特表销售价格（2023-2026）&amp;（元/台）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数字瓦特表主要企业在中国市场占有率（按销量，2023-2026）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2025年数字瓦特表主要企业在中国市场排名（按销量）&amp;（台）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中国市场主要企业数字瓦特表销量（2023-2026）&amp;（台）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数字瓦特表主要企业在中国市场占有率（按收入，2023-2026）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2025年数字瓦特表主要企业在中国市场排名（按收入）&amp;（万元）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中国市场主要企业数字瓦特表销售收入（2023-2026）&amp;（万元）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全球主要厂商数字瓦特表总部及产地分布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全球主要厂商成立时间及数字瓦特表商业化日期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全球主要厂商数字瓦特表产品类型及应用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2025年全球数字瓦特表主要厂商市场地位（第一梯队、第二梯队和第三梯队）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全球数字瓦特表市场投资、并购等现状分析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全球主要地区数字瓦特表产量增速（CAGR）：（2021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全球主要地区数字瓦特表产量（2021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全球主要地区数字瓦特表产量（2021-2026）&amp;（台）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全球主要地区数字瓦特表产量（2027-2032）&amp;（台）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全球主要地区数字瓦特表产量市场份额（2021-2026）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全球主要地区数字瓦特表产量市场份额（2027-2032）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中国市场数字瓦特表产量、销量、进出口（2021-2026）&amp;（台）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中国市场数字瓦特表产量、销量、进出口预测（2027-2032）&amp;（台）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全球主要地区数字瓦特表销售收入增速：（2021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全球主要地区数字瓦特表销售收入（2021-2026）&amp;（万元）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全球主要地区数字瓦特表销售收入市场份额（2021-2026）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全球主要地区数字瓦特表收入（2027-2032）&amp;（万元）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全球主要地区数字瓦特表收入市场份额（2027-2032）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全球主要地区数字瓦特表销量（台）：2021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全球主要地区数字瓦特表销量（2021-2026）&amp;（台）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全球主要地区数字瓦特表销量市场份额（2021-2026）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全球主要地区数字瓦特表销量（2027-2032）&amp;（台）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全球主要地区数字瓦特表销量份额（2027-2032）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数字瓦特表销量（台）、收入（万元）、价格（元/台）及毛利率（2021-2026）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数字瓦特表销量（台）、收入（万元）、价格（元/台）及毛利率（2021-2026）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数字瓦特表销量（台）、收入（万元）、价格（元/台）及毛利率（2021-2026）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数字瓦特表销量（台）、收入（万元）、价格（元/台）及毛利率（2021-2026）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数字瓦特表销量（台）、收入（万元）、价格（元/台）及毛利率（2021-2026）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数字瓦特表销量（台）、收入（万元）、价格（元/台）及毛利率（2021-2026）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数字瓦特表销量（台）、收入（万元）、价格（元/台）及毛利率（2021-2026）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数字瓦特表销量（台）、收入（万元）、价格（元/台）及毛利率（2021-2026）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数字瓦特表销量（台）、收入（万元）、价格（元/台）及毛利率（2021-2026）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数字瓦特表销量（台）、收入（万元）、价格（元/台）及毛利率（2021-2026）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数字瓦特表销量（台）、收入（万元）、价格（元/台）及毛利率（2021-2026）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数字瓦特表销量（台）、收入（万元）、价格（元/台）及毛利率（2021-2026）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数字瓦特表销量（台）、收入（万元）、价格（元/台）及毛利率（2021-2026）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数字瓦特表销量（台）、收入（万元）、价格（元/台）及毛利率（2021-2026）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数字瓦特表销量（台）、收入（万元）、价格（元/台）及毛利率（2021-2026）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数字瓦特表生产基地、销售区域、竞争对手及市场地位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数字瓦特表产品规格、参数及市场应用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数字瓦特表销量（台）、收入（万元）、价格（元/台）及毛利率（2021-2026）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全球不同产品类型数字瓦特表销量（2021-2026）&amp;（台）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全球不同产品类型数字瓦特表销量市场份额（2021-2026）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全球不同产品类型数字瓦特表销量预测（2027-2032）&amp;（台）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全球市场不同产品类型数字瓦特表销量市场份额预测（2027-2032）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全球不同产品类型数字瓦特表收入（2021-2026）&amp;（万元）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全球不同产品类型数字瓦特表收入市场份额（2021-2026）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全球不同产品类型数字瓦特表收入预测（2027-2032）&amp;（万元）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全球不同产品类型数字瓦特表收入市场份额预测（2027-2032）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中国不同产品类型数字瓦特表销量（2021-2026）&amp;（台）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中国不同产品类型数字瓦特表销量市场份额（2021-2026）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中国不同产品类型数字瓦特表销量预测（2027-2032）&amp;（台）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全球市场不同产品类型数字瓦特表销量市场份额预测（2027-2032）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中国不同产品类型数字瓦特表收入（2021-2026）&amp;（万元）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中国不同产品类型数字瓦特表收入市场份额（2021-2026）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中国不同产品类型数字瓦特表收入预测（2027-2032）&amp;（万元）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中国不同产品类型数字瓦特表收入市场份额预测（2027-2032）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全球不同应用数字瓦特表销量（2021-2026）&amp;（台）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全球不同应用数字瓦特表销量市场份额（2021-2026）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全球不同应用数字瓦特表销量预测（2027-2032）&amp;（台）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全球市场不同应用数字瓦特表销量市场份额预测（2027-2032）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全球不同应用数字瓦特表收入（2021-2026）&amp;（万元）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全球不同应用数字瓦特表收入市场份额（2021-2026）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全球不同应用数字瓦特表收入预测（2027-2032）&amp;（万元）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全球不同应用数字瓦特表收入市场份额预测（2027-2032）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中国不同应用数字瓦特表销量（2021-2026）&amp;（台）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中国不同应用数字瓦特表销量市场份额（2021-2026）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中国不同应用数字瓦特表销量预测（2027-2032）&amp;（台）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中国市场不同应用数字瓦特表销量市场份额预测（2027-2032）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中国不同应用数字瓦特表收入（2021-2026）&amp;（万元）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中国不同应用数字瓦特表收入市场份额（2021-2026）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中国不同应用数字瓦特表收入预测（2027-2032）&amp;（万元）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中国不同应用数字瓦特表收入市场份额预测（2027-2032）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数字瓦特表行业发展趋势</w:t>
      </w:r>
      <w:r>
        <w:rPr>
          <w:rFonts w:hint="eastAsia"/>
        </w:rPr>
        <w:br/>
      </w:r>
      <w:r>
        <w:rPr>
          <w:rFonts w:hint="eastAsia"/>
        </w:rPr>
        <w:t>　　表 158： 数字瓦特表行业主要驱动因素</w:t>
      </w:r>
      <w:r>
        <w:rPr>
          <w:rFonts w:hint="eastAsia"/>
        </w:rPr>
        <w:br/>
      </w:r>
      <w:r>
        <w:rPr>
          <w:rFonts w:hint="eastAsia"/>
        </w:rPr>
        <w:t>　　表 159： 数字瓦特表行业供应链分析</w:t>
      </w:r>
      <w:r>
        <w:rPr>
          <w:rFonts w:hint="eastAsia"/>
        </w:rPr>
        <w:br/>
      </w:r>
      <w:r>
        <w:rPr>
          <w:rFonts w:hint="eastAsia"/>
        </w:rPr>
        <w:t>　　表 160： 数字瓦特表上游原料供应商</w:t>
      </w:r>
      <w:r>
        <w:rPr>
          <w:rFonts w:hint="eastAsia"/>
        </w:rPr>
        <w:br/>
      </w:r>
      <w:r>
        <w:rPr>
          <w:rFonts w:hint="eastAsia"/>
        </w:rPr>
        <w:t>　　表 161： 数字瓦特表主要地区不同应用客户分析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数字瓦特表典型经销商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数字瓦特表产品图片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全球不同产品类型数字瓦特表销售额2021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全球不同产品类型数字瓦特表市场份额2025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三相三线产品图片</w:t>
      </w:r>
      <w:r>
        <w:rPr>
          <w:rFonts w:hint="eastAsia"/>
        </w:rPr>
        <w:br/>
      </w:r>
      <w:r>
        <w:rPr>
          <w:rFonts w:hint="eastAsia"/>
        </w:rPr>
        <w:t>　　图 6： 三相四线产品图片</w:t>
      </w:r>
      <w:r>
        <w:rPr>
          <w:rFonts w:hint="eastAsia"/>
        </w:rPr>
        <w:br/>
      </w:r>
      <w:r>
        <w:rPr>
          <w:rFonts w:hint="eastAsia"/>
        </w:rPr>
        <w:t>　　图 7： 全球不同精度数字瓦特表销售额2021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全球不同精度数字瓦特表市场份额2025 &amp; 2032</w:t>
      </w:r>
      <w:r>
        <w:rPr>
          <w:rFonts w:hint="eastAsia"/>
        </w:rPr>
        <w:br/>
      </w:r>
      <w:r>
        <w:rPr>
          <w:rFonts w:hint="eastAsia"/>
        </w:rPr>
        <w:t>　　图 9： ±0.1%产品图片</w:t>
      </w:r>
      <w:r>
        <w:rPr>
          <w:rFonts w:hint="eastAsia"/>
        </w:rPr>
        <w:br/>
      </w:r>
      <w:r>
        <w:rPr>
          <w:rFonts w:hint="eastAsia"/>
        </w:rPr>
        <w:t>　　图 10： ±0.2%产品图片</w:t>
      </w:r>
      <w:r>
        <w:rPr>
          <w:rFonts w:hint="eastAsia"/>
        </w:rPr>
        <w:br/>
      </w:r>
      <w:r>
        <w:rPr>
          <w:rFonts w:hint="eastAsia"/>
        </w:rPr>
        <w:t>　　图 11： ±0.5%产品图片</w:t>
      </w:r>
      <w:r>
        <w:rPr>
          <w:rFonts w:hint="eastAsia"/>
        </w:rPr>
        <w:br/>
      </w:r>
      <w:r>
        <w:rPr>
          <w:rFonts w:hint="eastAsia"/>
        </w:rPr>
        <w:t>　　图 12： ±1.0%产品图片</w:t>
      </w:r>
      <w:r>
        <w:rPr>
          <w:rFonts w:hint="eastAsia"/>
        </w:rPr>
        <w:br/>
      </w:r>
      <w:r>
        <w:rPr>
          <w:rFonts w:hint="eastAsia"/>
        </w:rPr>
        <w:t>　　图 13： 全球不同结构数字瓦特表销售额2021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全球不同结构数字瓦特表市场份额2025 &amp; 2032</w:t>
      </w:r>
      <w:r>
        <w:rPr>
          <w:rFonts w:hint="eastAsia"/>
        </w:rPr>
        <w:br/>
      </w:r>
      <w:r>
        <w:rPr>
          <w:rFonts w:hint="eastAsia"/>
        </w:rPr>
        <w:t>　　图 15： 台式产品图片</w:t>
      </w:r>
      <w:r>
        <w:rPr>
          <w:rFonts w:hint="eastAsia"/>
        </w:rPr>
        <w:br/>
      </w:r>
      <w:r>
        <w:rPr>
          <w:rFonts w:hint="eastAsia"/>
        </w:rPr>
        <w:t>　　图 16： 便携式产品图片</w:t>
      </w:r>
      <w:r>
        <w:rPr>
          <w:rFonts w:hint="eastAsia"/>
        </w:rPr>
        <w:br/>
      </w:r>
      <w:r>
        <w:rPr>
          <w:rFonts w:hint="eastAsia"/>
        </w:rPr>
        <w:t>　　图 17： 嵌入式产品图片</w:t>
      </w:r>
      <w:r>
        <w:rPr>
          <w:rFonts w:hint="eastAsia"/>
        </w:rPr>
        <w:br/>
      </w:r>
      <w:r>
        <w:rPr>
          <w:rFonts w:hint="eastAsia"/>
        </w:rPr>
        <w:t>　　图 18： 导轨式产品图片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全球不同应用数字瓦特表市场份额2025 &amp; 2032</w:t>
      </w:r>
      <w:r>
        <w:rPr>
          <w:rFonts w:hint="eastAsia"/>
        </w:rPr>
        <w:br/>
      </w:r>
      <w:r>
        <w:rPr>
          <w:rFonts w:hint="eastAsia"/>
        </w:rPr>
        <w:t>　　图 21： 电力系统</w:t>
      </w:r>
      <w:r>
        <w:rPr>
          <w:rFonts w:hint="eastAsia"/>
        </w:rPr>
        <w:br/>
      </w:r>
      <w:r>
        <w:rPr>
          <w:rFonts w:hint="eastAsia"/>
        </w:rPr>
        <w:t>　　图 22： 工业制造</w:t>
      </w:r>
      <w:r>
        <w:rPr>
          <w:rFonts w:hint="eastAsia"/>
        </w:rPr>
        <w:br/>
      </w:r>
      <w:r>
        <w:rPr>
          <w:rFonts w:hint="eastAsia"/>
        </w:rPr>
        <w:t>　　图 23： 新能源</w:t>
      </w:r>
      <w:r>
        <w:rPr>
          <w:rFonts w:hint="eastAsia"/>
        </w:rPr>
        <w:br/>
      </w:r>
      <w:r>
        <w:rPr>
          <w:rFonts w:hint="eastAsia"/>
        </w:rPr>
        <w:t>　　图 24： 民用与商业</w:t>
      </w:r>
      <w:r>
        <w:rPr>
          <w:rFonts w:hint="eastAsia"/>
        </w:rPr>
        <w:br/>
      </w:r>
      <w:r>
        <w:rPr>
          <w:rFonts w:hint="eastAsia"/>
        </w:rPr>
        <w:t>　　图 25： 实验室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2025年全球前五大生产商数字瓦特表市场份额</w:t>
      </w:r>
      <w:r>
        <w:rPr>
          <w:rFonts w:hint="eastAsia"/>
        </w:rPr>
        <w:br/>
      </w:r>
      <w:r>
        <w:rPr>
          <w:rFonts w:hint="eastAsia"/>
        </w:rPr>
        <w:t>　　图 28： 2025年全球数字瓦特表第一梯队、第二梯队和第三梯队厂商及市场份额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全球数字瓦特表产能、产量、产能利用率及发展趋势（2021-2032）&amp;（台）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全球数字瓦特表产量、需求量及发展趋势（2021-2032）&amp;（台）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全球主要地区数字瓦特表产量市场份额（2021-2032）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中国数字瓦特表产能、产量、产能利用率及发展趋势（2021-2032）&amp;（台）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中国数字瓦特表产量、市场需求量及发展趋势（2021-2032）&amp;（台）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全球数字瓦特表市场销售额及增长率：（2021-2032）&amp;（万元）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全球市场数字瓦特表市场规模：2021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全球市场数字瓦特表销量及增长率（2021-2032）&amp;（台）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全球市场数字瓦特表价格趋势（2021-2032）&amp;（元/台）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全球主要地区数字瓦特表销售收入（2021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全球主要地区数字瓦特表销售收入市场份额（2021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北美市场数字瓦特表销量及增长率（2021-2032）&amp;（台）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北美市场数字瓦特表收入及增长率（2021-2032）&amp;（万元）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欧洲市场数字瓦特表销量及增长率（2021-2032）&amp;（台）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欧洲市场数字瓦特表收入及增长率（2021-2032）&amp;（万元）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中国市场数字瓦特表销量及增长率（2021-2032）&amp;（台）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中国市场数字瓦特表收入及增长率（2021-2032）&amp;（万元）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日本市场数字瓦特表销量及增长率（2021-2032）&amp;（台）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日本市场数字瓦特表收入及增长率（2021-2032）&amp;（万元）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东南亚市场数字瓦特表销量及增长率（2021-2032）&amp;（台）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东南亚市场数字瓦特表收入及增长率（2021-2032）&amp;（万元）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印度市场数字瓦特表销量及增长率（2021-2032）&amp;（台）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印度市场数字瓦特表收入及增长率（2021-2032）&amp;（万元）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南美市场数字瓦特表销量及增长率（2021-2032）&amp;（台）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南美市场数字瓦特表收入及增长率（2021-2032）&amp;（万元）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中东市场数字瓦特表销量及增长率（2021-2032）&amp;（台）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中东市场数字瓦特表收入及增长率（2021-2032）&amp;（万元）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全球不同产品类型数字瓦特表价格走势（2021-2032）&amp;（元/台）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全球不同应用数字瓦特表价格走势（2021-2032）&amp;（元/台）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数字瓦特表中国企业SWOT分析</w:t>
      </w:r>
      <w:r>
        <w:rPr>
          <w:rFonts w:hint="eastAsia"/>
        </w:rPr>
        <w:br/>
      </w:r>
      <w:r>
        <w:rPr>
          <w:rFonts w:hint="eastAsia"/>
        </w:rPr>
        <w:t>　　图 59： 数字瓦特表产业链</w:t>
      </w:r>
      <w:r>
        <w:rPr>
          <w:rFonts w:hint="eastAsia"/>
        </w:rPr>
        <w:br/>
      </w:r>
      <w:r>
        <w:rPr>
          <w:rFonts w:hint="eastAsia"/>
        </w:rPr>
        <w:t>　　图 60： 数字瓦特表行业采购模式分析</w:t>
      </w:r>
      <w:r>
        <w:rPr>
          <w:rFonts w:hint="eastAsia"/>
        </w:rPr>
        <w:br/>
      </w:r>
      <w:r>
        <w:rPr>
          <w:rFonts w:hint="eastAsia"/>
        </w:rPr>
        <w:t>　　图 61： 数字瓦特表行业生产模式</w:t>
      </w:r>
      <w:r>
        <w:rPr>
          <w:rFonts w:hint="eastAsia"/>
        </w:rPr>
        <w:br/>
      </w:r>
      <w:r>
        <w:rPr>
          <w:rFonts w:hint="eastAsia"/>
        </w:rPr>
        <w:t>　　图 62： 数字瓦特表行业销售模式分析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9c7ee819644ab" w:history="1">
        <w:r>
          <w:rPr>
            <w:rStyle w:val="Hyperlink"/>
          </w:rPr>
          <w:t>2026-2032年全球与中国数字瓦特表行业市场调研及前景分析报告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9c7ee819644ab" w:history="1">
        <w:r>
          <w:rPr>
            <w:rStyle w:val="Hyperlink"/>
          </w:rPr>
          <w:t>https://www.20087.com/7/18/ShuZiWaTeBiaoHangYeQianJingFenXi.html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2b9e3f446494e" w:history="1">
      <w:r>
        <w:rPr>
          <w:rStyle w:val="Hyperlink"/>
        </w:rPr>
        <w:t>2026-2032年全球与中国数字瓦特表行业市场调研及前景分析报告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uZiWaTeBiaoHangYeQianJingFenXi.html" TargetMode="External" Id="Re659c7ee8196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uZiWaTeBiaoHangYeQianJingFenXi.html" TargetMode="External" Id="R5342b9e3f446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2026-01-30T00:57:48Z</dcterms:created>
  <dcterms:modified xsi:type="dcterms:W3CDTF">2026-01-30T01:57:48Z</dcterms:modified>
  <dc:subject>2026-2032年全球与中国数字瓦特表行业市场调研及前景分析报告</dc:subject>
  <dc:title>2026-2032年全球与中国数字瓦特表行业市场调研及前景分析报告</dc:title>
  <cp:keywords>2026-2032年全球与中国数字瓦特表行业市场调研及前景分析报告</cp:keywords>
  <dc:description>2026-2032年全球与中国数字瓦特表行业市场调研及前景分析报告</dc:description>
</cp:coreProperties>
</file>