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68e2be20c4bbe" w:history="1">
              <w:r>
                <w:rPr>
                  <w:rStyle w:val="Hyperlink"/>
                </w:rPr>
                <w:t>2026-2032年全球与中国无接触电梯智能系统行业研究及前景趋势分析报告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68e2be20c4bbe" w:history="1">
              <w:r>
                <w:rPr>
                  <w:rStyle w:val="Hyperlink"/>
                </w:rPr>
                <w:t>2026-2032年全球与中国无接触电梯智能系统行业研究及前景趋势分析报告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68e2be20c4bbe" w:history="1">
                <w:r>
                  <w:rPr>
                    <w:rStyle w:val="Hyperlink"/>
                  </w:rPr>
                  <w:t>https://www.20087.com/7/08/WuJieChuDianTiZhiNengXiTongHangYeQianJingFenXi.html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接触电梯智能系统是智慧楼宇与公共卫生安全的重要基础设施，通过人脸识别、语音控制、手机APP召唤及手势感应等技术，彻底改变了传统的按键乘梯模式。目前，无接触电梯智能系统已广泛应用于高端写字楼、医院及住宅小区，有效阻断了病毒通过按钮传播的途径，提升了通行效率与用户体验。行业技术重心在于多模态交互的融合与边缘计算能力的提升，确保在断网或复杂光照环境下系统的稳定运行。基于毫米波雷达的预判技术，能够提前感知候梯人员意图并自动召唤电梯，实现“人到梯到”的无感通行。同时，系统具备完善的权限管理与访客预约功能，满足了现代化物业管理对安全与便捷的严苛要求。</w:t>
      </w:r>
      <w:r>
        <w:rPr>
          <w:rFonts w:hint="eastAsia"/>
        </w:rPr>
        <w:br/>
      </w:r>
      <w:r>
        <w:rPr>
          <w:rFonts w:hint="eastAsia"/>
        </w:rPr>
        <w:t>　　未来，无接触电梯智能系统将向全域感知、云端协同及绿色节能方向升级。市场调研网指出，随着物联网技术的普及，电梯将与楼宇安防、门禁系统深度打通，构建从社区入口到户门的完整无接触通行链条。人工智能调度算法将进一步优化群控策略，通过分析历史乘梯数据预测早晚高峰流量，动态调整电梯运行策略，降低空驶率与能耗。针对老龄化社会需求，系统将集成跌倒检测与紧急呼救功能，利用视觉分析技术实时监测轿厢内异常情况并自动报警。此外，基于数字孪生技术的远程运维平台，将实现电梯健康状态的实时诊断与预测性维护，确保特种设备的全生命周期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68e2be20c4bbe" w:history="1">
        <w:r>
          <w:rPr>
            <w:rStyle w:val="Hyperlink"/>
          </w:rPr>
          <w:t>2026-2032年全球与中国无接触电梯智能系统行业研究及前景趋势分析报告</w:t>
        </w:r>
      </w:hyperlink>
      <w:r>
        <w:rPr>
          <w:rFonts w:hint="eastAsia"/>
        </w:rPr>
        <w:t>》，2025年无接触电梯智能系统行业市场规模达 亿元，预计2032年市场规模将达 亿元，期间年均复合增长率（CAGR）达 %。报告全面梳理了无接触电梯智能系统行业的市场规模、技术现状及产业链结构，结合数据分析了无接触电梯智能系统市场需求、价格动态与竞争格局，科学预测了无接触电梯智能系统发展趋势与市场前景，解读了行业内重点企业的战略布局与品牌影响力，同时对市场竞争与集中度进行了评估。此外，报告还细分了市场领域，揭示了无接触电梯智能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按产品类型细分，全球无接触电梯智能系统市场规模2021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手机呼梯</w:t>
      </w:r>
      <w:r>
        <w:rPr>
          <w:rFonts w:hint="eastAsia"/>
        </w:rPr>
        <w:br/>
      </w:r>
      <w:r>
        <w:rPr>
          <w:rFonts w:hint="eastAsia"/>
        </w:rPr>
        <w:t>　　　　1.3.3 语音呼梯</w:t>
      </w:r>
      <w:r>
        <w:rPr>
          <w:rFonts w:hint="eastAsia"/>
        </w:rPr>
        <w:br/>
      </w:r>
      <w:r>
        <w:rPr>
          <w:rFonts w:hint="eastAsia"/>
        </w:rPr>
        <w:t>　　　　1.3.4 手势呼梯</w:t>
      </w:r>
      <w:r>
        <w:rPr>
          <w:rFonts w:hint="eastAsia"/>
        </w:rPr>
        <w:br/>
      </w:r>
      <w:r>
        <w:rPr>
          <w:rFonts w:hint="eastAsia"/>
        </w:rPr>
        <w:t>　　　　1.3.5 人脸识别乘梯系统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按应用细分，全球无接触电梯智能系统市场规模2021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商用电梯</w:t>
      </w:r>
      <w:r>
        <w:rPr>
          <w:rFonts w:hint="eastAsia"/>
        </w:rPr>
        <w:br/>
      </w:r>
      <w:r>
        <w:rPr>
          <w:rFonts w:hint="eastAsia"/>
        </w:rPr>
        <w:t>　　　　1.4.3 家用电梯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无接触电梯智能系统行业发展总体概况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无接触电梯智能系统行业发展主要特点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无接触电梯智能系统行业发展影响因素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无接触电梯智能系统有利因素</w:t>
      </w:r>
      <w:r>
        <w:rPr>
          <w:rFonts w:hint="eastAsia"/>
        </w:rPr>
        <w:br/>
      </w:r>
      <w:r>
        <w:rPr>
          <w:rFonts w:hint="eastAsia"/>
        </w:rPr>
        <w:t>　　　　1.5.3 .2 无接触电梯智能系统不利因素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全球市场，近三年无接触电梯智能系统主要企业占有率及排名（按销量）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无接触电梯智能系统主要企业在国际市场占有率（按销量，2023-2026）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2025年无接触电梯智能系统主要企业在国际市场排名（按销量）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全球市场主要企业无接触电梯智能系统销量（2023-2026）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全球市场，近三年无接触电梯智能系统主要企业占有率及排名（按收入）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无接触电梯智能系统主要企业在国际市场占有率（按收入，2023-2026）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2025年无接触电梯智能系统主要企业在国际市场排名（按收入）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全球市场主要企业无接触电梯智能系统销售收入（2023-2026）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全球市场主要企业无接触电梯智能系统销售价格（2023-2026）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中国市场，近三年无接触电梯智能系统主要企业占有率及排名（按销量）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无接触电梯智能系统主要企业在中国市场占有率（按销量，2023-2026）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2025年无接触电梯智能系统主要企业在中国市场排名（按销量）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中国市场主要企业无接触电梯智能系统销量（2023-2026）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中国市场，近三年无接触电梯智能系统主要企业占有率及排名（按收入）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无接触电梯智能系统主要企业在中国市场占有率（按收入，2023-2026）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2025年无接触电梯智能系统主要企业在中国市场排名（按收入）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中国市场主要企业无接触电梯智能系统销售收入（2023-2026）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全球主要厂商无接触电梯智能系统总部及产地分布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全球主要厂商成立时间及无接触电梯智能系统商业化日期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全球主要厂商无接触电梯智能系统产品类型及应用</w:t>
      </w:r>
      <w:r>
        <w:rPr>
          <w:rFonts w:hint="eastAsia"/>
        </w:rPr>
        <w:br/>
      </w:r>
      <w:r>
        <w:rPr>
          <w:rFonts w:hint="eastAsia"/>
        </w:rPr>
        <w:t>　　2.9 无接触电梯智能系统行业集中度、竞争程度分析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无接触电梯智能系统行业集中度分析：2025年全球Top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全球无接触电梯智能系统第一梯队、第二梯队和第三梯队生产商（品牌）及市场份额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全球无接触电梯智能系统总体规模分析</w:t>
      </w:r>
      <w:r>
        <w:rPr>
          <w:rFonts w:hint="eastAsia"/>
        </w:rPr>
        <w:br/>
      </w:r>
      <w:r>
        <w:rPr>
          <w:rFonts w:hint="eastAsia"/>
        </w:rPr>
        <w:t>　　3.1 全球无接触电梯智能系统供需现状及预测（2021-2032）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全球无接触电梯智能系统产能、产量、产能利用率及发展趋势（2021-2032）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全球无接触电梯智能系统产量、需求量及发展趋势（2021-2032）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全球主要地区无接触电梯智能系统产量及发展趋势（2021-2032）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全球主要地区无接触电梯智能系统产量（2021-2026）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全球主要地区无接触电梯智能系统产量（2027-2032）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全球主要地区无接触电梯智能系统产量市场份额（2021-2032）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中国无接触电梯智能系统供需现状及预测（2021-2032）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中国无接触电梯智能系统产能、产量、产能利用率及发展趋势（2021-2032）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中国无接触电梯智能系统产量、市场需求量及发展趋势（2021-2032）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中国市场无接触电梯智能系统进出口（2021-2032）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全球无接触电梯智能系统销量及销售额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全球市场无接触电梯智能系统销售额（2021-2032）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全球市场无接触电梯智能系统销量（2021-2032）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全球市场无接触电梯智能系统价格趋势（2021-2032）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全球无接触电梯智能系统主要地区分析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全球主要地区无接触电梯智能系统市场规模分析：2021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全球主要地区无接触电梯智能系统销售收入及市场份额（2021-2026）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全球主要地区无接触电梯智能系统销售收入预测（2027-2032）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全球主要地区无接触电梯智能系统销量分析：2021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全球主要地区无接触电梯智能系统销量及市场份额（2021-2026）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全球主要地区无接触电梯智能系统销量及市场份额预测（2027-2032）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北美市场无接触电梯智能系统销量、收入及增长率（2021-2032）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欧洲市场无接触电梯智能系统销量、收入及增长率（2021-2032）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中国市场无接触电梯智能系统销量、收入及增长率（2021-2032）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日本市场无接触电梯智能系统销量、收入及增长率（2021-2032）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东南亚市场无接触电梯智能系统销量、收入及增长率（2021-2032）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印度市场无接触电梯智能系统销量、收入及增长率（2021-2032）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南美市场无接触电梯智能系统销量、收入及增长率（2021-2032）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中东市场无接触电梯智能系统销量、收入及增长率（2021-2032）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无接触电梯智能系统销量、收入、价格及毛利率（2021-2026）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不同产品类型无接触电梯智能系统分析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全球不同产品类型无接触电梯智能系统销量（2021-2032）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全球不同产品类型无接触电梯智能系统销量及市场份额（2021-2026）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全球不同产品类型无接触电梯智能系统销量预测（2027-2032）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全球不同产品类型无接触电梯智能系统收入（2021-2032）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全球不同产品类型无接触电梯智能系统收入及市场份额（2021-2026）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全球不同产品类型无接触电梯智能系统收入预测（2027-2032）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全球不同产品类型无接触电梯智能系统价格走势（2021-2032）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中国不同产品类型无接触电梯智能系统销量（2021-2032）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中国不同产品类型无接触电梯智能系统销量及市场份额（2021-2026）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中国不同产品类型无接触电梯智能系统销量预测（2027-2032）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中国不同产品类型无接触电梯智能系统收入（2021-2032）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中国不同产品类型无接触电梯智能系统收入及市场份额（2021-2026）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中国不同产品类型无接触电梯智能系统收入预测（2027-2032）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不同应用无接触电梯智能系统分析</w:t>
      </w:r>
      <w:r>
        <w:rPr>
          <w:rFonts w:hint="eastAsia"/>
        </w:rPr>
        <w:br/>
      </w:r>
      <w:r>
        <w:rPr>
          <w:rFonts w:hint="eastAsia"/>
        </w:rPr>
        <w:t>　　7.1 全球不同应用无接触电梯智能系统销量（2021-2032）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全球不同应用无接触电梯智能系统销量及市场份额（2021-2026）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全球不同应用无接触电梯智能系统销量预测（2027-2032）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全球不同应用无接触电梯智能系统收入（2021-2032）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全球不同应用无接触电梯智能系统收入及市场份额（2021-2026）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全球不同应用无接触电梯智能系统收入预测（2027-2032）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全球不同应用无接触电梯智能系统价格走势（2021-2032）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中国不同应用无接触电梯智能系统销量（2021-2032）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中国不同应用无接触电梯智能系统销量及市场份额（2021-2026）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中国不同应用无接触电梯智能系统销量预测（2027-2032）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中国不同应用无接触电梯智能系统收入（2021-2032）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中国不同应用无接触电梯智能系统收入及市场份额（2021-2026）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中国不同应用无接触电梯智能系统收入预测（2027-2032）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无接触电梯智能系统行业发展趋势</w:t>
      </w:r>
      <w:r>
        <w:rPr>
          <w:rFonts w:hint="eastAsia"/>
        </w:rPr>
        <w:br/>
      </w:r>
      <w:r>
        <w:rPr>
          <w:rFonts w:hint="eastAsia"/>
        </w:rPr>
        <w:t>　　8.2 无接触电梯智能系统行业主要驱动因素</w:t>
      </w:r>
      <w:r>
        <w:rPr>
          <w:rFonts w:hint="eastAsia"/>
        </w:rPr>
        <w:br/>
      </w:r>
      <w:r>
        <w:rPr>
          <w:rFonts w:hint="eastAsia"/>
        </w:rPr>
        <w:t>　　8.3 无接触电梯智能系统中国企业SWOT分析</w:t>
      </w:r>
      <w:r>
        <w:rPr>
          <w:rFonts w:hint="eastAsia"/>
        </w:rPr>
        <w:br/>
      </w:r>
      <w:r>
        <w:rPr>
          <w:rFonts w:hint="eastAsia"/>
        </w:rPr>
        <w:t>　　8.4 中国无接触电梯智能系统行业政策环境分析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无接触电梯智能系统行业产业链简介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无接触电梯智能系统行业供应链分析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无接触电梯智能系统主要原料及供应情况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无接触电梯智能系统行业采购模式</w:t>
      </w:r>
      <w:r>
        <w:rPr>
          <w:rFonts w:hint="eastAsia"/>
        </w:rPr>
        <w:br/>
      </w:r>
      <w:r>
        <w:rPr>
          <w:rFonts w:hint="eastAsia"/>
        </w:rPr>
        <w:t>　　9.3 无接触电梯智能系统行业生产模式</w:t>
      </w:r>
      <w:r>
        <w:rPr>
          <w:rFonts w:hint="eastAsia"/>
        </w:rPr>
        <w:br/>
      </w:r>
      <w:r>
        <w:rPr>
          <w:rFonts w:hint="eastAsia"/>
        </w:rPr>
        <w:t>　　9.4 无接触电梯智能系统行业销售模式及销售渠道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按产品类型细分，全球无接触电梯智能系统市场规模2021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按应用细分，全球无接触电梯智能系统市场规模（CAGR）2021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无接触电梯智能系统行业发展主要特点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无接触电梯智能系统行业发展有利因素分析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无接触电梯智能系统行业发展不利因素分析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进入无接触电梯智能系统行业壁垒</w:t>
      </w:r>
      <w:r>
        <w:rPr>
          <w:rFonts w:hint="eastAsia"/>
        </w:rPr>
        <w:br/>
      </w:r>
      <w:r>
        <w:rPr>
          <w:rFonts w:hint="eastAsia"/>
        </w:rPr>
        <w:t>　　表 7： 无接触电梯智能系统主要企业在国际市场占有率（按销量，2023-2026）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2025年无接触电梯智能系统主要企业在国际市场排名（按销量）&amp;（千台）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全球市场主要企业无接触电梯智能系统销量（2023-2026）&amp;（千台）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无接触电梯智能系统主要企业在国际市场占有率（按收入，2023-2026）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2025年无接触电梯智能系统主要企业在国际市场排名（按收入）&amp;（万元）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全球市场主要企业无接触电梯智能系统销售收入（2023-2026）&amp;（万元）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全球市场主要企业无接触电梯智能系统销售价格（2023-2026）&amp;（元/台）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无接触电梯智能系统主要企业在中国市场占有率（按销量，2023-2026）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2025年无接触电梯智能系统主要企业在中国市场排名（按销量）&amp;（千台）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中国市场主要企业无接触电梯智能系统销量（2023-2026）&amp;（千台）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无接触电梯智能系统主要企业在中国市场占有率（按收入，2023-2026）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2025年无接触电梯智能系统主要企业在中国市场排名（按收入）&amp;（万元）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中国市场主要企业无接触电梯智能系统销售收入（2023-2026）&amp;（万元）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全球主要厂商无接触电梯智能系统总部及产地分布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全球主要厂商成立时间及无接触电梯智能系统商业化日期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全球主要厂商无接触电梯智能系统产品类型及应用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2025年全球无接触电梯智能系统主要厂商市场地位（第一梯队、第二梯队和第三梯队）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全球无接触电梯智能系统市场投资、并购等现状分析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全球主要地区无接触电梯智能系统产量增速（CAGR）：（2021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全球主要地区无接触电梯智能系统产量（2021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全球主要地区无接触电梯智能系统产量（2021-2026）&amp;（千台）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全球主要地区无接触电梯智能系统产量（2027-2032）&amp;（千台）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全球主要地区无接触电梯智能系统产量市场份额（2021-2026）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全球主要地区无接触电梯智能系统产量市场份额（2027-2032）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中国市场无接触电梯智能系统产量、销量、进出口（2021-2026）&amp;（千台）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中国市场无接触电梯智能系统产量、销量、进出口预测（2027-2032）&amp;（千台）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全球主要地区无接触电梯智能系统销售收入增速：（2021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全球主要地区无接触电梯智能系统销售收入（2021-2026）&amp;（万元）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全球主要地区无接触电梯智能系统销售收入市场份额（2021-2026）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全球主要地区无接触电梯智能系统收入（2027-2032）&amp;（万元）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全球主要地区无接触电梯智能系统收入市场份额（2027-2032）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全球主要地区无接触电梯智能系统销量（千台）：2021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全球主要地区无接触电梯智能系统销量（2021-2026）&amp;（千台）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全球主要地区无接触电梯智能系统销量市场份额（2021-2026）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全球主要地区无接触电梯智能系统销量（2027-2032）&amp;（千台）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全球主要地区无接触电梯智能系统销量份额（2027-2032）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无接触电梯智能系统生产基地、销售区域、竞争对手及市场地位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无接触电梯智能系统产品规格、参数及市场应用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无接触电梯智能系统销量（千台）、收入（万元）、价格（元/台）及毛利率（2021-2026）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全球不同产品类型无接触电梯智能系统销量（2021-2026）&amp;（千台）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全球不同产品类型无接触电梯智能系统销量市场份额（2021-2026）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全球不同产品类型无接触电梯智能系统销量预测（2027-2032）&amp;（千台）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全球市场不同产品类型无接触电梯智能系统销量市场份额预测（2027-2032）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全球不同产品类型无接触电梯智能系统收入（2021-2026）&amp;（万元）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全球不同产品类型无接触电梯智能系统收入市场份额（2021-2026）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全球不同产品类型无接触电梯智能系统收入预测（2027-2032）&amp;（万元）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全球不同产品类型无接触电梯智能系统收入市场份额预测（2027-2032）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中国不同产品类型无接触电梯智能系统销量（2021-2026）&amp;（千台）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中国不同产品类型无接触电梯智能系统销量市场份额（2021-2026）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中国不同产品类型无接触电梯智能系统销量预测（2027-2032）&amp;（千台）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全球市场不同产品类型无接触电梯智能系统销量市场份额预测（2027-2032）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中国不同产品类型无接触电梯智能系统收入（2021-2026）&amp;（万元）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中国不同产品类型无接触电梯智能系统收入市场份额（2021-2026）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中国不同产品类型无接触电梯智能系统收入预测（2027-2032）&amp;（万元）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中国不同产品类型无接触电梯智能系统收入市场份额预测（2027-2032）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全球不同应用无接触电梯智能系统销量（2021-2026）&amp;（千台）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全球不同应用无接触电梯智能系统销量市场份额（2021-2026）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全球不同应用无接触电梯智能系统销量预测（2027-2032）&amp;（千台）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全球市场不同应用无接触电梯智能系统销量市场份额预测（2027-2032）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全球不同应用无接触电梯智能系统收入（2021-2026）&amp;（万元）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全球不同应用无接触电梯智能系统收入市场份额（2021-2026）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全球不同应用无接触电梯智能系统收入预测（2027-2032）&amp;（万元）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全球不同应用无接触电梯智能系统收入市场份额预测（2027-2032）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中国不同应用无接触电梯智能系统销量（2021-2026）&amp;（千台）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中国不同应用无接触电梯智能系统销量市场份额（2021-2026）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中国不同应用无接触电梯智能系统销量预测（2027-2032）&amp;（千台）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中国市场不同应用无接触电梯智能系统销量市场份额预测（2027-2032）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中国不同应用无接触电梯智能系统收入（2021-2026）&amp;（万元）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中国不同应用无接触电梯智能系统收入市场份额（2021-2026）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中国不同应用无接触电梯智能系统收入预测（2027-2032）&amp;（万元）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中国不同应用无接触电梯智能系统收入市场份额预测（2027-2032）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无接触电梯智能系统行业发展趋势</w:t>
      </w:r>
      <w:r>
        <w:rPr>
          <w:rFonts w:hint="eastAsia"/>
        </w:rPr>
        <w:br/>
      </w:r>
      <w:r>
        <w:rPr>
          <w:rFonts w:hint="eastAsia"/>
        </w:rPr>
        <w:t>　　表 141： 无接触电梯智能系统行业主要驱动因素</w:t>
      </w:r>
      <w:r>
        <w:rPr>
          <w:rFonts w:hint="eastAsia"/>
        </w:rPr>
        <w:br/>
      </w:r>
      <w:r>
        <w:rPr>
          <w:rFonts w:hint="eastAsia"/>
        </w:rPr>
        <w:t>　　表 142： 无接触电梯智能系统行业供应链分析</w:t>
      </w:r>
      <w:r>
        <w:rPr>
          <w:rFonts w:hint="eastAsia"/>
        </w:rPr>
        <w:br/>
      </w:r>
      <w:r>
        <w:rPr>
          <w:rFonts w:hint="eastAsia"/>
        </w:rPr>
        <w:t>　　表 143： 无接触电梯智能系统上游原料供应商</w:t>
      </w:r>
      <w:r>
        <w:rPr>
          <w:rFonts w:hint="eastAsia"/>
        </w:rPr>
        <w:br/>
      </w:r>
      <w:r>
        <w:rPr>
          <w:rFonts w:hint="eastAsia"/>
        </w:rPr>
        <w:t>　　表 144： 无接触电梯智能系统主要地区不同应用客户分析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无接触电梯智能系统典型经销商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无接触电梯智能系统产品图片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全球不同产品类型无接触电梯智能系统销售额2021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全球不同产品类型无接触电梯智能系统市场份额2025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手机呼梯产品图片</w:t>
      </w:r>
      <w:r>
        <w:rPr>
          <w:rFonts w:hint="eastAsia"/>
        </w:rPr>
        <w:br/>
      </w:r>
      <w:r>
        <w:rPr>
          <w:rFonts w:hint="eastAsia"/>
        </w:rPr>
        <w:t>　　图 5： 语音呼梯产品图片</w:t>
      </w:r>
      <w:r>
        <w:rPr>
          <w:rFonts w:hint="eastAsia"/>
        </w:rPr>
        <w:br/>
      </w:r>
      <w:r>
        <w:rPr>
          <w:rFonts w:hint="eastAsia"/>
        </w:rPr>
        <w:t>　　图 6： 手势呼梯产品图片</w:t>
      </w:r>
      <w:r>
        <w:rPr>
          <w:rFonts w:hint="eastAsia"/>
        </w:rPr>
        <w:br/>
      </w:r>
      <w:r>
        <w:rPr>
          <w:rFonts w:hint="eastAsia"/>
        </w:rPr>
        <w:t>　　图 7： 人脸识别乘梯系统产品图片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全球不同应用无接触电梯智能系统市场份额2025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商用电梯</w:t>
      </w:r>
      <w:r>
        <w:rPr>
          <w:rFonts w:hint="eastAsia"/>
        </w:rPr>
        <w:br/>
      </w:r>
      <w:r>
        <w:rPr>
          <w:rFonts w:hint="eastAsia"/>
        </w:rPr>
        <w:t>　　图 12： 家用电梯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2025年全球前五大生产商无接触电梯智能系统市场份额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2025年全球无接触电梯智能系统第一梯队、第二梯队和第三梯队厂商及市场份额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全球无接触电梯智能系统产能、产量、产能利用率及发展趋势（2021-2032）&amp;（千台）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全球无接触电梯智能系统产量、需求量及发展趋势（2021-2032）&amp;（千台）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全球主要地区无接触电梯智能系统产量市场份额（2021-2032）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中国无接触电梯智能系统产能、产量、产能利用率及发展趋势（2021-2032）&amp;（千台）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中国无接触电梯智能系统产量、市场需求量及发展趋势（2021-2032）&amp;（千台）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全球无接触电梯智能系统市场销售额及增长率：（2021-2032）&amp;（万元）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全球市场无接触电梯智能系统市场规模：2021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全球市场无接触电梯智能系统价格趋势（2021-2032）&amp;（元/台）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全球主要地区无接触电梯智能系统销售收入（2021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全球主要地区无接触电梯智能系统销售收入市场份额（2021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北美市场无接触电梯智能系统收入及增长率（2021-2032）&amp;（万元）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欧洲市场无接触电梯智能系统收入及增长率（2021-2032）&amp;（万元）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中国市场无接触电梯智能系统收入及增长率（2021-2032）&amp;（万元）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日本市场无接触电梯智能系统收入及增长率（2021-2032）&amp;（万元）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东南亚市场无接触电梯智能系统收入及增长率（2021-2032）&amp;（万元）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印度市场无接触电梯智能系统收入及增长率（2021-2032）&amp;（万元）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南美市场无接触电梯智能系统收入及增长率（2021-2032）&amp;（万元）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中东市场无接触电梯智能系统销量及增长率（2021-2032）&amp;（千台）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中东市场无接触电梯智能系统收入及增长率（2021-2032）&amp;（万元）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全球不同产品类型无接触电梯智能系统价格走势（2021-2032）&amp;（元/台）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全球不同应用无接触电梯智能系统价格走势（2021-2032）&amp;（元/台）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无接触电梯智能系统中国企业SWOT分析</w:t>
      </w:r>
      <w:r>
        <w:rPr>
          <w:rFonts w:hint="eastAsia"/>
        </w:rPr>
        <w:br/>
      </w:r>
      <w:r>
        <w:rPr>
          <w:rFonts w:hint="eastAsia"/>
        </w:rPr>
        <w:t>　　图 45： 无接触电梯智能系统产业链</w:t>
      </w:r>
      <w:r>
        <w:rPr>
          <w:rFonts w:hint="eastAsia"/>
        </w:rPr>
        <w:br/>
      </w:r>
      <w:r>
        <w:rPr>
          <w:rFonts w:hint="eastAsia"/>
        </w:rPr>
        <w:t>　　图 46： 无接触电梯智能系统行业采购模式分析</w:t>
      </w:r>
      <w:r>
        <w:rPr>
          <w:rFonts w:hint="eastAsia"/>
        </w:rPr>
        <w:br/>
      </w:r>
      <w:r>
        <w:rPr>
          <w:rFonts w:hint="eastAsia"/>
        </w:rPr>
        <w:t>　　图 47： 无接触电梯智能系统行业生产模式</w:t>
      </w:r>
      <w:r>
        <w:rPr>
          <w:rFonts w:hint="eastAsia"/>
        </w:rPr>
        <w:br/>
      </w:r>
      <w:r>
        <w:rPr>
          <w:rFonts w:hint="eastAsia"/>
        </w:rPr>
        <w:t>　　图 48： 无接触电梯智能系统行业销售模式分析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68e2be20c4bbe" w:history="1">
        <w:r>
          <w:rPr>
            <w:rStyle w:val="Hyperlink"/>
          </w:rPr>
          <w:t>2026-2032年全球与中国无接触电梯智能系统行业研究及前景趋势分析报告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68e2be20c4bbe" w:history="1">
        <w:r>
          <w:rPr>
            <w:rStyle w:val="Hyperlink"/>
          </w:rPr>
          <w:t>https://www.20087.com/7/08/WuJieChuDianTiZhiNengXiTongHangYeQianJingFenXi.html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热点：无接触电梯智能系统原理、无接触智能电梯控制系统、无接触电梯方案、无接触电梯按钮专利、无接触电梯国内发展状况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f2bf5321e4254" w:history="1">
      <w:r>
        <w:rPr>
          <w:rStyle w:val="Hyperlink"/>
        </w:rPr>
        <w:t>2026-2032年全球与中国无接触电梯智能系统行业研究及前景趋势分析报告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WuJieChuDianTiZhiNengXiTongHangYeQianJingFenXi.html" TargetMode="External" Id="Reec68e2be20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WuJieChuDianTiZhiNengXiTongHangYeQianJingFenXi.html" TargetMode="External" Id="R5e9f2bf5321e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2026-03-27T02:26:53Z</dcterms:created>
  <dcterms:modified xsi:type="dcterms:W3CDTF">2026-03-27T03:26:53Z</dcterms:modified>
  <dc:subject>2026-2032年全球与中国无接触电梯智能系统行业研究及前景趋势分析报告</dc:subject>
  <dc:title>2026-2032年全球与中国无接触电梯智能系统行业研究及前景趋势分析报告</dc:title>
  <cp:keywords>2026-2032年全球与中国无接触电梯智能系统行业研究及前景趋势分析报告</cp:keywords>
  <dc:description>2026-2032年全球与中国无接触电梯智能系统行业研究及前景趋势分析报告</dc:description>
</cp:coreProperties>
</file>