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c19a50c1f4873" w:history="1">
              <w:r>
                <w:rPr>
                  <w:rStyle w:val="Hyperlink"/>
                </w:rPr>
                <w:t>2023-2028年中国氢气冷却器行业发展研究分析与市场前景预测报告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c19a50c1f4873" w:history="1">
              <w:r>
                <w:rPr>
                  <w:rStyle w:val="Hyperlink"/>
                </w:rPr>
                <w:t>2023-2028年中国氢气冷却器行业发展研究分析与市场前景预测报告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c19a50c1f4873" w:history="1">
                <w:r>
                  <w:rPr>
                    <w:rStyle w:val="Hyperlink"/>
                  </w:rPr>
                  <w:t>https://www.20087.com/7/18/QingQiLengQueQiDeQianJingQuShi.html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冷却器是氢能产业链中关键的设备之一，主要用于燃料电池系统、氢能源存储与运输等环节的温度控制。随着全球对清洁能源的重视及氢能技术的快速发展，氢气冷却器的技术和应用不断进步，设计上更加注重安全性和高效传热性能，以适应氢能源系统对温度管理的严格要求。</w:t>
      </w:r>
      <w:r>
        <w:rPr>
          <w:rFonts w:hint="eastAsia"/>
        </w:rPr>
        <w:br/>
      </w:r>
      <w:r>
        <w:rPr>
          <w:rFonts w:hint="eastAsia"/>
        </w:rPr>
        <w:t>　　未来氢气冷却器的发展将密切跟随氢能产业的扩张，技术创新将是核心驱动力。材料科学的进步将推动新型高效换热材料的应用，提高冷却效率和耐腐蚀性。此外，模块化、智能化设计将使氢气冷却器更加适应不同应用场景，易于维护和集成。随着氢经济的全球布局，国际合作与标准制定将成为促进氢气冷却器技术标准化、国际化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c19a50c1f4873" w:history="1">
        <w:r>
          <w:rPr>
            <w:rStyle w:val="Hyperlink"/>
          </w:rPr>
          <w:t>2023-2028年中国氢气冷却器行业发展研究分析与市场前景预测报告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氢气冷却器行业的发展现状、市场规模、供需动态及进出口情况。报告详细解读了氢气冷却器产业链上下游、重点区域市场、竞争格局及领先企业的表现，同时评估了氢气冷却器行业风险与投资机会。通过对氢气冷却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氢气冷却器行业界定及应用</w:t>
      </w:r>
      <w:r>
        <w:rPr>
          <w:rFonts w:hint="eastAsia"/>
        </w:rPr>
        <w:br/>
      </w:r>
      <w:r>
        <w:rPr>
          <w:rFonts w:hint="eastAsia"/>
        </w:rPr>
        <w:t>　　第一节 氢气冷却器行业定义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氢气冷却器主要应用领域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全球氢气冷却器行业发展状况分析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2017-2022年全球氢气冷却器行业运行概况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2017-2022年全球氢气冷却器行业市场规模分析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全球主要地区氢气冷却器行业运行情况分析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2022-2028年全球氢气冷却器行业发展趋势预测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中国氢气冷却器发展环境分析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氢气冷却器行业相关政策、标准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氢气冷却器行业相关发展规划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中国氢气冷却器行业现状调研分析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中国氢气冷却器行业发展现状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一、2021-2022年氢气冷却器行业品牌发展现状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二、2021-2022年氢气冷却器行业需求市场现状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三、2021-2022年氢气冷却器市场需求层次分析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四、2021-2022年中国氢气冷却器市场走向分析</w:t>
      </w:r>
      <w:r>
        <w:rPr>
          <w:rFonts w:hint="eastAsia"/>
        </w:rPr>
        <w:br/>
      </w:r>
      <w:r>
        <w:rPr>
          <w:rFonts w:hint="eastAsia"/>
        </w:rPr>
        <w:t>　　第二节 中国氢气冷却器产品技术分析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一、2021-2022年氢气冷却器产品技术变化特点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二、2021-2022年氢气冷却器产品市场的新技术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三、2021-2022年氢气冷却器产品市场现状分析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中国氢气冷却器行业存在的问题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一、2021-2022年氢气冷却器产品市场存在的主要问题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二、2021-2022年国内氢气冷却器产品市场的三大瓶颈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三、2021-2022年氢气冷却器产品市场遭遇的规模难题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对中国氢气冷却器市场的分析及思考</w:t>
      </w:r>
      <w:r>
        <w:rPr>
          <w:rFonts w:hint="eastAsia"/>
        </w:rPr>
        <w:br/>
      </w:r>
      <w:r>
        <w:rPr>
          <w:rFonts w:hint="eastAsia"/>
        </w:rPr>
        <w:t>　　　　一、氢气冷却器市场特点</w:t>
      </w:r>
      <w:r>
        <w:rPr>
          <w:rFonts w:hint="eastAsia"/>
        </w:rPr>
        <w:br/>
      </w:r>
      <w:r>
        <w:rPr>
          <w:rFonts w:hint="eastAsia"/>
        </w:rPr>
        <w:t>　　　　二、氢气冷却器市场分析</w:t>
      </w:r>
      <w:r>
        <w:rPr>
          <w:rFonts w:hint="eastAsia"/>
        </w:rPr>
        <w:br/>
      </w:r>
      <w:r>
        <w:rPr>
          <w:rFonts w:hint="eastAsia"/>
        </w:rPr>
        <w:t>　　　　三、氢气冷却器市场变化的方向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四、中国氢气冷却器行业发展的新思路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五、对中国氢气冷却器行业发展的思考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中国氢气冷却器行业市场供需现状调研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中国氢气冷却器市场现状分析</w:t>
      </w:r>
      <w:r>
        <w:rPr>
          <w:rFonts w:hint="eastAsia"/>
        </w:rPr>
        <w:br/>
      </w:r>
      <w:r>
        <w:rPr>
          <w:rFonts w:hint="eastAsia"/>
        </w:rPr>
        <w:t>　　第二节 中国氢气冷却器行业产量情况分析及预测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一、氢气冷却器总体产能规模</w:t>
      </w:r>
      <w:r>
        <w:rPr>
          <w:rFonts w:hint="eastAsia"/>
        </w:rPr>
        <w:br/>
      </w:r>
      <w:r>
        <w:rPr>
          <w:rFonts w:hint="eastAsia"/>
        </w:rPr>
        <w:t>　　　　二、氢气冷却器生产区域分布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三、2017-2022年中国氢气冷却器产量统计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四、2022-2028年中国氢气冷却器产量预测</w:t>
      </w:r>
      <w:r>
        <w:rPr>
          <w:rFonts w:hint="eastAsia"/>
        </w:rPr>
        <w:br/>
      </w:r>
      <w:r>
        <w:rPr>
          <w:rFonts w:hint="eastAsia"/>
        </w:rPr>
        <w:t>　　第三节 中国氢气冷却器市场需求分析及预测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一、中国氢气冷却器市场需求特点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二、2017-2022年中国氢气冷却器市场需求量统计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三、2022-2028年中国氢气冷却器市场需求量预测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中国氢气冷却器价格趋势分析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一、2017-2022年中国氢气冷却器市场价格趋势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二、2022-2028年中国氢气冷却器市场价格走势预测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中国氢气冷却器进出口分析</w:t>
      </w:r>
      <w:r>
        <w:rPr>
          <w:rFonts w:hint="eastAsia"/>
        </w:rPr>
        <w:br/>
      </w:r>
      <w:r>
        <w:rPr>
          <w:rFonts w:hint="eastAsia"/>
        </w:rPr>
        <w:t>　　第一节 氢气冷却器进口情况分析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氢气冷却器出口情况分析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影响氢气冷却器进出口因素分析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中国氢气冷却器行业主要指标监测分析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2017-2022年中国氢气冷却器行业规模情况分析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2017-2022年中国氢气冷却器行业财务能力分析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氢气冷却器行业细分产品调研</w:t>
      </w:r>
      <w:r>
        <w:rPr>
          <w:rFonts w:hint="eastAsia"/>
        </w:rPr>
        <w:br/>
      </w:r>
      <w:r>
        <w:rPr>
          <w:rFonts w:hint="eastAsia"/>
        </w:rPr>
        <w:t>　　第一节 氢气冷却器细分产品结构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氢气冷却器行业上下游发展情况分析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氢气冷却器行业上游产业发展分析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氢气冷却器行业下游产业发展分析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中国氢气冷却器行业重点地区发展分析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氢气冷却器行业重点区域市场结构调研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**地区氢气冷却器市场容量分析</w:t>
      </w:r>
      <w:r>
        <w:rPr>
          <w:rFonts w:hint="eastAsia"/>
        </w:rPr>
        <w:br/>
      </w:r>
      <w:r>
        <w:rPr>
          <w:rFonts w:hint="eastAsia"/>
        </w:rPr>
        <w:t>　　第三节 **地区氢气冷却器市场容量分析</w:t>
      </w:r>
      <w:r>
        <w:rPr>
          <w:rFonts w:hint="eastAsia"/>
        </w:rPr>
        <w:br/>
      </w:r>
      <w:r>
        <w:rPr>
          <w:rFonts w:hint="eastAsia"/>
        </w:rPr>
        <w:t>　　第四节 **地区氢气冷却器市场容量分析</w:t>
      </w:r>
      <w:r>
        <w:rPr>
          <w:rFonts w:hint="eastAsia"/>
        </w:rPr>
        <w:br/>
      </w:r>
      <w:r>
        <w:rPr>
          <w:rFonts w:hint="eastAsia"/>
        </w:rPr>
        <w:t>　　第五节 **地区氢气冷却器市场容量分析</w:t>
      </w:r>
      <w:r>
        <w:rPr>
          <w:rFonts w:hint="eastAsia"/>
        </w:rPr>
        <w:br/>
      </w:r>
      <w:r>
        <w:rPr>
          <w:rFonts w:hint="eastAsia"/>
        </w:rPr>
        <w:t>　　第六节 **地区氢气冷却器市场容量分析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氢气冷却器行业重点企业竞争力分析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氢气冷却器行业企业经营策略研究分析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氢气冷却器企业多样化经营策略分析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一、氢气冷却器企业多样化经营情况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二、现行氢气冷却器行业多样化经营的方向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大型氢气冷却器企业集团未来发展策略分析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对中小氢气冷却器企业生产经营的建议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氢气冷却器行业前景及投资风险预警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2022年氢气冷却器市场前景分析</w:t>
      </w:r>
      <w:r>
        <w:rPr>
          <w:rFonts w:hint="eastAsia"/>
        </w:rPr>
        <w:br/>
      </w:r>
      <w:r>
        <w:rPr>
          <w:rFonts w:hint="eastAsia"/>
        </w:rPr>
        <w:t>　　第二节 2022年氢气冷却器行业发展趋势预测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影响氢气冷却器行业发展的主要因素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一、2022影响氢气冷却器行业运行的有利因素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二、2022影响氢气冷却器行业运行的稳定因素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三、2022影响氢气冷却器行业运行的不利因素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四、2022中国氢气冷却器行业发展面临的挑战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五、2022中国氢气冷却器行业发展面临的机遇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氢气冷却器行业投资风险预警</w:t>
      </w:r>
      <w:r>
        <w:rPr>
          <w:rFonts w:hint="eastAsia"/>
        </w:rPr>
        <w:br/>
      </w:r>
      <w:r>
        <w:rPr>
          <w:rFonts w:hint="eastAsia"/>
        </w:rPr>
        <w:t>　　　　一、氢气冷却器行业市场风险预测</w:t>
      </w:r>
      <w:r>
        <w:rPr>
          <w:rFonts w:hint="eastAsia"/>
        </w:rPr>
        <w:br/>
      </w:r>
      <w:r>
        <w:rPr>
          <w:rFonts w:hint="eastAsia"/>
        </w:rPr>
        <w:t>　　　　二、氢气冷却器行业政策风险预测</w:t>
      </w:r>
      <w:r>
        <w:rPr>
          <w:rFonts w:hint="eastAsia"/>
        </w:rPr>
        <w:br/>
      </w:r>
      <w:r>
        <w:rPr>
          <w:rFonts w:hint="eastAsia"/>
        </w:rPr>
        <w:t>　　　　三、氢气冷却器行业经营风险预测</w:t>
      </w:r>
      <w:r>
        <w:rPr>
          <w:rFonts w:hint="eastAsia"/>
        </w:rPr>
        <w:br/>
      </w:r>
      <w:r>
        <w:rPr>
          <w:rFonts w:hint="eastAsia"/>
        </w:rPr>
        <w:t>　　　　四、氢气冷却器行业技术风险预测</w:t>
      </w:r>
      <w:r>
        <w:rPr>
          <w:rFonts w:hint="eastAsia"/>
        </w:rPr>
        <w:br/>
      </w:r>
      <w:r>
        <w:rPr>
          <w:rFonts w:hint="eastAsia"/>
        </w:rPr>
        <w:t>　　　　五、氢气冷却器行业竞争风险预测</w:t>
      </w:r>
      <w:r>
        <w:rPr>
          <w:rFonts w:hint="eastAsia"/>
        </w:rPr>
        <w:br/>
      </w:r>
      <w:r>
        <w:rPr>
          <w:rFonts w:hint="eastAsia"/>
        </w:rPr>
        <w:t>　　　　六、氢气冷却器行业其他风险预测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氢气冷却器投资建议</w:t>
      </w:r>
      <w:r>
        <w:rPr>
          <w:rFonts w:hint="eastAsia"/>
        </w:rPr>
        <w:br/>
      </w:r>
      <w:r>
        <w:rPr>
          <w:rFonts w:hint="eastAsia"/>
        </w:rPr>
        <w:t>　　第一节 氢气冷却器行业投资环境分析</w:t>
      </w:r>
      <w:r>
        <w:rPr>
          <w:rFonts w:hint="eastAsia"/>
        </w:rPr>
        <w:br/>
      </w:r>
      <w:r>
        <w:rPr>
          <w:rFonts w:hint="eastAsia"/>
        </w:rPr>
        <w:t>　　第二节 氢气冷却器行业投资进入壁垒分析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氢气冷却器行业历程</w:t>
      </w:r>
      <w:r>
        <w:rPr>
          <w:rFonts w:hint="eastAsia"/>
        </w:rPr>
        <w:br/>
      </w:r>
      <w:r>
        <w:rPr>
          <w:rFonts w:hint="eastAsia"/>
        </w:rPr>
        <w:t>　　图表 氢气冷却器行业生命周期</w:t>
      </w:r>
      <w:r>
        <w:rPr>
          <w:rFonts w:hint="eastAsia"/>
        </w:rPr>
        <w:br/>
      </w:r>
      <w:r>
        <w:rPr>
          <w:rFonts w:hint="eastAsia"/>
        </w:rPr>
        <w:t>　　图表 氢气冷却器行业产业链分析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2017-2022年中国氢气冷却器行业市场规模及增长情况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2017-2022年氢气冷却器行业市场容量分析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2017-2022年中国氢气冷却器行业产能统计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2017-2022年中国氢气冷却器行业产量及增长趋势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2017-2022年中国氢气冷却器市场需求量及增速统计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2022年中国氢气冷却器行业需求领域分布格局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2017-2022年中国氢气冷却器行业销售收入分析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2017-2022年中国氢气冷却器行业盈利情况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2017-2022年中国氢气冷却器行业利润总额统计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2017-2022年中国氢气冷却器进口数量分析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2017-2022年中国氢气冷却器进口金额分析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2017-2022年中国氢气冷却器出口数量分析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2017-2022年中国氢气冷却器出口金额分析</w:t>
      </w:r>
      <w:r>
        <w:rPr>
          <w:rFonts w:hint="eastAsia"/>
        </w:rPr>
        <w:br/>
      </w:r>
      <w:r>
        <w:rPr>
          <w:rFonts w:hint="eastAsia"/>
        </w:rPr>
        <w:t>　　图表 2022年中国氢气冷却器进口国家及地区分析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2022年中国氢气冷却器出口国家及地区分析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2017-2022年中国氢气冷却器行业企业数量情况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2017-2022年中国氢气冷却器行业企业平均规模情况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2022-2028年中国氢气冷却器行业产能预测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2022-2028年中国氢气冷却器行业产量预测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2022-2028年中国氢气冷却器市场需求量预测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2022-2028年中国氢气冷却器行业供需平衡预测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2022-2028年中国氢气冷却器行业市场容量预测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2022-2028年中国氢气冷却器行业市场规模预测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2022年中国氢气冷却器市场前景分析</w:t>
      </w:r>
      <w:r>
        <w:rPr>
          <w:rFonts w:hint="eastAsia"/>
        </w:rPr>
        <w:br/>
      </w:r>
      <w:r>
        <w:rPr>
          <w:rFonts w:hint="eastAsia"/>
        </w:rPr>
        <w:t>　　图表 2022年中国氢气冷却器发展趋势预测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c19a50c1f4873" w:history="1">
        <w:r>
          <w:rPr>
            <w:rStyle w:val="Hyperlink"/>
          </w:rPr>
          <w:t>2023-2028年中国氢气冷却器行业发展研究分析与市场前景预测报告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c19a50c1f4873" w:history="1">
        <w:r>
          <w:rPr>
            <w:rStyle w:val="Hyperlink"/>
          </w:rPr>
          <w:t>https://www.20087.com/7/18/QingQiLengQueQiDeQianJingQuShi.html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热点：氢气调节阀、氢气冷却器结构、氢气干燥装置E204冷凝器、氢气冷却器水压试验标准、液空气体有限公司、氢气冷却器原理、氢气冷却器和氢气干燥器一样吗、氢气冷却器设计、水氢氢冷却方式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5cc29d00c4c92" w:history="1">
      <w:r>
        <w:rPr>
          <w:rStyle w:val="Hyperlink"/>
        </w:rPr>
        <w:t>2023-2028年中国氢气冷却器行业发展研究分析与市场前景预测报告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ingQiLengQueQiDeQianJingQuShi.html" TargetMode="External" Id="R158c19a50c1f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ingQiLengQueQiDeQianJingQuShi.html" TargetMode="External" Id="R08d5cc29d00c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2022-11-14T06:53:29Z</dcterms:created>
  <dcterms:modified xsi:type="dcterms:W3CDTF">2022-11-14T07:53:29Z</dcterms:modified>
  <dc:subject>2023-2028年中国氢气冷却器行业发展研究分析与市场前景预测报告</dc:subject>
  <dc:title>2023-2028年中国氢气冷却器行业发展研究分析与市场前景预测报告</dc:title>
  <cp:keywords>2023-2028年中国氢气冷却器行业发展研究分析与市场前景预测报告</cp:keywords>
  <dc:description>2023-2028年中国氢气冷却器行业发展研究分析与市场前景预测报告</dc:description>
</cp:coreProperties>
</file>