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e25840c14bea" w:history="1">
              <w:r>
                <w:rPr>
                  <w:rStyle w:val="Hyperlink"/>
                </w:rPr>
                <w:t>2026-2032年中国液压缸行业发展研究及市场前景预测报告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e25840c14bea" w:history="1">
              <w:r>
                <w:rPr>
                  <w:rStyle w:val="Hyperlink"/>
                </w:rPr>
                <w:t>2026-2032年中国液压缸行业发展研究及市场前景预测报告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2e25840c14bea" w:history="1">
                <w:r>
                  <w:rPr>
                    <w:rStyle w:val="Hyperlink"/>
                  </w:rPr>
                  <w:t>https://www.20087.com/7/78/YeYaGangShiChangQianJingYuCe.html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液压缸是一种将液压能转化为直线机械运动的执行元件，由缸筒、活塞、密封件及端盖组成，广泛应用于工程机械、注塑机、冶金设备及航空航天作动系统。液压缸强调高负载能力（额定压力达35 MPa以上）、长行程稳定性及抗污染密封技术，在挖掘机臂架、压铸机锁模机构中承担关键动力输出。高端液压缸采用镀铬活塞杆、多级缓冲结构及内置位移传感器，支持闭环控制；不锈钢或复合材料缸体适配腐蚀性工况。然而，密封件老化或颗粒污染易引发内泄，降低效率；传统设计难以实现精确位置控制；维修依赖专业拆装，停机成本高。</w:t>
      </w:r>
      <w:r>
        <w:rPr>
          <w:rFonts w:hint="eastAsia"/>
        </w:rPr>
        <w:br/>
      </w:r>
      <w:r>
        <w:rPr>
          <w:rFonts w:hint="eastAsia"/>
        </w:rPr>
        <w:t>　　未来，液压缸将向智能化、轻量化与预测性维护深度整合。市场调研网指出，嵌入式磁致伸缩或霍尔传感器实时反馈位置与压力；IoT模块上传运行数据至云平台，AI模型预测密封失效周期。碳纤维增强复合材料缸筒减重30%以上，适配电动工程机械能效需求；电液混合驱动实现微米级定位精度。在可持续方面，生物基液压油兼容新型密封材料；再制造体系对退役缸体进行激光熔覆修复。同时，ISO 4413标准强化能效测试方法；数字孪生映射全生命周期性能衰减。随着工业自动化与绿色制造升级，液压缸将从基础执行器升级为感知、响应、可循环的智能动力节点。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2e25840c14bea" w:history="1">
        <w:r>
          <w:rPr>
            <w:rStyle w:val="Hyperlink"/>
          </w:rPr>
          <w:t>2026-2032年中国液压缸行业发展研究及市场前景预测报告</w:t>
        </w:r>
      </w:hyperlink>
      <w:r>
        <w:rPr>
          <w:rFonts w:hint="eastAsia"/>
        </w:rPr>
        <w:t>》，2025年液压缸行业市场规模达 亿元，预计2032年市场规模将达 亿元，期间年均复合增长率（CAGR）达 %。报告基于国家统计局及相关行业协会的权威数据，系统分析了液压缸行业的市场规模、产业链结构及技术现状，并对液压缸发展趋势与市场前景进行了科学预测。报告重点解读了行业重点企业的竞争策略与品牌影响力，全面评估了液压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单作用液压缸</w:t>
      </w:r>
      <w:r>
        <w:rPr>
          <w:rFonts w:hint="eastAsia"/>
        </w:rPr>
        <w:br/>
      </w:r>
      <w:r>
        <w:rPr>
          <w:rFonts w:hint="eastAsia"/>
        </w:rPr>
        <w:t>　　　　1.2.3 双作用液压缸</w:t>
      </w:r>
      <w:r>
        <w:rPr>
          <w:rFonts w:hint="eastAsia"/>
        </w:rPr>
        <w:br/>
      </w:r>
      <w:r>
        <w:rPr>
          <w:rFonts w:hint="eastAsia"/>
        </w:rPr>
        <w:t>　　1.3 从不同应用，液压缸主要包括如下几个方面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移动车辆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中国液压缸发展现状及未来趋势（2021-2032）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2.7 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不同应用液压缸分析</w:t>
      </w:r>
      <w:r>
        <w:rPr>
          <w:rFonts w:hint="eastAsia"/>
        </w:rPr>
        <w:br/>
      </w:r>
      <w:r>
        <w:rPr>
          <w:rFonts w:hint="eastAsia"/>
        </w:rPr>
        <w:t>　　5.1 中国市场不同应用液压缸销量（2021-2032）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液压缸中国企业SWOT分析</w:t>
      </w:r>
      <w:r>
        <w:rPr>
          <w:rFonts w:hint="eastAsia"/>
        </w:rPr>
        <w:br/>
      </w:r>
      <w:r>
        <w:rPr>
          <w:rFonts w:hint="eastAsia"/>
        </w:rPr>
        <w:t>　　6.6 液压缸行业发展分析---行业政策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液压缸行业产业链简介</w:t>
      </w:r>
      <w:r>
        <w:rPr>
          <w:rFonts w:hint="eastAsia"/>
        </w:rPr>
        <w:br/>
      </w:r>
      <w:r>
        <w:rPr>
          <w:rFonts w:hint="eastAsia"/>
        </w:rPr>
        <w:t>　　7.2 液压缸产业链分析-上游</w:t>
      </w:r>
      <w:r>
        <w:rPr>
          <w:rFonts w:hint="eastAsia"/>
        </w:rPr>
        <w:br/>
      </w:r>
      <w:r>
        <w:rPr>
          <w:rFonts w:hint="eastAsia"/>
        </w:rPr>
        <w:t>　　7.3 液压缸产业链分析-中游</w:t>
      </w:r>
      <w:r>
        <w:rPr>
          <w:rFonts w:hint="eastAsia"/>
        </w:rPr>
        <w:br/>
      </w:r>
      <w:r>
        <w:rPr>
          <w:rFonts w:hint="eastAsia"/>
        </w:rPr>
        <w:t>　　7.4 液压缸产业链分析-下游</w:t>
      </w:r>
      <w:r>
        <w:rPr>
          <w:rFonts w:hint="eastAsia"/>
        </w:rPr>
        <w:br/>
      </w:r>
      <w:r>
        <w:rPr>
          <w:rFonts w:hint="eastAsia"/>
        </w:rPr>
        <w:t>　　7.5 液压缸行业采购模式</w:t>
      </w:r>
      <w:r>
        <w:rPr>
          <w:rFonts w:hint="eastAsia"/>
        </w:rPr>
        <w:br/>
      </w:r>
      <w:r>
        <w:rPr>
          <w:rFonts w:hint="eastAsia"/>
        </w:rPr>
        <w:t>　　7.6 液压缸行业生产模式</w:t>
      </w:r>
      <w:r>
        <w:rPr>
          <w:rFonts w:hint="eastAsia"/>
        </w:rPr>
        <w:br/>
      </w:r>
      <w:r>
        <w:rPr>
          <w:rFonts w:hint="eastAsia"/>
        </w:rPr>
        <w:t>　　7.7 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中国本土液压缸产能、产量分析</w:t>
      </w:r>
      <w:r>
        <w:rPr>
          <w:rFonts w:hint="eastAsia"/>
        </w:rPr>
        <w:br/>
      </w:r>
      <w:r>
        <w:rPr>
          <w:rFonts w:hint="eastAsia"/>
        </w:rPr>
        <w:t>　　8.1 中国液压缸供需现状及预测（2021-2032）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液压缸行业相关重点政策一览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液压缸行业供应链分析</w:t>
      </w:r>
      <w:r>
        <w:rPr>
          <w:rFonts w:hint="eastAsia"/>
        </w:rPr>
        <w:br/>
      </w:r>
      <w:r>
        <w:rPr>
          <w:rFonts w:hint="eastAsia"/>
        </w:rPr>
        <w:t>　　表 116： 液压缸上游原料供应商</w:t>
      </w:r>
      <w:r>
        <w:rPr>
          <w:rFonts w:hint="eastAsia"/>
        </w:rPr>
        <w:br/>
      </w:r>
      <w:r>
        <w:rPr>
          <w:rFonts w:hint="eastAsia"/>
        </w:rPr>
        <w:t>　　表 117： 液压缸行业主要下游客户</w:t>
      </w:r>
      <w:r>
        <w:rPr>
          <w:rFonts w:hint="eastAsia"/>
        </w:rPr>
        <w:br/>
      </w:r>
      <w:r>
        <w:rPr>
          <w:rFonts w:hint="eastAsia"/>
        </w:rPr>
        <w:t>　　表 118： 液压缸典型经销商</w:t>
      </w:r>
      <w:r>
        <w:rPr>
          <w:rFonts w:hint="eastAsia"/>
        </w:rPr>
        <w:br/>
      </w:r>
      <w:r>
        <w:rPr>
          <w:rFonts w:hint="eastAsia"/>
        </w:rPr>
        <w:t>　　表 119： 中国液压缸产量、销量、进口量及出口量（2021-2026）&amp;（千个）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中国液压缸产量、销量、进口量及出口量预测（2027-2032）&amp;（千个）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中国市场液压缸主要进口来源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中国市场液压缸主要出口目的地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单作用液压缸产品图片</w:t>
      </w:r>
      <w:r>
        <w:rPr>
          <w:rFonts w:hint="eastAsia"/>
        </w:rPr>
        <w:br/>
      </w:r>
      <w:r>
        <w:rPr>
          <w:rFonts w:hint="eastAsia"/>
        </w:rPr>
        <w:t>　　图 4： 双作用液压缸产品图片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中国不同应用液压缸市场份额2025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移动车辆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中国市场液压缸市场规模，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2025年中国市场主要厂商液压缸销量市场份额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2025年中国市场前五大厂商液压缸市场份额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2025年中国市场液压缸第一梯队、第二梯队和第三梯队厂商（品牌）及市场份额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液压缸中国企业SWOT分析</w:t>
      </w:r>
      <w:r>
        <w:rPr>
          <w:rFonts w:hint="eastAsia"/>
        </w:rPr>
        <w:br/>
      </w:r>
      <w:r>
        <w:rPr>
          <w:rFonts w:hint="eastAsia"/>
        </w:rPr>
        <w:t>　　图 18： 液压缸产业链</w:t>
      </w:r>
      <w:r>
        <w:rPr>
          <w:rFonts w:hint="eastAsia"/>
        </w:rPr>
        <w:br/>
      </w:r>
      <w:r>
        <w:rPr>
          <w:rFonts w:hint="eastAsia"/>
        </w:rPr>
        <w:t>　　图 19： 液压缸行业采购模式分析</w:t>
      </w:r>
      <w:r>
        <w:rPr>
          <w:rFonts w:hint="eastAsia"/>
        </w:rPr>
        <w:br/>
      </w:r>
      <w:r>
        <w:rPr>
          <w:rFonts w:hint="eastAsia"/>
        </w:rPr>
        <w:t>　　图 20： 液压缸行业生产模式分析</w:t>
      </w:r>
      <w:r>
        <w:rPr>
          <w:rFonts w:hint="eastAsia"/>
        </w:rPr>
        <w:br/>
      </w:r>
      <w:r>
        <w:rPr>
          <w:rFonts w:hint="eastAsia"/>
        </w:rPr>
        <w:t>　　图 21： 液压缸行业销售模式分析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e25840c14bea" w:history="1">
        <w:r>
          <w:rPr>
            <w:rStyle w:val="Hyperlink"/>
          </w:rPr>
          <w:t>2026-2032年中国液压缸行业发展研究及市场前景预测报告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2e25840c14bea" w:history="1">
        <w:r>
          <w:rPr>
            <w:rStyle w:val="Hyperlink"/>
          </w:rPr>
          <w:t>https://www.20087.com/7/78/YeYaGangShiChangQianJingYuCe.html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热点：18小型挖机多少钱一台、液压缸型号及规格、附近液压油缸修理厂、液压缸维修、液压缸英文、液压缸压力计算公式、一体式移动搅拌机、液压缸同步控制的方法、中国十大离合器品牌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fe9c4d9c4e41" w:history="1">
      <w:r>
        <w:rPr>
          <w:rStyle w:val="Hyperlink"/>
        </w:rPr>
        <w:t>2026-2032年中国液压缸行业发展研究及市场前景预测报告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eYaGangShiChangQianJingYuCe.html" TargetMode="External" Id="R4322e25840c1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eYaGangShiChangQianJingYuCe.html" TargetMode="External" Id="Rb8cbfe9c4d9c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2025-12-03T06:29:20Z</dcterms:created>
  <dcterms:modified xsi:type="dcterms:W3CDTF">2025-12-03T07:29:20Z</dcterms:modified>
  <dc:subject>2026-2032年中国液压缸行业发展研究及市场前景预测报告</dc:subject>
  <dc:title>2026-2032年中国液压缸行业发展研究及市场前景预测报告</dc:title>
  <cp:keywords>2026-2032年中国液压缸行业发展研究及市场前景预测报告</cp:keywords>
  <dc:description>2026-2032年中国液压缸行业发展研究及市场前景预测报告</dc:description>
</cp:coreProperties>
</file>