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e65892f8947af" w:history="1">
              <w:r>
                <w:rPr>
                  <w:rStyle w:val="Hyperlink"/>
                </w:rPr>
                <w:t>2026-2032年中国电子材料行业现状研究分析及发展趋势研究报告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e65892f8947af" w:history="1">
              <w:r>
                <w:rPr>
                  <w:rStyle w:val="Hyperlink"/>
                </w:rPr>
                <w:t>2026-2032年中国电子材料行业现状研究分析及发展趋势研究报告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e65892f8947af" w:history="1">
                <w:r>
                  <w:rPr>
                    <w:rStyle w:val="Hyperlink"/>
                  </w:rPr>
                  <w:t>https://www.20087.com/7/98/DianZiCaiLiaoHangYeDiaoYanBaoGao.html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现代电子设备和信息技术的基础，包括半导体材料、显示材料、光电材料和封装材料等。近年来，随着5G通讯、物联网、人工智能和电动汽车等新兴领域的快速发展，对高性能电子材料的需求日益增加。纳米技术、二维材料和生物电子学等前沿技术的突破，为电子材料的创新提供了新的方向，推动了材料性能的大幅提升。</w:t>
      </w:r>
      <w:r>
        <w:rPr>
          <w:rFonts w:hint="eastAsia"/>
        </w:rPr>
        <w:br/>
      </w:r>
      <w:r>
        <w:rPr>
          <w:rFonts w:hint="eastAsia"/>
        </w:rPr>
        <w:t>　　未来，电子材料将更加注重集成化和可持续性。随着芯片尺寸的缩小和集成度的提高，电子材料将需要更高的纯度、更精细的结构控制和更优异的热管理性能。同时，可持续电子材料将成为研究热点，如开发无铅、无镉的环保型半导体材料，以及使用生物可降解的封装材料，减少电子产品对环境的影响。此外，量子材料和自旋电子学材料的研究，将为下一代计算和通信技术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e65892f8947af" w:history="1">
        <w:r>
          <w:rPr>
            <w:rStyle w:val="Hyperlink"/>
          </w:rPr>
          <w:t>2026-2032年中国电子材料行业现状研究分析及发展趋势研究报告</w:t>
        </w:r>
      </w:hyperlink>
      <w:r>
        <w:rPr>
          <w:rFonts w:hint="eastAsia"/>
        </w:rPr>
        <w:t>》通过全面的行业调研，系统梳理了电子材料产业链的各个环节，详细分析了电子材料市场规模、需求变化及价格趋势。报告结合当前电子材料行业现状，科学预测了市场前景与发展方向，并解读了重点企业的竞争格局、市场集中度及品牌表现。同时，报告对电子材料细分市场进行了深入探讨，结合电子材料技术现状与SWOT分析，揭示了电子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电子材料行业概述</w:t>
      </w:r>
      <w:r>
        <w:rPr>
          <w:rFonts w:hint="eastAsia"/>
        </w:rPr>
        <w:br/>
      </w:r>
      <w:r>
        <w:rPr>
          <w:rFonts w:hint="eastAsia"/>
        </w:rPr>
        <w:t>　　第一节 电子材料行业界定</w:t>
      </w:r>
      <w:r>
        <w:rPr>
          <w:rFonts w:hint="eastAsia"/>
        </w:rPr>
        <w:br/>
      </w:r>
      <w:r>
        <w:rPr>
          <w:rFonts w:hint="eastAsia"/>
        </w:rPr>
        <w:t>　　第二节 电子材料行业发展历程</w:t>
      </w:r>
      <w:r>
        <w:rPr>
          <w:rFonts w:hint="eastAsia"/>
        </w:rPr>
        <w:br/>
      </w:r>
      <w:r>
        <w:rPr>
          <w:rFonts w:hint="eastAsia"/>
        </w:rPr>
        <w:t>　　第三节 电子材料产业链分析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二、电子材料相关行业标准分析</w:t>
      </w:r>
      <w:r>
        <w:rPr>
          <w:rFonts w:hint="eastAsia"/>
        </w:rPr>
        <w:br/>
      </w:r>
      <w:r>
        <w:rPr>
          <w:rFonts w:hint="eastAsia"/>
        </w:rPr>
        <w:t>　　第三节 电子材料行业社会环境分析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中国电子材料行业生产现状分析</w:t>
      </w:r>
      <w:r>
        <w:rPr>
          <w:rFonts w:hint="eastAsia"/>
        </w:rPr>
        <w:br/>
      </w:r>
      <w:r>
        <w:rPr>
          <w:rFonts w:hint="eastAsia"/>
        </w:rPr>
        <w:t>　　第一节 电子材料行业总体规模</w:t>
      </w:r>
      <w:r>
        <w:rPr>
          <w:rFonts w:hint="eastAsia"/>
        </w:rPr>
        <w:br/>
      </w:r>
      <w:r>
        <w:rPr>
          <w:rFonts w:hint="eastAsia"/>
        </w:rPr>
        <w:t>　　第二节 电子材料行业产能概况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一、2020-2025年电子材料产能分析</w:t>
      </w:r>
      <w:r>
        <w:rPr>
          <w:rFonts w:hint="eastAsia"/>
        </w:rPr>
        <w:br/>
      </w:r>
      <w:r>
        <w:rPr>
          <w:rFonts w:hint="eastAsia"/>
        </w:rPr>
        <w:t>　　　　二、2026-2032年电子材料产能预测</w:t>
      </w:r>
      <w:r>
        <w:rPr>
          <w:rFonts w:hint="eastAsia"/>
        </w:rPr>
        <w:br/>
      </w:r>
      <w:r>
        <w:rPr>
          <w:rFonts w:hint="eastAsia"/>
        </w:rPr>
        <w:t>　　第三节 电子材料市场容量概况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一、2020-2025年电子材料市场容量分析</w:t>
      </w:r>
      <w:r>
        <w:rPr>
          <w:rFonts w:hint="eastAsia"/>
        </w:rPr>
        <w:br/>
      </w:r>
      <w:r>
        <w:rPr>
          <w:rFonts w:hint="eastAsia"/>
        </w:rPr>
        <w:t>　　　　二、电子材料产能配置与产能利用率调查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三、2026-2032年电子材料市场容量预测</w:t>
      </w:r>
      <w:r>
        <w:rPr>
          <w:rFonts w:hint="eastAsia"/>
        </w:rPr>
        <w:br/>
      </w:r>
      <w:r>
        <w:rPr>
          <w:rFonts w:hint="eastAsia"/>
        </w:rPr>
        <w:t>　　第四节 电子材料行业的生命周期分析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国内电子材料产品2020-2025年价格回顾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2026年国内电子材料产品市场价格及评述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一、电子材料总体投资结构</w:t>
      </w:r>
      <w:r>
        <w:rPr>
          <w:rFonts w:hint="eastAsia"/>
        </w:rPr>
        <w:br/>
      </w:r>
      <w:r>
        <w:rPr>
          <w:rFonts w:hint="eastAsia"/>
        </w:rPr>
        <w:t>　　　　二、电子材料投资规模情况</w:t>
      </w:r>
      <w:r>
        <w:rPr>
          <w:rFonts w:hint="eastAsia"/>
        </w:rPr>
        <w:br/>
      </w:r>
      <w:r>
        <w:rPr>
          <w:rFonts w:hint="eastAsia"/>
        </w:rPr>
        <w:t>　　　　三、电子材料投资增速情况</w:t>
      </w:r>
      <w:r>
        <w:rPr>
          <w:rFonts w:hint="eastAsia"/>
        </w:rPr>
        <w:br/>
      </w:r>
      <w:r>
        <w:rPr>
          <w:rFonts w:hint="eastAsia"/>
        </w:rPr>
        <w:t>　　　　四、电子材料分地区投资分析</w:t>
      </w:r>
      <w:r>
        <w:rPr>
          <w:rFonts w:hint="eastAsia"/>
        </w:rPr>
        <w:br/>
      </w:r>
      <w:r>
        <w:rPr>
          <w:rFonts w:hint="eastAsia"/>
        </w:rPr>
        <w:t>　　第二节 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二、可以投资的电子材料模式</w:t>
      </w:r>
      <w:r>
        <w:rPr>
          <w:rFonts w:hint="eastAsia"/>
        </w:rPr>
        <w:br/>
      </w:r>
      <w:r>
        <w:rPr>
          <w:rFonts w:hint="eastAsia"/>
        </w:rPr>
        <w:t>　　　　三、2026年电子材料投资机会分析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四、2026年电子材料投资新方向</w:t>
      </w:r>
      <w:r>
        <w:rPr>
          <w:rFonts w:hint="eastAsia"/>
        </w:rPr>
        <w:br/>
      </w:r>
      <w:r>
        <w:rPr>
          <w:rFonts w:hint="eastAsia"/>
        </w:rPr>
        <w:t>　　第三节 2026-2032年电子材料行业发展前景分析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电子材料主要原材料概述</w:t>
      </w:r>
      <w:r>
        <w:rPr>
          <w:rFonts w:hint="eastAsia"/>
        </w:rPr>
        <w:br/>
      </w:r>
      <w:r>
        <w:rPr>
          <w:rFonts w:hint="eastAsia"/>
        </w:rPr>
        <w:t>　　第二节 电子材料主要原材料2020-2025年价格及供应情况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2026-2032年电子材料主要原材料未来价格及供应情况预测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2026-2032年电子材料行业发展趋势及投资风险分析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电子材料行业存在的问题</w:t>
      </w:r>
      <w:r>
        <w:rPr>
          <w:rFonts w:hint="eastAsia"/>
        </w:rPr>
        <w:br/>
      </w:r>
      <w:r>
        <w:rPr>
          <w:rFonts w:hint="eastAsia"/>
        </w:rPr>
        <w:t>　　第二节 电子材料行业未来发展预测分析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第二节 电子材料企业（二）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第三节 电子材料企业（三）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第四节 电子材料企业（四）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第五节 电子材料企业（五）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三、电子材料企业经营状况</w:t>
      </w:r>
      <w:r>
        <w:rPr>
          <w:rFonts w:hint="eastAsia"/>
        </w:rPr>
        <w:br/>
      </w:r>
      <w:r>
        <w:rPr>
          <w:rFonts w:hint="eastAsia"/>
        </w:rPr>
        <w:t>　　　　四、电子材料企业发展策略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电子材料整体产品竞争力分析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二、电子材料产品竞争力评价结果分析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电子材料产品竞争力优势构建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一、电子材料产品竞争优势评价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二、电子材料产品竞争优势构建建议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电子材料投资机会分析</w:t>
      </w:r>
      <w:r>
        <w:rPr>
          <w:rFonts w:hint="eastAsia"/>
        </w:rPr>
        <w:br/>
      </w:r>
      <w:r>
        <w:rPr>
          <w:rFonts w:hint="eastAsia"/>
        </w:rPr>
        <w:t>　　第二节 电子材料投资趋势分析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一、电子材料行业投资环境考察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电子材料行业类别</w:t>
      </w:r>
      <w:r>
        <w:rPr>
          <w:rFonts w:hint="eastAsia"/>
        </w:rPr>
        <w:br/>
      </w:r>
      <w:r>
        <w:rPr>
          <w:rFonts w:hint="eastAsia"/>
        </w:rPr>
        <w:t>　　图表 电子材料行业产业链调研</w:t>
      </w:r>
      <w:r>
        <w:rPr>
          <w:rFonts w:hint="eastAsia"/>
        </w:rPr>
        <w:br/>
      </w:r>
      <w:r>
        <w:rPr>
          <w:rFonts w:hint="eastAsia"/>
        </w:rPr>
        <w:t>　　图表 电子材料行业现状</w:t>
      </w:r>
      <w:r>
        <w:rPr>
          <w:rFonts w:hint="eastAsia"/>
        </w:rPr>
        <w:br/>
      </w:r>
      <w:r>
        <w:rPr>
          <w:rFonts w:hint="eastAsia"/>
        </w:rPr>
        <w:t>　　图表 电子材料行业标准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2020-2025年中国电子材料市场规模</w:t>
      </w:r>
      <w:r>
        <w:rPr>
          <w:rFonts w:hint="eastAsia"/>
        </w:rPr>
        <w:br/>
      </w:r>
      <w:r>
        <w:rPr>
          <w:rFonts w:hint="eastAsia"/>
        </w:rPr>
        <w:t>　　图表 2026年中国电子材料行业产能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2020-2025年中国电子材料产量</w:t>
      </w:r>
      <w:r>
        <w:rPr>
          <w:rFonts w:hint="eastAsia"/>
        </w:rPr>
        <w:br/>
      </w:r>
      <w:r>
        <w:rPr>
          <w:rFonts w:hint="eastAsia"/>
        </w:rPr>
        <w:t>　　图表 电子材料行业动态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2020-2025年中国电子材料行情</w:t>
      </w:r>
      <w:r>
        <w:rPr>
          <w:rFonts w:hint="eastAsia"/>
        </w:rPr>
        <w:br/>
      </w:r>
      <w:r>
        <w:rPr>
          <w:rFonts w:hint="eastAsia"/>
        </w:rPr>
        <w:t>　　图表 2020-2025年中国电子材料价格走势图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**地区电子材料市场规模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**地区电子材料市场调研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**地区电子材料市场规模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**地区电子材料市场调研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2026-2032年中国电子材料市场规模预测</w:t>
      </w:r>
      <w:r>
        <w:rPr>
          <w:rFonts w:hint="eastAsia"/>
        </w:rPr>
        <w:br/>
      </w:r>
      <w:r>
        <w:rPr>
          <w:rFonts w:hint="eastAsia"/>
        </w:rPr>
        <w:t>　　图表 电子材料行业准入条件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2026-2032年中国电子材料行业信息化</w:t>
      </w:r>
      <w:r>
        <w:rPr>
          <w:rFonts w:hint="eastAsia"/>
        </w:rPr>
        <w:br/>
      </w:r>
      <w:r>
        <w:rPr>
          <w:rFonts w:hint="eastAsia"/>
        </w:rPr>
        <w:t>　　图表 2026年中国电子材料市场前景分析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e65892f8947af" w:history="1">
        <w:r>
          <w:rPr>
            <w:rStyle w:val="Hyperlink"/>
          </w:rPr>
          <w:t>2026-2032年中国电子材料行业现状研究分析及发展趋势研究报告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e65892f8947af" w:history="1">
        <w:r>
          <w:rPr>
            <w:rStyle w:val="Hyperlink"/>
          </w:rPr>
          <w:t>https://www.20087.com/7/98/DianZiCaiLiaoHangYeDiaoYanBaoGao.html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eda852f54787" w:history="1">
      <w:r>
        <w:rPr>
          <w:rStyle w:val="Hyperlink"/>
        </w:rPr>
        <w:t>2026-2032年中国电子材料行业现状研究分析及发展趋势研究报告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ZiCaiLiaoHangYeDiaoYanBaoGao.html" TargetMode="External" Id="R46de65892f89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ZiCaiLiaoHangYeDiaoYanBaoGao.html" TargetMode="External" Id="R1357eda852f5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2025-08-30T07:43:00Z</dcterms:created>
  <dcterms:modified xsi:type="dcterms:W3CDTF">2025-08-30T08:43:00Z</dcterms:modified>
  <dc:subject>2026-2032年中国电子材料行业现状研究分析及发展趋势研究报告</dc:subject>
  <dc:title>2026-2032年中国电子材料行业现状研究分析及发展趋势研究报告</dc:title>
  <cp:keywords>2026-2032年中国电子材料行业现状研究分析及发展趋势研究报告</cp:keywords>
  <dc:description>2026-2032年中国电子材料行业现状研究分析及发展趋势研究报告</dc:description>
</cp:coreProperties>
</file>