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a2dafb69754888" w:history="1">
              <w:r>
                <w:rPr>
                  <w:rStyle w:val="Hyperlink"/>
                </w:rPr>
                <w:t>2026-2032年中国直槽钻发展现状与前景趋势报告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a2dafb69754888" w:history="1">
              <w:r>
                <w:rPr>
                  <w:rStyle w:val="Hyperlink"/>
                </w:rPr>
                <w:t>2026-2032年中国直槽钻发展现状与前景趋势报告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a2dafb69754888" w:history="1">
                <w:r>
                  <w:rPr>
                    <w:rStyle w:val="Hyperlink"/>
                  </w:rPr>
                  <w:t>https://www.20087.com/7/98/ZhiCaoZuanShiChangQianJingFenXi.html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槽钻是一种特殊几何结构的钻孔刀具，其刃沟呈直线而非螺旋状，主要用于加工深孔、交叉孔或薄壁材料（如铝合金、复合材料），可有效减少切屑缠绕与出口毛刺。该刀具常见于航空结构件、电子散热器及医疗器械制造，强调高刚性、精准定心及低推力特性。在轻量化材料应用扩大与微孔加工需求增长背景下，对直槽钻的排屑效率、涂层耐磨性（如DLC、AlTiN）及微径（&lt;1mm）制造精度提出更高要求。然而，直槽设计导致冷却液输送困难；且缺乏自定心能力，在倾斜表面易偏钻。</w:t>
      </w:r>
      <w:r>
        <w:rPr>
          <w:rFonts w:hint="eastAsia"/>
        </w:rPr>
        <w:br/>
      </w:r>
      <w:r>
        <w:rPr>
          <w:rFonts w:hint="eastAsia"/>
        </w:rPr>
        <w:t>　　未来，直槽钻将聚焦于内冷结构优化、智能涂层与增材制造工艺突破。市场调研网指出，微孔内冷通道通过激光钻孔或3D打印实现高效冷却；梯度纳米复合涂层可兼顾刃口锋利度与基体韧性。在应用拓展方面，面向PCB微通孔与电池极耳加工，超细径（0.1–0.3mm）直槽钻将成新焦点。此外，与机床自适应控制系统联动，可实时调节进给以补偿磨损。长远看，直槽钻将从“特种孔加工刀具”升级为“精密微结构制造使能元件”，在支撑高端制造微型化与复合化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fa2dafb69754888" w:history="1">
        <w:r>
          <w:rPr>
            <w:rStyle w:val="Hyperlink"/>
          </w:rPr>
          <w:t>2026-2032年中国直槽钻发展现状与前景趋势报告</w:t>
        </w:r>
      </w:hyperlink>
      <w:r>
        <w:rPr>
          <w:rFonts w:hint="eastAsia"/>
        </w:rPr>
        <w:t>》，2025年直槽钻行业市场规模达 亿元，预计2032年市场规模将达 亿元，期间年均复合增长率（CAGR）达 %。报告基于统计局、相关行业协会及科研机构的详实数据，系统分析直槽钻行业的市场规模、供需结构和竞争格局，梳理直槽钻技术发展现状与创新方向。报告客观评估了直槽钻市场增长潜力与风险因素，结合政策环境与消费趋势变化，对直槽钻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直槽钻行业概述</w:t>
      </w:r>
      <w:r>
        <w:rPr>
          <w:rFonts w:hint="eastAsia"/>
        </w:rPr>
        <w:br/>
      </w:r>
      <w:r>
        <w:rPr>
          <w:rFonts w:hint="eastAsia"/>
        </w:rPr>
        <w:t>　　第一节 直槽钻定义与分类</w:t>
      </w:r>
      <w:r>
        <w:rPr>
          <w:rFonts w:hint="eastAsia"/>
        </w:rPr>
        <w:br/>
      </w:r>
      <w:r>
        <w:rPr>
          <w:rFonts w:hint="eastAsia"/>
        </w:rPr>
        <w:t>　　第二节 直槽钻应用领域</w:t>
      </w:r>
      <w:r>
        <w:rPr>
          <w:rFonts w:hint="eastAsia"/>
        </w:rPr>
        <w:br/>
      </w:r>
      <w:r>
        <w:rPr>
          <w:rFonts w:hint="eastAsia"/>
        </w:rPr>
        <w:t>　　第三节 直槽钻行业经济指标分析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直槽钻产业链及经营模式分析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三、直槽钻销售模式及销售渠道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全球直槽钻市场发展综述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2020-2025年全球直槽钻市场规模与趋势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主要国家与地区直槽钻市场分析</w:t>
      </w:r>
      <w:r>
        <w:rPr>
          <w:rFonts w:hint="eastAsia"/>
        </w:rPr>
        <w:br/>
      </w:r>
      <w:r>
        <w:rPr>
          <w:rFonts w:hint="eastAsia"/>
        </w:rPr>
        <w:t>　　第三节 2026-2032年全球直槽钻行业发展趋势与前景预测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中国直槽钻行业市场分析</w:t>
      </w:r>
      <w:r>
        <w:rPr>
          <w:rFonts w:hint="eastAsia"/>
        </w:rPr>
        <w:br/>
      </w:r>
      <w:r>
        <w:rPr>
          <w:rFonts w:hint="eastAsia"/>
        </w:rPr>
        <w:t>　　第一节 2025-2026年直槽钻产能与投资动态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一、国内直槽钻产能及利用情况</w:t>
      </w:r>
      <w:r>
        <w:rPr>
          <w:rFonts w:hint="eastAsia"/>
        </w:rPr>
        <w:br/>
      </w:r>
      <w:r>
        <w:rPr>
          <w:rFonts w:hint="eastAsia"/>
        </w:rPr>
        <w:t>　　　　二、直槽钻产能扩张与投资动态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2026-2032年直槽钻行业产量统计与趋势预测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一、2020-2025年直槽钻行业产量数据统计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1、2020-2025年直槽钻产量及增长趋势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2、2020-2025年直槽钻细分产品产量及份额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二、影响直槽钻产量的关键因素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三、2026-2032年直槽钻产量预测</w:t>
      </w:r>
      <w:r>
        <w:rPr>
          <w:rFonts w:hint="eastAsia"/>
        </w:rPr>
        <w:br/>
      </w:r>
      <w:r>
        <w:rPr>
          <w:rFonts w:hint="eastAsia"/>
        </w:rPr>
        <w:t>　　第三节 2026-2032年直槽钻市场需求与销售分析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一、2025-2026年直槽钻行业需求现状</w:t>
      </w:r>
      <w:r>
        <w:rPr>
          <w:rFonts w:hint="eastAsia"/>
        </w:rPr>
        <w:br/>
      </w:r>
      <w:r>
        <w:rPr>
          <w:rFonts w:hint="eastAsia"/>
        </w:rPr>
        <w:t>　　　　二、直槽钻客户群体与需求特点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三、2020-2025年直槽钻行业销售规模分析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四、2026-2032年直槽钻市场增长潜力与规模预测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中国直槽钻细分市场与下游应用领域分析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直槽钻细分市场分析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一、2025-2026年直槽钻主要细分产品市场现状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直槽钻下游应用与客户群体分析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一、2025-2026年直槽钻各应用领域市场现状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2025-2026年直槽钻行业技术发展现状及趋势分析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直槽钻行业技术发展现状分析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国内外直槽钻行业技术差异与原因</w:t>
      </w:r>
      <w:r>
        <w:rPr>
          <w:rFonts w:hint="eastAsia"/>
        </w:rPr>
        <w:br/>
      </w:r>
      <w:r>
        <w:rPr>
          <w:rFonts w:hint="eastAsia"/>
        </w:rPr>
        <w:t>　　第三节 直槽钻行业技术发展方向、趋势预测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提升直槽钻行业技术能力策略建议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直槽钻价格机制与竞争策略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一、2020-2025年直槽钻市场价格走势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直槽钻定价策略与方法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2026-2032年直槽钻价格竞争态势与趋势预测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中国直槽钻行业重点区域市场研究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2025-2026年重点区域直槽钻市场发展概况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三、2026-2032年直槽钻行业发展潜力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三、2026-2032年直槽钻行业发展潜力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三、2026-2032年直槽钻行业发展潜力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三、2026-2032年直槽钻行业发展潜力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二、2020-2025年直槽钻市场需求规模情况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三、2026-2032年直槽钻行业发展潜力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2020-2025年中国直槽钻行业进出口情况分析</w:t>
      </w:r>
      <w:r>
        <w:rPr>
          <w:rFonts w:hint="eastAsia"/>
        </w:rPr>
        <w:br/>
      </w:r>
      <w:r>
        <w:rPr>
          <w:rFonts w:hint="eastAsia"/>
        </w:rPr>
        <w:t>　　第一节 直槽钻行业进口情况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一、2020-2025年直槽钻进口规模及增长情况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二、直槽钻主要进口来源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直槽钻行业出口情况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一、2020-2025年直槽钻出口规模及增长情况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二、直槽钻主要出口目的地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2020-2025年中国直槽钻行业总体发展与财务状况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2020-2025年中国直槽钻行业规模情况</w:t>
      </w:r>
      <w:r>
        <w:rPr>
          <w:rFonts w:hint="eastAsia"/>
        </w:rPr>
        <w:br/>
      </w:r>
      <w:r>
        <w:rPr>
          <w:rFonts w:hint="eastAsia"/>
        </w:rPr>
        <w:t>　　　　一、直槽钻行业企业数量规模</w:t>
      </w:r>
      <w:r>
        <w:rPr>
          <w:rFonts w:hint="eastAsia"/>
        </w:rPr>
        <w:br/>
      </w:r>
      <w:r>
        <w:rPr>
          <w:rFonts w:hint="eastAsia"/>
        </w:rPr>
        <w:t>　　　　二、直槽钻行业从业人员规模</w:t>
      </w:r>
      <w:r>
        <w:rPr>
          <w:rFonts w:hint="eastAsia"/>
        </w:rPr>
        <w:br/>
      </w:r>
      <w:r>
        <w:rPr>
          <w:rFonts w:hint="eastAsia"/>
        </w:rPr>
        <w:t>　　　　三、直槽钻行业市场敏感性分析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2020-2025年中国直槽钻行业财务能力分析</w:t>
      </w:r>
      <w:r>
        <w:rPr>
          <w:rFonts w:hint="eastAsia"/>
        </w:rPr>
        <w:br/>
      </w:r>
      <w:r>
        <w:rPr>
          <w:rFonts w:hint="eastAsia"/>
        </w:rPr>
        <w:t>　　　　一、直槽钻行业盈利能力</w:t>
      </w:r>
      <w:r>
        <w:rPr>
          <w:rFonts w:hint="eastAsia"/>
        </w:rPr>
        <w:br/>
      </w:r>
      <w:r>
        <w:rPr>
          <w:rFonts w:hint="eastAsia"/>
        </w:rPr>
        <w:t>　　　　二、直槽钻行业偿债能力</w:t>
      </w:r>
      <w:r>
        <w:rPr>
          <w:rFonts w:hint="eastAsia"/>
        </w:rPr>
        <w:br/>
      </w:r>
      <w:r>
        <w:rPr>
          <w:rFonts w:hint="eastAsia"/>
        </w:rPr>
        <w:t>　　　　三、直槽钻行业营运能力</w:t>
      </w:r>
      <w:r>
        <w:rPr>
          <w:rFonts w:hint="eastAsia"/>
        </w:rPr>
        <w:br/>
      </w:r>
      <w:r>
        <w:rPr>
          <w:rFonts w:hint="eastAsia"/>
        </w:rPr>
        <w:t>　　　　四、直槽钻行业发展能力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直槽钻行业重点企业调研分析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二、企业直槽钻业务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中国直槽钻行业竞争格局分析</w:t>
      </w:r>
      <w:r>
        <w:rPr>
          <w:rFonts w:hint="eastAsia"/>
        </w:rPr>
        <w:br/>
      </w:r>
      <w:r>
        <w:rPr>
          <w:rFonts w:hint="eastAsia"/>
        </w:rPr>
        <w:t>　　第一节 直槽钻行业竞争格局总览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2025-2026年直槽钻行业竞争力分析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2020-2025年直槽钻行业企业并购活动分析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2025-2026年直槽钻行业会展与招投标活动分析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一、直槽钻行业会展活动及其市场影响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2026年中国直槽钻企业发展企业发展策略与建议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直槽钻销售模式与渠道策略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直槽钻品牌与市场推广策略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直槽钻研发投入与技术创新能力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直槽钻合作联盟与资源整合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中国直槽钻行业风险与对策</w:t>
      </w:r>
      <w:r>
        <w:rPr>
          <w:rFonts w:hint="eastAsia"/>
        </w:rPr>
        <w:br/>
      </w:r>
      <w:r>
        <w:rPr>
          <w:rFonts w:hint="eastAsia"/>
        </w:rPr>
        <w:t>　　第一节 直槽钻行业SWOT分析</w:t>
      </w:r>
      <w:r>
        <w:rPr>
          <w:rFonts w:hint="eastAsia"/>
        </w:rPr>
        <w:br/>
      </w:r>
      <w:r>
        <w:rPr>
          <w:rFonts w:hint="eastAsia"/>
        </w:rPr>
        <w:t>　　　　一、直槽钻行业优势</w:t>
      </w:r>
      <w:r>
        <w:rPr>
          <w:rFonts w:hint="eastAsia"/>
        </w:rPr>
        <w:br/>
      </w:r>
      <w:r>
        <w:rPr>
          <w:rFonts w:hint="eastAsia"/>
        </w:rPr>
        <w:t>　　　　二、直槽钻行业劣势</w:t>
      </w:r>
      <w:r>
        <w:rPr>
          <w:rFonts w:hint="eastAsia"/>
        </w:rPr>
        <w:br/>
      </w:r>
      <w:r>
        <w:rPr>
          <w:rFonts w:hint="eastAsia"/>
        </w:rPr>
        <w:t>　　　　三、直槽钻市场机会</w:t>
      </w:r>
      <w:r>
        <w:rPr>
          <w:rFonts w:hint="eastAsia"/>
        </w:rPr>
        <w:br/>
      </w:r>
      <w:r>
        <w:rPr>
          <w:rFonts w:hint="eastAsia"/>
        </w:rPr>
        <w:t>　　　　四、直槽钻市场威胁</w:t>
      </w:r>
      <w:r>
        <w:rPr>
          <w:rFonts w:hint="eastAsia"/>
        </w:rPr>
        <w:br/>
      </w:r>
      <w:r>
        <w:rPr>
          <w:rFonts w:hint="eastAsia"/>
        </w:rPr>
        <w:t>　　第二节 直槽钻行业风险及对策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2026-2032年中国直槽钻行业前景与发展趋势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2025-2026年直槽钻行业发展环境分析</w:t>
      </w:r>
      <w:r>
        <w:rPr>
          <w:rFonts w:hint="eastAsia"/>
        </w:rPr>
        <w:br/>
      </w:r>
      <w:r>
        <w:rPr>
          <w:rFonts w:hint="eastAsia"/>
        </w:rPr>
        <w:t>　　　　一、直槽钻行业主管部门与监管体制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二、直槽钻行业主要法律法规及政策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三、直槽钻行业标准与质量监管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2026-2032年直槽钻行业发展趋势与方向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2026-2032年直槽钻行业发展潜力与机遇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直槽钻行业研究结论与建议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[中:智:林:]直槽钻行业发展建议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2020-2025年中国直槽钻市场规模及增长情况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2020-2025年中国直槽钻行业产量及增长趋势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2026-2032年中国直槽钻行业产量预测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2020-2025年中国直槽钻行业市场需求及增长情况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2026-2032年中国直槽钻行业市场需求预测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2020-2025年中国直槽钻行业利润及增长情况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**地区直槽钻行业市场需求情况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**地区直槽钻市场规模及增长情况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**地区直槽钻行业市场需求情况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2020-2025年中国直槽钻行业进口量及增速统计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2020-2025年中国直槽钻行业出口量及增速统计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直槽钻重点企业经营情况分析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2026年直槽钻市场前景分析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2026-2032年中国直槽钻市场需求预测</w:t>
      </w:r>
      <w:r>
        <w:rPr>
          <w:rFonts w:hint="eastAsia"/>
        </w:rPr>
        <w:br/>
      </w:r>
      <w:r>
        <w:rPr>
          <w:rFonts w:hint="eastAsia"/>
        </w:rPr>
        <w:t>　　图表 2026年直槽钻发展趋势预测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a2dafb69754888" w:history="1">
        <w:r>
          <w:rPr>
            <w:rStyle w:val="Hyperlink"/>
          </w:rPr>
          <w:t>2026-2032年中国直槽钻发展现状与前景趋势报告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a2dafb69754888" w:history="1">
        <w:r>
          <w:rPr>
            <w:rStyle w:val="Hyperlink"/>
          </w:rPr>
          <w:t>https://www.20087.com/7/98/ZhiCaoZuanShiChangQianJingFenXi.html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热点：钻头直槽和螺旋槽的区别、直槽钻头、钻金属和钻墙的钻头有什么区别、直槽钻的优缺点、直槽钻的图片、直槽钻和麻花钻区别、电钻一转钻头就松了、直槽钻和螺旋钻头的区别、直钻和麻花钻区别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810a808c64d47" w:history="1">
      <w:r>
        <w:rPr>
          <w:rStyle w:val="Hyperlink"/>
        </w:rPr>
        <w:t>2026-2032年中国直槽钻发展现状与前景趋势报告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ZhiCaoZuanShiChangQianJingFenXi.html" TargetMode="External" Id="R3fa2dafb697548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ZhiCaoZuanShiChangQianJingFenXi.html" TargetMode="External" Id="R318810a808c64d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2026-03-17T04:07:21Z</dcterms:created>
  <dcterms:modified xsi:type="dcterms:W3CDTF">2026-03-17T05:07:21Z</dcterms:modified>
  <dc:subject>2026-2032年中国直槽钻发展现状与前景趋势报告</dc:subject>
  <dc:title>2026-2032年中国直槽钻发展现状与前景趋势报告</dc:title>
  <cp:keywords>2026-2032年中国直槽钻发展现状与前景趋势报告</cp:keywords>
  <dc:description>2026-2032年中国直槽钻发展现状与前景趋势报告</dc:description>
</cp:coreProperties>
</file>