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7b57c06ce4290" w:history="1">
              <w:r>
                <w:rPr>
                  <w:rStyle w:val="Hyperlink"/>
                </w:rPr>
                <w:t>中国背光源用扩散片及反射片市场调查研究与发展趋势预测报告（2024-2030年）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7b57c06ce4290" w:history="1">
              <w:r>
                <w:rPr>
                  <w:rStyle w:val="Hyperlink"/>
                </w:rPr>
                <w:t>中国背光源用扩散片及反射片市场调查研究与发展趋势预测报告（2024-2030年）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7b57c06ce4290" w:history="1">
                <w:r>
                  <w:rPr>
                    <w:rStyle w:val="Hyperlink"/>
                  </w:rPr>
                  <w:t>https://www.20087.com/7/08/BeiGuangYuanYongKuoSanPianJiFanS.html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源用扩散片和反射片是液晶显示器（LCD）和LED显示屏中不可或缺的组件，用于均匀分布光线，提高显示效果。随着显示技术的不断进步，对扩散片和反射片的性能要求越来越高，如更高的亮度、更宽的视角和更低的功耗。近年来，纳米技术和新材料的应用，如微结构薄膜和光学级聚碳酸酯，显著提升了扩散片和反射片的光学性能。</w:t>
      </w:r>
      <w:r>
        <w:rPr>
          <w:rFonts w:hint="eastAsia"/>
        </w:rPr>
        <w:br/>
      </w:r>
      <w:r>
        <w:rPr>
          <w:rFonts w:hint="eastAsia"/>
        </w:rPr>
        <w:t>　　未来，背光源用扩散片及反射片将朝着更薄、更高效和更环保的方向发展。通过精密加工和涂层技术，开发出厚度更薄、散射效果更好的新型扩散片，以适应超薄显示屏的趋势。同时，利用生物基材料和可回收材料，减少对环境的影响。此外，随着Micro LED和Mini LED技术的成熟，对高精度、高反射率的反射片需求将增加，推动相关技术的创新。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7b57c06ce4290" w:history="1">
        <w:r>
          <w:rPr>
            <w:rStyle w:val="Hyperlink"/>
          </w:rPr>
          <w:t>中国背光源用扩散片及反射片市场调查研究与发展趋势预测报告（2024-2030年）</w:t>
        </w:r>
      </w:hyperlink>
      <w:r>
        <w:rPr>
          <w:rFonts w:hint="eastAsia"/>
        </w:rPr>
        <w:t>》基于对背光源用扩散片及反射片行业的深入研究和市场监测数据，全面分析了背光源用扩散片及反射片行业现状、市场需求与市场规模。背光源用扩散片及反射片报告详细探讨了产业链结构，价格动态，以及背光源用扩散片及反射片各细分市场的特点。同时，还科学预测了市场前景与发展趋势，深入剖析了背光源用扩散片及反射片品牌竞争格局，市场集中度，以及重点企业的经营状况。背光源用扩散片及反射片报告旨在挖掘行业投资价值，揭示潜在风险与机遇，为投资者和决策者提供专业、科学、客观的战略建议，是了解背光源用扩散片及反射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lcd产业发展现状与未来趋势分析</w:t>
      </w:r>
      <w:r>
        <w:rPr>
          <w:rFonts w:hint="eastAsia"/>
        </w:rPr>
        <w:br/>
      </w:r>
      <w:r>
        <w:rPr>
          <w:rFonts w:hint="eastAsia"/>
        </w:rPr>
        <w:t>　　第一节 大尺寸lcd市场规模</w:t>
      </w:r>
      <w:r>
        <w:rPr>
          <w:rFonts w:hint="eastAsia"/>
        </w:rPr>
        <w:br/>
      </w:r>
      <w:r>
        <w:rPr>
          <w:rFonts w:hint="eastAsia"/>
        </w:rPr>
        <w:t>　　　　一、液晶显示器用lcd市场规模</w:t>
      </w:r>
      <w:r>
        <w:rPr>
          <w:rFonts w:hint="eastAsia"/>
        </w:rPr>
        <w:br/>
      </w:r>
      <w:r>
        <w:rPr>
          <w:rFonts w:hint="eastAsia"/>
        </w:rPr>
        <w:t>　　　　二、笔记本电脑用lcd市场规模</w:t>
      </w:r>
      <w:r>
        <w:rPr>
          <w:rFonts w:hint="eastAsia"/>
        </w:rPr>
        <w:br/>
      </w:r>
      <w:r>
        <w:rPr>
          <w:rFonts w:hint="eastAsia"/>
        </w:rPr>
        <w:t>　　　　三、液晶电视用lcd市场规模</w:t>
      </w:r>
      <w:r>
        <w:rPr>
          <w:rFonts w:hint="eastAsia"/>
        </w:rPr>
        <w:br/>
      </w:r>
      <w:r>
        <w:rPr>
          <w:rFonts w:hint="eastAsia"/>
        </w:rPr>
        <w:t>　　第二节 中小尺寸lcd市场规模</w:t>
      </w:r>
      <w:r>
        <w:rPr>
          <w:rFonts w:hint="eastAsia"/>
        </w:rPr>
        <w:br/>
      </w:r>
      <w:r>
        <w:rPr>
          <w:rFonts w:hint="eastAsia"/>
        </w:rPr>
        <w:t>　　　　一、全球tn/stn/cstn-lcd市场规模</w:t>
      </w:r>
      <w:r>
        <w:rPr>
          <w:rFonts w:hint="eastAsia"/>
        </w:rPr>
        <w:br/>
      </w:r>
      <w:r>
        <w:rPr>
          <w:rFonts w:hint="eastAsia"/>
        </w:rPr>
        <w:t>　　　　二、全球中小尺寸TFT-LCD市场规模</w:t>
      </w:r>
      <w:r>
        <w:rPr>
          <w:rFonts w:hint="eastAsia"/>
        </w:rPr>
        <w:br/>
      </w:r>
      <w:r>
        <w:rPr>
          <w:rFonts w:hint="eastAsia"/>
        </w:rPr>
        <w:t>　　第三节 中国大陆中小尺寸lcd市场规模</w:t>
      </w:r>
      <w:r>
        <w:rPr>
          <w:rFonts w:hint="eastAsia"/>
        </w:rPr>
        <w:br/>
      </w:r>
      <w:r>
        <w:rPr>
          <w:rFonts w:hint="eastAsia"/>
        </w:rPr>
        <w:t>　　　　一、手机用lcd市场需求分析</w:t>
      </w:r>
      <w:r>
        <w:rPr>
          <w:rFonts w:hint="eastAsia"/>
        </w:rPr>
        <w:br/>
      </w:r>
      <w:r>
        <w:rPr>
          <w:rFonts w:hint="eastAsia"/>
        </w:rPr>
        <w:t>　　　　二、gps导航仪用lcd市场规模</w:t>
      </w:r>
      <w:r>
        <w:rPr>
          <w:rFonts w:hint="eastAsia"/>
        </w:rPr>
        <w:br/>
      </w:r>
      <w:r>
        <w:rPr>
          <w:rFonts w:hint="eastAsia"/>
        </w:rPr>
        <w:t>　　　　三、其他应用</w:t>
      </w:r>
      <w:r>
        <w:rPr>
          <w:rFonts w:hint="eastAsia"/>
        </w:rPr>
        <w:br/>
      </w:r>
      <w:r>
        <w:rPr>
          <w:rFonts w:hint="eastAsia"/>
        </w:rPr>
        <w:t>　　　　　　1、pda用lcd市场规模</w:t>
      </w:r>
      <w:r>
        <w:rPr>
          <w:rFonts w:hint="eastAsia"/>
        </w:rPr>
        <w:br/>
      </w:r>
      <w:r>
        <w:rPr>
          <w:rFonts w:hint="eastAsia"/>
        </w:rPr>
        <w:t>　　　　　　2、数码相机（dsc）用lcd市场规模</w:t>
      </w:r>
      <w:r>
        <w:rPr>
          <w:rFonts w:hint="eastAsia"/>
        </w:rPr>
        <w:br/>
      </w:r>
      <w:r>
        <w:rPr>
          <w:rFonts w:hint="eastAsia"/>
        </w:rPr>
        <w:t>　　　　　　3、MP3/mp4用lcd市场规模</w:t>
      </w:r>
      <w:r>
        <w:rPr>
          <w:rFonts w:hint="eastAsia"/>
        </w:rPr>
        <w:br/>
      </w:r>
      <w:r>
        <w:rPr>
          <w:rFonts w:hint="eastAsia"/>
        </w:rPr>
        <w:t>　　　　　　4、数码相框用lcd市场规模</w:t>
      </w:r>
      <w:r>
        <w:rPr>
          <w:rFonts w:hint="eastAsia"/>
        </w:rPr>
        <w:br/>
      </w:r>
      <w:r>
        <w:rPr>
          <w:rFonts w:hint="eastAsia"/>
        </w:rPr>
        <w:t>　　第四节 背光源市场规模与发展趋势分析</w:t>
      </w:r>
      <w:r>
        <w:rPr>
          <w:rFonts w:hint="eastAsia"/>
        </w:rPr>
        <w:br/>
      </w:r>
      <w:r>
        <w:rPr>
          <w:rFonts w:hint="eastAsia"/>
        </w:rPr>
        <w:t>　　　　一、全球背光源产业情况</w:t>
      </w:r>
      <w:r>
        <w:rPr>
          <w:rFonts w:hint="eastAsia"/>
        </w:rPr>
        <w:br/>
      </w:r>
      <w:r>
        <w:rPr>
          <w:rFonts w:hint="eastAsia"/>
        </w:rPr>
        <w:t>　　　　　　1、市场总规模分析</w:t>
      </w:r>
      <w:r>
        <w:rPr>
          <w:rFonts w:hint="eastAsia"/>
        </w:rPr>
        <w:br/>
      </w:r>
      <w:r>
        <w:rPr>
          <w:rFonts w:hint="eastAsia"/>
        </w:rPr>
        <w:t>　　　　　　2、大尺寸背光源市场规模分析</w:t>
      </w:r>
      <w:r>
        <w:rPr>
          <w:rFonts w:hint="eastAsia"/>
        </w:rPr>
        <w:br/>
      </w:r>
      <w:r>
        <w:rPr>
          <w:rFonts w:hint="eastAsia"/>
        </w:rPr>
        <w:t>　　　　　　3、中小尺寸背光源市场规模分析</w:t>
      </w:r>
      <w:r>
        <w:rPr>
          <w:rFonts w:hint="eastAsia"/>
        </w:rPr>
        <w:br/>
      </w:r>
      <w:r>
        <w:rPr>
          <w:rFonts w:hint="eastAsia"/>
        </w:rPr>
        <w:t>　　　　　　4、市占率分析</w:t>
      </w:r>
      <w:r>
        <w:rPr>
          <w:rFonts w:hint="eastAsia"/>
        </w:rPr>
        <w:br/>
      </w:r>
      <w:r>
        <w:rPr>
          <w:rFonts w:hint="eastAsia"/>
        </w:rPr>
        <w:t>　　　　二、中国大陆背光源产业情况</w:t>
      </w:r>
      <w:r>
        <w:rPr>
          <w:rFonts w:hint="eastAsia"/>
        </w:rPr>
        <w:br/>
      </w:r>
      <w:r>
        <w:rPr>
          <w:rFonts w:hint="eastAsia"/>
        </w:rPr>
        <w:t>　　　　　　1、背光源制造产业概况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第五节 反射片及扩散片市场规模分析</w:t>
      </w:r>
      <w:r>
        <w:rPr>
          <w:rFonts w:hint="eastAsia"/>
        </w:rPr>
        <w:br/>
      </w:r>
      <w:r>
        <w:rPr>
          <w:rFonts w:hint="eastAsia"/>
        </w:rPr>
        <w:t>　　　　一、大尺寸反射片及扩散片市场需求规模</w:t>
      </w:r>
      <w:r>
        <w:rPr>
          <w:rFonts w:hint="eastAsia"/>
        </w:rPr>
        <w:br/>
      </w:r>
      <w:r>
        <w:rPr>
          <w:rFonts w:hint="eastAsia"/>
        </w:rPr>
        <w:t>　　　　二、中小尺寸反射片及扩散片市场需求规模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全球反射片及扩散片主要制造商分析</w:t>
      </w:r>
      <w:r>
        <w:rPr>
          <w:rFonts w:hint="eastAsia"/>
        </w:rPr>
        <w:br/>
      </w:r>
      <w:r>
        <w:rPr>
          <w:rFonts w:hint="eastAsia"/>
        </w:rPr>
        <w:t>　　第一节 日本帝人杜邦</w:t>
      </w:r>
      <w:r>
        <w:rPr>
          <w:rFonts w:hint="eastAsia"/>
        </w:rPr>
        <w:br/>
      </w:r>
      <w:r>
        <w:rPr>
          <w:rFonts w:hint="eastAsia"/>
        </w:rPr>
        <w:t>　　第二节 日本智积电（tsujiden）</w:t>
      </w:r>
      <w:r>
        <w:rPr>
          <w:rFonts w:hint="eastAsia"/>
        </w:rPr>
        <w:br/>
      </w:r>
      <w:r>
        <w:rPr>
          <w:rFonts w:hint="eastAsia"/>
        </w:rPr>
        <w:t>　　第三节 日本kimoto</w:t>
      </w:r>
      <w:r>
        <w:rPr>
          <w:rFonts w:hint="eastAsia"/>
        </w:rPr>
        <w:br/>
      </w:r>
      <w:r>
        <w:rPr>
          <w:rFonts w:hint="eastAsia"/>
        </w:rPr>
        <w:t>　　第三节 日本惠和（keiwa）</w:t>
      </w:r>
      <w:r>
        <w:rPr>
          <w:rFonts w:hint="eastAsia"/>
        </w:rPr>
        <w:br/>
      </w:r>
      <w:r>
        <w:rPr>
          <w:rFonts w:hint="eastAsia"/>
        </w:rPr>
        <w:t>　　第五节 韩国skc</w:t>
      </w:r>
      <w:r>
        <w:rPr>
          <w:rFonts w:hint="eastAsia"/>
        </w:rPr>
        <w:br/>
      </w:r>
      <w:r>
        <w:rPr>
          <w:rFonts w:hint="eastAsia"/>
        </w:rPr>
        <w:t>　　第六节 韩国shinwha</w:t>
      </w:r>
      <w:r>
        <w:rPr>
          <w:rFonts w:hint="eastAsia"/>
        </w:rPr>
        <w:br/>
      </w:r>
      <w:r>
        <w:rPr>
          <w:rFonts w:hint="eastAsia"/>
        </w:rPr>
        <w:t>　　第七节 中国台湾华宏新技</w:t>
      </w:r>
      <w:r>
        <w:rPr>
          <w:rFonts w:hint="eastAsia"/>
        </w:rPr>
        <w:br/>
      </w:r>
      <w:r>
        <w:rPr>
          <w:rFonts w:hint="eastAsia"/>
        </w:rPr>
        <w:t>　　第八节 中国台湾宣茂</w:t>
      </w:r>
      <w:r>
        <w:rPr>
          <w:rFonts w:hint="eastAsia"/>
        </w:rPr>
        <w:br/>
      </w:r>
      <w:r>
        <w:rPr>
          <w:rFonts w:hint="eastAsia"/>
        </w:rPr>
        <w:t>　　第九节 中国台湾岱棱</w:t>
      </w:r>
      <w:r>
        <w:rPr>
          <w:rFonts w:hint="eastAsia"/>
        </w:rPr>
        <w:br/>
      </w:r>
      <w:r>
        <w:rPr>
          <w:rFonts w:hint="eastAsia"/>
        </w:rPr>
        <w:t>　　第十节 中国台湾长兴</w:t>
      </w:r>
      <w:r>
        <w:rPr>
          <w:rFonts w:hint="eastAsia"/>
        </w:rPr>
        <w:br/>
      </w:r>
      <w:r>
        <w:rPr>
          <w:rFonts w:hint="eastAsia"/>
        </w:rPr>
        <w:t>　　第十一节 豪威薄膜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2024年中国反射片及扩散片行业市场发展环境分析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2024年中国反射片及扩散片行业政策环境分析</w:t>
      </w:r>
      <w:r>
        <w:rPr>
          <w:rFonts w:hint="eastAsia"/>
        </w:rPr>
        <w:br/>
      </w:r>
      <w:r>
        <w:rPr>
          <w:rFonts w:hint="eastAsia"/>
        </w:rPr>
        <w:t>　　　　一、反射片及扩散片标准分析</w:t>
      </w:r>
      <w:r>
        <w:rPr>
          <w:rFonts w:hint="eastAsia"/>
        </w:rPr>
        <w:br/>
      </w:r>
      <w:r>
        <w:rPr>
          <w:rFonts w:hint="eastAsia"/>
        </w:rPr>
        <w:t>　　　　二、反射片及扩散片进出口政策分析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2024年中国反射片及扩散片行业社会环境分析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2024年中国反射片及扩散片行业运行形势分析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2024年中国反射片及扩散片行业发展概述</w:t>
      </w:r>
      <w:r>
        <w:rPr>
          <w:rFonts w:hint="eastAsia"/>
        </w:rPr>
        <w:br/>
      </w:r>
      <w:r>
        <w:rPr>
          <w:rFonts w:hint="eastAsia"/>
        </w:rPr>
        <w:t>　　　　一、扩散片成型和加工介绍</w:t>
      </w:r>
      <w:r>
        <w:rPr>
          <w:rFonts w:hint="eastAsia"/>
        </w:rPr>
        <w:br/>
      </w:r>
      <w:r>
        <w:rPr>
          <w:rFonts w:hint="eastAsia"/>
        </w:rPr>
        <w:t>　　　　二、反射片及扩散片供需分析</w:t>
      </w:r>
      <w:r>
        <w:rPr>
          <w:rFonts w:hint="eastAsia"/>
        </w:rPr>
        <w:br/>
      </w:r>
      <w:r>
        <w:rPr>
          <w:rFonts w:hint="eastAsia"/>
        </w:rPr>
        <w:t>　　　　三、反射片及扩散片行业特点分析</w:t>
      </w:r>
      <w:r>
        <w:rPr>
          <w:rFonts w:hint="eastAsia"/>
        </w:rPr>
        <w:br/>
      </w:r>
      <w:r>
        <w:rPr>
          <w:rFonts w:hint="eastAsia"/>
        </w:rPr>
        <w:t>　　第二节 2024年中国反射片及扩散片行业发展动态分析</w:t>
      </w:r>
      <w:r>
        <w:rPr>
          <w:rFonts w:hint="eastAsia"/>
        </w:rPr>
        <w:br/>
      </w:r>
      <w:r>
        <w:rPr>
          <w:rFonts w:hint="eastAsia"/>
        </w:rPr>
        <w:t>　　　　一、反射片及扩散片销售渠道分析</w:t>
      </w:r>
      <w:r>
        <w:rPr>
          <w:rFonts w:hint="eastAsia"/>
        </w:rPr>
        <w:br/>
      </w:r>
      <w:r>
        <w:rPr>
          <w:rFonts w:hint="eastAsia"/>
        </w:rPr>
        <w:t>　　　　二、反射片及扩散片价格体系分析</w:t>
      </w:r>
      <w:r>
        <w:rPr>
          <w:rFonts w:hint="eastAsia"/>
        </w:rPr>
        <w:br/>
      </w:r>
      <w:r>
        <w:rPr>
          <w:rFonts w:hint="eastAsia"/>
        </w:rPr>
        <w:t>　　　　三、反射片及扩散片在背光源所占成本分析</w:t>
      </w:r>
      <w:r>
        <w:rPr>
          <w:rFonts w:hint="eastAsia"/>
        </w:rPr>
        <w:br/>
      </w:r>
      <w:r>
        <w:rPr>
          <w:rFonts w:hint="eastAsia"/>
        </w:rPr>
        <w:t>　　第三节 2024年中国反射片及扩散片行业发展存在问题分析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2024年中国反射片及扩散片进入背光源供应体系策略分析</w:t>
      </w:r>
      <w:r>
        <w:rPr>
          <w:rFonts w:hint="eastAsia"/>
        </w:rPr>
        <w:br/>
      </w:r>
      <w:r>
        <w:rPr>
          <w:rFonts w:hint="eastAsia"/>
        </w:rPr>
        <w:t>　　第一节 反射片及扩散片与大尺寸背光源及tft-lcd供应体系分析</w:t>
      </w:r>
      <w:r>
        <w:rPr>
          <w:rFonts w:hint="eastAsia"/>
        </w:rPr>
        <w:br/>
      </w:r>
      <w:r>
        <w:rPr>
          <w:rFonts w:hint="eastAsia"/>
        </w:rPr>
        <w:t>　　　　一、中国大陆大尺寸背光源企业基本情况</w:t>
      </w:r>
      <w:r>
        <w:rPr>
          <w:rFonts w:hint="eastAsia"/>
        </w:rPr>
        <w:br/>
      </w:r>
      <w:r>
        <w:rPr>
          <w:rFonts w:hint="eastAsia"/>
        </w:rPr>
        <w:t>　　　　二、背光源厂商对上游反射片及扩散片的采购策略分析</w:t>
      </w:r>
      <w:r>
        <w:rPr>
          <w:rFonts w:hint="eastAsia"/>
        </w:rPr>
        <w:br/>
      </w:r>
      <w:r>
        <w:rPr>
          <w:rFonts w:hint="eastAsia"/>
        </w:rPr>
        <w:t>　　第二节 tft-lcd厂家对上游材料采购策略分析</w:t>
      </w:r>
      <w:r>
        <w:rPr>
          <w:rFonts w:hint="eastAsia"/>
        </w:rPr>
        <w:br/>
      </w:r>
      <w:r>
        <w:rPr>
          <w:rFonts w:hint="eastAsia"/>
        </w:rPr>
        <w:t>　　　　一、全球一线tft-lcd厂商对上游材料采购策略分析</w:t>
      </w:r>
      <w:r>
        <w:rPr>
          <w:rFonts w:hint="eastAsia"/>
        </w:rPr>
        <w:br/>
      </w:r>
      <w:r>
        <w:rPr>
          <w:rFonts w:hint="eastAsia"/>
        </w:rPr>
        <w:t>　　　　　　1、三星电子</w:t>
      </w:r>
      <w:r>
        <w:rPr>
          <w:rFonts w:hint="eastAsia"/>
        </w:rPr>
        <w:br/>
      </w:r>
      <w:r>
        <w:rPr>
          <w:rFonts w:hint="eastAsia"/>
        </w:rPr>
        <w:t>　　　　　　2、乐金显示器lgd</w:t>
      </w:r>
      <w:r>
        <w:rPr>
          <w:rFonts w:hint="eastAsia"/>
        </w:rPr>
        <w:br/>
      </w:r>
      <w:r>
        <w:rPr>
          <w:rFonts w:hint="eastAsia"/>
        </w:rPr>
        <w:t>　　　　　　3、友达光电</w:t>
      </w:r>
      <w:r>
        <w:rPr>
          <w:rFonts w:hint="eastAsia"/>
        </w:rPr>
        <w:br/>
      </w:r>
      <w:r>
        <w:rPr>
          <w:rFonts w:hint="eastAsia"/>
        </w:rPr>
        <w:t>　　　　　　4、奇美电子cmo</w:t>
      </w:r>
      <w:r>
        <w:rPr>
          <w:rFonts w:hint="eastAsia"/>
        </w:rPr>
        <w:br/>
      </w:r>
      <w:r>
        <w:rPr>
          <w:rFonts w:hint="eastAsia"/>
        </w:rPr>
        <w:t>　　　　二、全球二线tft-lcd厂商对上游材料采购策略分析</w:t>
      </w:r>
      <w:r>
        <w:rPr>
          <w:rFonts w:hint="eastAsia"/>
        </w:rPr>
        <w:br/>
      </w:r>
      <w:r>
        <w:rPr>
          <w:rFonts w:hint="eastAsia"/>
        </w:rPr>
        <w:t>　　　　　　1、瀚宇彩晶（hannstar）</w:t>
      </w:r>
      <w:r>
        <w:rPr>
          <w:rFonts w:hint="eastAsia"/>
        </w:rPr>
        <w:br/>
      </w:r>
      <w:r>
        <w:rPr>
          <w:rFonts w:hint="eastAsia"/>
        </w:rPr>
        <w:t>　　　　　　2、中华映管cpt</w:t>
      </w:r>
      <w:r>
        <w:rPr>
          <w:rFonts w:hint="eastAsia"/>
        </w:rPr>
        <w:br/>
      </w:r>
      <w:r>
        <w:rPr>
          <w:rFonts w:hint="eastAsia"/>
        </w:rPr>
        <w:t>　　　　三、中国大陆本土tft-lcd厂家对上游材料采购策略分析</w:t>
      </w:r>
      <w:r>
        <w:rPr>
          <w:rFonts w:hint="eastAsia"/>
        </w:rPr>
        <w:br/>
      </w:r>
      <w:r>
        <w:rPr>
          <w:rFonts w:hint="eastAsia"/>
        </w:rPr>
        <w:t>　　　　　　1、京东方光电boe</w:t>
      </w:r>
      <w:r>
        <w:rPr>
          <w:rFonts w:hint="eastAsia"/>
        </w:rPr>
        <w:br/>
      </w:r>
      <w:r>
        <w:rPr>
          <w:rFonts w:hint="eastAsia"/>
        </w:rPr>
        <w:t>　　　　　　2、上海中航光电</w:t>
      </w:r>
      <w:r>
        <w:rPr>
          <w:rFonts w:hint="eastAsia"/>
        </w:rPr>
        <w:br/>
      </w:r>
      <w:r>
        <w:rPr>
          <w:rFonts w:hint="eastAsia"/>
        </w:rPr>
        <w:t>　　　　　　3、龙腾光电ivo</w:t>
      </w:r>
      <w:r>
        <w:rPr>
          <w:rFonts w:hint="eastAsia"/>
        </w:rPr>
        <w:br/>
      </w:r>
      <w:r>
        <w:rPr>
          <w:rFonts w:hint="eastAsia"/>
        </w:rPr>
        <w:t>　　第三节 反射片及扩散片未来市场发展趋势分析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2024年中国大陆背光源、lcm供应商分布格局</w:t>
      </w:r>
      <w:r>
        <w:rPr>
          <w:rFonts w:hint="eastAsia"/>
        </w:rPr>
        <w:br/>
      </w:r>
      <w:r>
        <w:rPr>
          <w:rFonts w:hint="eastAsia"/>
        </w:rPr>
        <w:t>　　第一节 中国大陆背光源供应概况</w:t>
      </w:r>
      <w:r>
        <w:rPr>
          <w:rFonts w:hint="eastAsia"/>
        </w:rPr>
        <w:br/>
      </w:r>
      <w:r>
        <w:rPr>
          <w:rFonts w:hint="eastAsia"/>
        </w:rPr>
        <w:t>　　　　一、中国大陆本土企业ccfl背光源供应现状</w:t>
      </w:r>
      <w:r>
        <w:rPr>
          <w:rFonts w:hint="eastAsia"/>
        </w:rPr>
        <w:br/>
      </w:r>
      <w:r>
        <w:rPr>
          <w:rFonts w:hint="eastAsia"/>
        </w:rPr>
        <w:t>　　　　二、中国大陆本土企业led背光源供应现状</w:t>
      </w:r>
      <w:r>
        <w:rPr>
          <w:rFonts w:hint="eastAsia"/>
        </w:rPr>
        <w:br/>
      </w:r>
      <w:r>
        <w:rPr>
          <w:rFonts w:hint="eastAsia"/>
        </w:rPr>
        <w:t>　　　　三、中国大陆背光源生产企业分布</w:t>
      </w:r>
      <w:r>
        <w:rPr>
          <w:rFonts w:hint="eastAsia"/>
        </w:rPr>
        <w:br/>
      </w:r>
      <w:r>
        <w:rPr>
          <w:rFonts w:hint="eastAsia"/>
        </w:rPr>
        <w:t>　　第二节 lcm生产企业分布</w:t>
      </w:r>
      <w:r>
        <w:rPr>
          <w:rFonts w:hint="eastAsia"/>
        </w:rPr>
        <w:br/>
      </w:r>
      <w:r>
        <w:rPr>
          <w:rFonts w:hint="eastAsia"/>
        </w:rPr>
        <w:t>　　第三节 未来背光源、lcm生产企业分布趋势分析预测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2024-2030年中国背光源用扩散片及反射片投资可行性分析</w:t>
      </w:r>
      <w:r>
        <w:rPr>
          <w:rFonts w:hint="eastAsia"/>
        </w:rPr>
        <w:br/>
      </w:r>
      <w:r>
        <w:rPr>
          <w:rFonts w:hint="eastAsia"/>
        </w:rPr>
        <w:t>　　第一节 swot综合分析</w:t>
      </w:r>
      <w:r>
        <w:rPr>
          <w:rFonts w:hint="eastAsia"/>
        </w:rPr>
        <w:br/>
      </w:r>
      <w:r>
        <w:rPr>
          <w:rFonts w:hint="eastAsia"/>
        </w:rPr>
        <w:t>　　第二节 专家观点</w:t>
      </w:r>
      <w:r>
        <w:rPr>
          <w:rFonts w:hint="eastAsia"/>
        </w:rPr>
        <w:br/>
      </w:r>
      <w:r>
        <w:rPr>
          <w:rFonts w:hint="eastAsia"/>
        </w:rPr>
        <w:t>　　第三节 中智.林.　投资反射片项目的经济技术性可行性分析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7b57c06ce4290" w:history="1">
        <w:r>
          <w:rPr>
            <w:rStyle w:val="Hyperlink"/>
          </w:rPr>
          <w:t>中国背光源用扩散片及反射片市场调查研究与发展趋势预测报告（2024-2030年）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7b57c06ce4290" w:history="1">
        <w:r>
          <w:rPr>
            <w:rStyle w:val="Hyperlink"/>
          </w:rPr>
          <w:t>https://www.20087.com/7/08/BeiGuangYuanYongKuoSanPianJiFanS.html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04eb9ae9f4e2f" w:history="1">
      <w:r>
        <w:rPr>
          <w:rStyle w:val="Hyperlink"/>
        </w:rPr>
        <w:t>中国背光源用扩散片及反射片市场调查研究与发展趋势预测报告（2024-2030年）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eiGuangYuanYongKuoSanPianJiFanS.html" TargetMode="External" Id="Rdc77b57c06ce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eiGuangYuanYongKuoSanPianJiFanS.html" TargetMode="External" Id="Ra6404eb9ae9f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2024-03-27T08:20:00Z</dcterms:created>
  <dcterms:modified xsi:type="dcterms:W3CDTF">2024-03-27T09:20:00Z</dcterms:modified>
  <dc:subject>中国背光源用扩散片及反射片市场调查研究与发展趋势预测报告（2024-2030年）</dc:subject>
  <dc:title>中国背光源用扩散片及反射片市场调查研究与发展趋势预测报告（2024-2030年）</dc:title>
  <cp:keywords>中国背光源用扩散片及反射片市场调查研究与发展趋势预测报告（2024-2030年）</cp:keywords>
  <dc:description>中国背光源用扩散片及反射片市场调查研究与发展趋势预测报告（2024-2030年）</dc:description>
</cp:coreProperties>
</file>