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44e1f1084bad" w:history="1">
              <w:r>
                <w:rPr>
                  <w:rStyle w:val="Hyperlink"/>
                </w:rPr>
                <w:t>2024-2030年色差计行业深度调研及未来趋势预测报告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44e1f1084bad" w:history="1">
              <w:r>
                <w:rPr>
                  <w:rStyle w:val="Hyperlink"/>
                </w:rPr>
                <w:t>2024-2030年色差计行业深度调研及未来趋势预测报告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144e1f1084bad" w:history="1">
                <w:r>
                  <w:rPr>
                    <w:rStyle w:val="Hyperlink"/>
                  </w:rPr>
                  <w:t>https://www.20087.com/7/68/SeChaJiShiChangQianJing.html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差计是用于测量和评估两种颜色差异的专业仪器，在印刷、涂料、纺织、塑料、食品等行业有着广泛的应用。随着光电技术和图像处理技术的进步，现代色差计不仅能够提供高精度的颜色测量，还能进行色域分析、色度匹配和色彩管理。目前，色差计市场正经历着数字化和智能化转型，设备趋向于更小巧便携，操作界面更加人性化，且具备无线连接和数据云存储功能，便于现场检测和数据分享。</w:t>
      </w:r>
      <w:r>
        <w:rPr>
          <w:rFonts w:hint="eastAsia"/>
        </w:rPr>
        <w:br/>
      </w:r>
      <w:r>
        <w:rPr>
          <w:rFonts w:hint="eastAsia"/>
        </w:rPr>
        <w:t>　　未来的色差计将更加注重跨平台的色彩一致性，以适应多屏幕、多设备显示的挑战。人工智能和机器学习的应用将使色差计能够自我校准和优化，减少人为误差，提高测量效率。同时，色差计将集成更多传感器，如湿度和温度传感器，以监测环境条件对颜色感知的影响，确保在各种环境下都能获得准确的测量结果。此外，随着物联网技术的发展，色差计将成为智能工厂和质量控制系统的一部分，实现远程监控和即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144e1f1084bad" w:history="1">
        <w:r>
          <w:rPr>
            <w:rStyle w:val="Hyperlink"/>
          </w:rPr>
          <w:t>2024-2030年色差计行业深度调研及未来趋势预测报告</w:t>
        </w:r>
      </w:hyperlink>
      <w:r>
        <w:rPr>
          <w:rFonts w:hint="eastAsia"/>
        </w:rPr>
        <w:t>》全面分析了色差计行业的市场规模、供需状况及产业链结构，深入探讨了色差计各细分市场的品牌竞争情况和价格动态，聚焦色差计重点企业经营现状，揭示了行业的集中度和竞争格局。此外，色差计报告对色差计行业的市场前景进行了科学预测，揭示了行业未来的发展趋势、潜在风险和机遇。色差计报告旨在为色差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色差计市场发展现状</w:t>
      </w:r>
      <w:r>
        <w:rPr>
          <w:rFonts w:hint="eastAsia"/>
        </w:rPr>
        <w:br/>
      </w:r>
      <w:r>
        <w:rPr>
          <w:rFonts w:hint="eastAsia"/>
        </w:rPr>
        <w:t>第一章 全球色差计行业发展分析</w:t>
      </w:r>
      <w:r>
        <w:rPr>
          <w:rFonts w:hint="eastAsia"/>
        </w:rPr>
        <w:br/>
      </w:r>
      <w:r>
        <w:rPr>
          <w:rFonts w:hint="eastAsia"/>
        </w:rPr>
        <w:t>　　第一节 全球色差计行业发展轨迹综述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一、全球色差计行业发展历程</w:t>
      </w:r>
      <w:r>
        <w:rPr>
          <w:rFonts w:hint="eastAsia"/>
        </w:rPr>
        <w:br/>
      </w:r>
      <w:r>
        <w:rPr>
          <w:rFonts w:hint="eastAsia"/>
        </w:rPr>
        <w:t>　　　　二、全球色差计行业发展面临的问题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三、全球色差计行业技术发展现状及趋势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全球色差计行业市场情况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部分国家地区色差计行业发展状况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一、2019-2024年美国色差计行业发展分析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二、2019-2024年欧洲色差计行业发展分析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三、2019-2024年日本色差计行业发展分析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四、2019-2024年韩国色差计行业发展分析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2019-2024年中国色差计行业发展形势</w:t>
      </w:r>
      <w:r>
        <w:rPr>
          <w:rFonts w:hint="eastAsia"/>
        </w:rPr>
        <w:br/>
      </w:r>
      <w:r>
        <w:rPr>
          <w:rFonts w:hint="eastAsia"/>
        </w:rPr>
        <w:t>　　第一节 色差计行业发展概况</w:t>
      </w:r>
      <w:r>
        <w:rPr>
          <w:rFonts w:hint="eastAsia"/>
        </w:rPr>
        <w:br/>
      </w:r>
      <w:r>
        <w:rPr>
          <w:rFonts w:hint="eastAsia"/>
        </w:rPr>
        <w:t>　　　　一、色差计行业发展特点分析</w:t>
      </w:r>
      <w:r>
        <w:rPr>
          <w:rFonts w:hint="eastAsia"/>
        </w:rPr>
        <w:br/>
      </w:r>
      <w:r>
        <w:rPr>
          <w:rFonts w:hint="eastAsia"/>
        </w:rPr>
        <w:t>　　　　二、色差计行业投资现状分析</w:t>
      </w:r>
      <w:r>
        <w:rPr>
          <w:rFonts w:hint="eastAsia"/>
        </w:rPr>
        <w:br/>
      </w:r>
      <w:r>
        <w:rPr>
          <w:rFonts w:hint="eastAsia"/>
        </w:rPr>
        <w:t>　　　　三、色差计行业总产值分析</w:t>
      </w:r>
      <w:r>
        <w:rPr>
          <w:rFonts w:hint="eastAsia"/>
        </w:rPr>
        <w:br/>
      </w:r>
      <w:r>
        <w:rPr>
          <w:rFonts w:hint="eastAsia"/>
        </w:rPr>
        <w:t>　　　　四、色差计行业技术发展分析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2019-2024年色差计行业市场情况分析</w:t>
      </w:r>
      <w:r>
        <w:rPr>
          <w:rFonts w:hint="eastAsia"/>
        </w:rPr>
        <w:br/>
      </w:r>
      <w:r>
        <w:rPr>
          <w:rFonts w:hint="eastAsia"/>
        </w:rPr>
        <w:t>　　　　一、色差计行业市场发展分析</w:t>
      </w:r>
      <w:r>
        <w:rPr>
          <w:rFonts w:hint="eastAsia"/>
        </w:rPr>
        <w:br/>
      </w:r>
      <w:r>
        <w:rPr>
          <w:rFonts w:hint="eastAsia"/>
        </w:rPr>
        <w:t>　　　　二、色差计市场存在的问题</w:t>
      </w:r>
      <w:r>
        <w:rPr>
          <w:rFonts w:hint="eastAsia"/>
        </w:rPr>
        <w:br/>
      </w:r>
      <w:r>
        <w:rPr>
          <w:rFonts w:hint="eastAsia"/>
        </w:rPr>
        <w:t>　　　　三、色差计市场规模分析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2019-2024年色差计产销状况分析</w:t>
      </w:r>
      <w:r>
        <w:rPr>
          <w:rFonts w:hint="eastAsia"/>
        </w:rPr>
        <w:br/>
      </w:r>
      <w:r>
        <w:rPr>
          <w:rFonts w:hint="eastAsia"/>
        </w:rPr>
        <w:t>　　　　一、色差计产量分析</w:t>
      </w:r>
      <w:r>
        <w:rPr>
          <w:rFonts w:hint="eastAsia"/>
        </w:rPr>
        <w:br/>
      </w:r>
      <w:r>
        <w:rPr>
          <w:rFonts w:hint="eastAsia"/>
        </w:rPr>
        <w:t>　　　　二、色差计产能分析</w:t>
      </w:r>
      <w:r>
        <w:rPr>
          <w:rFonts w:hint="eastAsia"/>
        </w:rPr>
        <w:br/>
      </w:r>
      <w:r>
        <w:rPr>
          <w:rFonts w:hint="eastAsia"/>
        </w:rPr>
        <w:t>　　　　三、色差计市场需求状况分析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中国色差计行业区域市场分析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2024年西北地区色差计行业分析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色差计行业投资与发展前景分析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2024年色差计行业投资情况分析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色差计行业投资机会分析</w:t>
      </w:r>
      <w:r>
        <w:rPr>
          <w:rFonts w:hint="eastAsia"/>
        </w:rPr>
        <w:br/>
      </w:r>
      <w:r>
        <w:rPr>
          <w:rFonts w:hint="eastAsia"/>
        </w:rPr>
        <w:t>　　　　一、色差计投资项目分析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二、可以投资的色差计模式</w:t>
      </w:r>
      <w:r>
        <w:rPr>
          <w:rFonts w:hint="eastAsia"/>
        </w:rPr>
        <w:br/>
      </w:r>
      <w:r>
        <w:rPr>
          <w:rFonts w:hint="eastAsia"/>
        </w:rPr>
        <w:t>　　　　三、2024年色差计投资机会</w:t>
      </w:r>
      <w:r>
        <w:rPr>
          <w:rFonts w:hint="eastAsia"/>
        </w:rPr>
        <w:br/>
      </w:r>
      <w:r>
        <w:rPr>
          <w:rFonts w:hint="eastAsia"/>
        </w:rPr>
        <w:t>　　　　四、2024年色差计投资新方向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一、新冠疫情下色差计市场的发展前景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二、2024年色差计市场面临的发展商机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色差计市场竞争格局分析</w:t>
      </w:r>
      <w:r>
        <w:rPr>
          <w:rFonts w:hint="eastAsia"/>
        </w:rPr>
        <w:br/>
      </w:r>
      <w:r>
        <w:rPr>
          <w:rFonts w:hint="eastAsia"/>
        </w:rPr>
        <w:t>第五章 色差计行业竞争格局分析</w:t>
      </w:r>
      <w:r>
        <w:rPr>
          <w:rFonts w:hint="eastAsia"/>
        </w:rPr>
        <w:br/>
      </w:r>
      <w:r>
        <w:rPr>
          <w:rFonts w:hint="eastAsia"/>
        </w:rPr>
        <w:t>　　第一节 色差计行业集中度分析</w:t>
      </w:r>
      <w:r>
        <w:rPr>
          <w:rFonts w:hint="eastAsia"/>
        </w:rPr>
        <w:br/>
      </w:r>
      <w:r>
        <w:rPr>
          <w:rFonts w:hint="eastAsia"/>
        </w:rPr>
        <w:t>　　　　一、色差计市场集中度分析</w:t>
      </w:r>
      <w:r>
        <w:rPr>
          <w:rFonts w:hint="eastAsia"/>
        </w:rPr>
        <w:br/>
      </w:r>
      <w:r>
        <w:rPr>
          <w:rFonts w:hint="eastAsia"/>
        </w:rPr>
        <w:t>　　　　二、色差计企业集中度分析</w:t>
      </w:r>
      <w:r>
        <w:rPr>
          <w:rFonts w:hint="eastAsia"/>
        </w:rPr>
        <w:br/>
      </w:r>
      <w:r>
        <w:rPr>
          <w:rFonts w:hint="eastAsia"/>
        </w:rPr>
        <w:t>　　　　三、色差计区域集中度分析</w:t>
      </w:r>
      <w:r>
        <w:rPr>
          <w:rFonts w:hint="eastAsia"/>
        </w:rPr>
        <w:br/>
      </w:r>
      <w:r>
        <w:rPr>
          <w:rFonts w:hint="eastAsia"/>
        </w:rPr>
        <w:t>　　第二节 色差计行业主要企业竞争力分析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色差计行业竞争格局分析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一、2024年色差计行业竞争分析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二、2024年中外色差计产品竞争分析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三、2019-2024年我国色差计市场竞争分析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四、2024-2030年国内主要色差计企业动向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中国色差计行业整体运行指标分析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2024年中国色差计行业总体规模分析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2024年中国色差计行业产销分析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2024年中国色差计行业财务指标总体分析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一、2019-2024年色差计行业产销情况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二、2019-2024年色差计行业库存情况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三、2019-2024年色差计行业资金周转情况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一、2019-2024年色差计行业价格走势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二、2019-2024年色差计行业营业收入情况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三、2019-2024年色差计行业毛利率情况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四、2019-2024年色差计行业赢利能力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五、2019-2024年色差计行业赢利水平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六、2024-2030年色差计行业赢利预测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色差计行业盈利能力分析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2024年中国色差计行业利润总额分析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2024年中国色差计行业销售利润率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2024年中国色差计行业总资产利润率分析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2024年中国色差计行业产值利税率分析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色差计重点企业发展分析</w:t>
      </w:r>
      <w:r>
        <w:rPr>
          <w:rFonts w:hint="eastAsia"/>
        </w:rPr>
        <w:br/>
      </w:r>
      <w:r>
        <w:rPr>
          <w:rFonts w:hint="eastAsia"/>
        </w:rPr>
        <w:t>　　第一节 色差计企业（一）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色差计企业（二）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色差计企业（三）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色差计企业（四）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色差计企业（五）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色差计企业（六）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色差计产品竞争力优势分析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色差计行业投资策略分析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2024年色差计行业投资效益分析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2024年色差计行业投资策略研究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2024-2030年色差计行业投资风险预警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影响色差计行业发展的主要因素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一、2024年影响色差计行业运行的有利因素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二、2024年影响色差计行业运行的稳定因素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三、2024年影响色差计行业运行的不利因素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四、2024年我国色差计行业发展面临的挑战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五、2024年我国色差计行业发展面临的机遇</w:t>
      </w:r>
      <w:r>
        <w:rPr>
          <w:rFonts w:hint="eastAsia"/>
        </w:rPr>
        <w:br/>
      </w:r>
      <w:r>
        <w:rPr>
          <w:rFonts w:hint="eastAsia"/>
        </w:rPr>
        <w:t>　　第二节 色差计行业投资风险预警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一、2024-2030年色差计行业市场风险预测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二、2024-2030年色差计行业政策风险预测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三、2024-2030年色差计行业经营风险预测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四、2024-2030年色差计行业技术风险预测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五、2024-2030年色差计行业竞争风险预测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六、2024-2030年色差计行业其他风险预测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2024-2030年色差计行业发展趋势分析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2024-2030年中国色差计市场趋势分析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一、2019-2024年我国色差计市场趋势总结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二、2024-2030年我国色差计发展趋势分析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2024-2030年色差计产品发展趋势分析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一、2024-2030年色差计产品技术趋势分析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二、2024-2030年色差计产品价格趋势分析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2024-2030年中国色差计行业供需预测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一、2024-2030年中国色差计供给预测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二、2024-2030年中国色差计需求预测</w:t>
      </w:r>
      <w:r>
        <w:rPr>
          <w:rFonts w:hint="eastAsia"/>
        </w:rPr>
        <w:br/>
      </w:r>
      <w:r>
        <w:rPr>
          <w:rFonts w:hint="eastAsia"/>
        </w:rPr>
        <w:t>　　第四节 2024-2030年色差计行业规划建议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色差计企业管理策略建议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一、色差计价格策略分析</w:t>
      </w:r>
      <w:r>
        <w:rPr>
          <w:rFonts w:hint="eastAsia"/>
        </w:rPr>
        <w:br/>
      </w:r>
      <w:r>
        <w:rPr>
          <w:rFonts w:hint="eastAsia"/>
        </w:rPr>
        <w:t>　　　　二、色差计渠道策略分析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提高色差计企业竞争力的策略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一、提高中国色差计企业核心竞争力的对策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二、色差计企业提升竞争力的主要方向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三、影响色差计企业核心竞争力的因素及提升途径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四、提高色差计企业竞争力的策略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中智林^：对我国色差计品牌的战略思考</w:t>
      </w:r>
      <w:r>
        <w:rPr>
          <w:rFonts w:hint="eastAsia"/>
        </w:rPr>
        <w:br/>
      </w:r>
      <w:r>
        <w:rPr>
          <w:rFonts w:hint="eastAsia"/>
        </w:rPr>
        <w:t>　　　　一、色差计实施品牌战略的意义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二、色差计企业品牌的现状分析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三、我国色差计企业的品牌战略</w:t>
      </w:r>
      <w:r>
        <w:rPr>
          <w:rFonts w:hint="eastAsia"/>
        </w:rPr>
        <w:br/>
      </w:r>
      <w:r>
        <w:rPr>
          <w:rFonts w:hint="eastAsia"/>
        </w:rPr>
        <w:t>　　　　四、色差计品牌战略管理的策略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色差计行业类别</w:t>
      </w:r>
      <w:r>
        <w:rPr>
          <w:rFonts w:hint="eastAsia"/>
        </w:rPr>
        <w:br/>
      </w:r>
      <w:r>
        <w:rPr>
          <w:rFonts w:hint="eastAsia"/>
        </w:rPr>
        <w:t>　　图表 色差计行业产业链调研</w:t>
      </w:r>
      <w:r>
        <w:rPr>
          <w:rFonts w:hint="eastAsia"/>
        </w:rPr>
        <w:br/>
      </w:r>
      <w:r>
        <w:rPr>
          <w:rFonts w:hint="eastAsia"/>
        </w:rPr>
        <w:t>　　图表 色差计行业现状</w:t>
      </w:r>
      <w:r>
        <w:rPr>
          <w:rFonts w:hint="eastAsia"/>
        </w:rPr>
        <w:br/>
      </w:r>
      <w:r>
        <w:rPr>
          <w:rFonts w:hint="eastAsia"/>
        </w:rPr>
        <w:t>　　图表 色差计行业标准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2019-2023年中国色差计行业市场规模</w:t>
      </w:r>
      <w:r>
        <w:rPr>
          <w:rFonts w:hint="eastAsia"/>
        </w:rPr>
        <w:br/>
      </w:r>
      <w:r>
        <w:rPr>
          <w:rFonts w:hint="eastAsia"/>
        </w:rPr>
        <w:t>　　图表 2023年中国色差计行业产能</w:t>
      </w:r>
      <w:r>
        <w:rPr>
          <w:rFonts w:hint="eastAsia"/>
        </w:rPr>
        <w:br/>
      </w:r>
      <w:r>
        <w:rPr>
          <w:rFonts w:hint="eastAsia"/>
        </w:rPr>
        <w:t>　　图表 2019-2023年中国色差计行业产量统计</w:t>
      </w:r>
      <w:r>
        <w:rPr>
          <w:rFonts w:hint="eastAsia"/>
        </w:rPr>
        <w:br/>
      </w:r>
      <w:r>
        <w:rPr>
          <w:rFonts w:hint="eastAsia"/>
        </w:rPr>
        <w:t>　　图表 色差计行业动态</w:t>
      </w:r>
      <w:r>
        <w:rPr>
          <w:rFonts w:hint="eastAsia"/>
        </w:rPr>
        <w:br/>
      </w:r>
      <w:r>
        <w:rPr>
          <w:rFonts w:hint="eastAsia"/>
        </w:rPr>
        <w:t>　　图表 2019-2023年中国色差计市场需求量</w:t>
      </w:r>
      <w:r>
        <w:rPr>
          <w:rFonts w:hint="eastAsia"/>
        </w:rPr>
        <w:br/>
      </w:r>
      <w:r>
        <w:rPr>
          <w:rFonts w:hint="eastAsia"/>
        </w:rPr>
        <w:t>　　图表 2023年中国色差计行业需求区域调研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2019-2023年中国色差计行情</w:t>
      </w:r>
      <w:r>
        <w:rPr>
          <w:rFonts w:hint="eastAsia"/>
        </w:rPr>
        <w:br/>
      </w:r>
      <w:r>
        <w:rPr>
          <w:rFonts w:hint="eastAsia"/>
        </w:rPr>
        <w:t>　　图表 2019-2023年中国色差计价格走势图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2019-2023年中国色差计行业销售收入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2019-2023年中国色差计行业盈利情况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2019-2023年中国色差计行业利润总额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2019-2023年中国色差计进口统计</w:t>
      </w:r>
      <w:r>
        <w:rPr>
          <w:rFonts w:hint="eastAsia"/>
        </w:rPr>
        <w:br/>
      </w:r>
      <w:r>
        <w:rPr>
          <w:rFonts w:hint="eastAsia"/>
        </w:rPr>
        <w:t>　　图表 2019-2023年中国色差计出口统计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2019-2023年中国色差计行业企业数量统计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**地区色差计市场规模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</w:t>
      </w:r>
      <w:r>
        <w:rPr>
          <w:rFonts w:hint="eastAsia"/>
        </w:rPr>
        <w:br/>
      </w:r>
      <w:r>
        <w:rPr>
          <w:rFonts w:hint="eastAsia"/>
        </w:rPr>
        <w:t>　　图表 **地区色差计市场调研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**地区色差计市场规模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</w:t>
      </w:r>
      <w:r>
        <w:rPr>
          <w:rFonts w:hint="eastAsia"/>
        </w:rPr>
        <w:br/>
      </w:r>
      <w:r>
        <w:rPr>
          <w:rFonts w:hint="eastAsia"/>
        </w:rPr>
        <w:t>　　图表 **地区色差计市场调研</w:t>
      </w:r>
      <w:r>
        <w:rPr>
          <w:rFonts w:hint="eastAsia"/>
        </w:rPr>
        <w:br/>
      </w:r>
      <w:r>
        <w:rPr>
          <w:rFonts w:hint="eastAsia"/>
        </w:rPr>
        <w:t>　　图表 **地区色差计行业市场需求分析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色差计行业竞争对手分析</w:t>
      </w:r>
      <w:r>
        <w:rPr>
          <w:rFonts w:hint="eastAsia"/>
        </w:rPr>
        <w:br/>
      </w:r>
      <w:r>
        <w:rPr>
          <w:rFonts w:hint="eastAsia"/>
        </w:rPr>
        <w:t>　　图表 色差计重点企业（一）基本信息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色差计重点企业（一）经营情况分析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色差计重点企业（一）主要经济指标情况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色差计重点企业（二）经营情况分析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色差计重点企业（二）主要经济指标情况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色差计重点企业（三）经营情况分析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色差计重点企业（三）主要经济指标情况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色差计重点企业（三）成长能力情况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2024-2030年中国色差计行业产能预测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2024-2030年中国色差计行业产量预测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2024-2030年中国色差计市场需求预测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2024-2030年中国色差计行业市场规模预测</w:t>
      </w:r>
      <w:r>
        <w:rPr>
          <w:rFonts w:hint="eastAsia"/>
        </w:rPr>
        <w:br/>
      </w:r>
      <w:r>
        <w:rPr>
          <w:rFonts w:hint="eastAsia"/>
        </w:rPr>
        <w:t>　　图表 色差计行业准入条件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2024-2030年中国色差计行业信息化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2024-2030年中国色差计市场前景</w:t>
      </w:r>
      <w:r>
        <w:rPr>
          <w:rFonts w:hint="eastAsia"/>
        </w:rPr>
        <w:br/>
      </w:r>
      <w:r>
        <w:rPr>
          <w:rFonts w:hint="eastAsia"/>
        </w:rPr>
        <w:t>　　图表 2024-2030年中国色差计行业风险分析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2024-2030年中国色差计行业发展趋势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44e1f1084bad" w:history="1">
        <w:r>
          <w:rPr>
            <w:rStyle w:val="Hyperlink"/>
          </w:rPr>
          <w:t>2024-2030年色差计行业深度调研及未来趋势预测报告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144e1f1084bad" w:history="1">
        <w:r>
          <w:rPr>
            <w:rStyle w:val="Hyperlink"/>
          </w:rPr>
          <w:t>https://www.20087.com/7/68/SeChaJiShiChangQianJing.html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ff7a6194d4fd4" w:history="1">
      <w:r>
        <w:rPr>
          <w:rStyle w:val="Hyperlink"/>
        </w:rPr>
        <w:t>2024-2030年色差计行业深度调研及未来趋势预测报告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eChaJiShiChangQianJing.html" TargetMode="External" Id="R065144e1f108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eChaJiShiChangQianJing.html" TargetMode="External" Id="R896ff7a6194d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2024-02-21T03:59:00Z</dcterms:created>
  <dcterms:modified xsi:type="dcterms:W3CDTF">2024-02-21T04:59:00Z</dcterms:modified>
  <dc:subject>2024-2030年色差计行业深度调研及未来趋势预测报告</dc:subject>
  <dc:title>2024-2030年色差计行业深度调研及未来趋势预测报告</dc:title>
  <cp:keywords>2024-2030年色差计行业深度调研及未来趋势预测报告</cp:keywords>
  <dc:description>2024-2030年色差计行业深度调研及未来趋势预测报告</dc:description>
</cp:coreProperties>
</file>