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ed1f88c0048f0" w:history="1">
              <w:r>
                <w:rPr>
                  <w:rStyle w:val="Hyperlink"/>
                </w:rPr>
                <w:t>2024-2030年中国蓝宝石基片行业发展现状调研与发展趋势分析报告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ed1f88c0048f0" w:history="1">
              <w:r>
                <w:rPr>
                  <w:rStyle w:val="Hyperlink"/>
                </w:rPr>
                <w:t>2024-2030年中国蓝宝石基片行业发展现状调研与发展趋势分析报告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ed1f88c0048f0" w:history="1">
                <w:r>
                  <w:rPr>
                    <w:rStyle w:val="Hyperlink"/>
                  </w:rPr>
                  <w:t>https://www.20087.com/M_JiXieJiDian/87/LanBaoShiJiPianShiChangJingZhengYuFaZhanQuShi.html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LED、微电子、光通讯等高科技领域的重要材料，因其优异的物理和化学性能，如高硬度、高透光性、耐高温、耐腐蚀，备受青睐。近年来，随着LED照明和显示技术的普及，蓝宝石基片的需求量持续增长。同时，蓝宝石基片的生产技术也在不断进步，如泡生法（Kyropoulos method）、提拉法（Czochralski method）等，提高了基片的纯度和尺寸，降低了生产成本。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蓝宝石基片将更加注重高质化和应用拓展。高质化方面，将研发更高纯度、更大尺寸、更少缺陷的蓝宝石基片，以满足高端应用的需求，如高功率激光器、微波器件等。应用拓展方面，将探索蓝宝石基片在新兴领域的应用，如量子信息、生物医学传感器、空间探测等，拓宽其市场空间。此外，随着材料科学和制造技术的进步，蓝宝石基片将与其他高性能材料结合，开发出更多具有创新功能的复合材料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ed1f88c0048f0" w:history="1">
        <w:r>
          <w:rPr>
            <w:rStyle w:val="Hyperlink"/>
          </w:rPr>
          <w:t>2024-2030年中国蓝宝石基片行业发展现状调研与发展趋势分析报告</w:t>
        </w:r>
      </w:hyperlink>
      <w:r>
        <w:rPr>
          <w:rFonts w:hint="eastAsia"/>
        </w:rPr>
        <w:t>》深入剖析了当前蓝宝石基片行业的现状，全面梳理了蓝宝石基片市场需求、市场规模、产业链结构以及价格体系。蓝宝石基片报告探讨了蓝宝石基片各细分市场的特点，展望了市场前景与发展趋势，并基于权威数据进行了科学预测。同时，蓝宝石基片报告还对品牌竞争格局、市场集中度、重点企业运营状况进行了客观分析，指出了行业面临的风险与机遇。蓝宝石基片报告旨在为蓝宝石基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蓝宝石基片行业相关概述</w:t>
      </w:r>
      <w:r>
        <w:rPr>
          <w:rFonts w:hint="eastAsia"/>
        </w:rPr>
        <w:br/>
      </w:r>
      <w:r>
        <w:rPr>
          <w:rFonts w:hint="eastAsia"/>
        </w:rPr>
        <w:t>　　1.1 蓝宝石基片的概念</w:t>
      </w:r>
      <w:r>
        <w:rPr>
          <w:rFonts w:hint="eastAsia"/>
        </w:rPr>
        <w:br/>
      </w:r>
      <w:r>
        <w:rPr>
          <w:rFonts w:hint="eastAsia"/>
        </w:rPr>
        <w:t>　　　　1.1.1 蓝宝石基片的定义</w:t>
      </w:r>
      <w:r>
        <w:rPr>
          <w:rFonts w:hint="eastAsia"/>
        </w:rPr>
        <w:br/>
      </w:r>
      <w:r>
        <w:rPr>
          <w:rFonts w:hint="eastAsia"/>
        </w:rPr>
        <w:t>　　　　1.1.2 蓝宝石基片的分类</w:t>
      </w:r>
      <w:r>
        <w:rPr>
          <w:rFonts w:hint="eastAsia"/>
        </w:rPr>
        <w:br/>
      </w:r>
      <w:r>
        <w:rPr>
          <w:rFonts w:hint="eastAsia"/>
        </w:rPr>
        <w:t>　　　　1.1.3 蓝宝石基片的应用</w:t>
      </w:r>
      <w:r>
        <w:rPr>
          <w:rFonts w:hint="eastAsia"/>
        </w:rPr>
        <w:br/>
      </w:r>
      <w:r>
        <w:rPr>
          <w:rFonts w:hint="eastAsia"/>
        </w:rPr>
        <w:t>　　1.2 蓝宝石基片生产工艺及技术</w:t>
      </w:r>
      <w:r>
        <w:rPr>
          <w:rFonts w:hint="eastAsia"/>
        </w:rPr>
        <w:br/>
      </w:r>
      <w:r>
        <w:rPr>
          <w:rFonts w:hint="eastAsia"/>
        </w:rPr>
        <w:t>　　　　1.2.1 蓝宝石基片生产工艺</w:t>
      </w:r>
      <w:r>
        <w:rPr>
          <w:rFonts w:hint="eastAsia"/>
        </w:rPr>
        <w:br/>
      </w:r>
      <w:r>
        <w:rPr>
          <w:rFonts w:hint="eastAsia"/>
        </w:rPr>
        <w:t>　　　　1.2.2 蓝宝石棒晶生产工艺</w:t>
      </w:r>
      <w:r>
        <w:rPr>
          <w:rFonts w:hint="eastAsia"/>
        </w:rPr>
        <w:br/>
      </w:r>
      <w:r>
        <w:rPr>
          <w:rFonts w:hint="eastAsia"/>
        </w:rPr>
        <w:t>　　　　1、CZ法（直拉法）</w:t>
      </w:r>
      <w:r>
        <w:rPr>
          <w:rFonts w:hint="eastAsia"/>
        </w:rPr>
        <w:br/>
      </w:r>
      <w:r>
        <w:rPr>
          <w:rFonts w:hint="eastAsia"/>
        </w:rPr>
        <w:t>　　　　2、泡生法（Kyropoulos；KY法）</w:t>
      </w:r>
      <w:r>
        <w:rPr>
          <w:rFonts w:hint="eastAsia"/>
        </w:rPr>
        <w:br/>
      </w:r>
      <w:r>
        <w:rPr>
          <w:rFonts w:hint="eastAsia"/>
        </w:rPr>
        <w:t>　　　　3、热交换器长晶法（HEM）</w:t>
      </w:r>
      <w:r>
        <w:rPr>
          <w:rFonts w:hint="eastAsia"/>
        </w:rPr>
        <w:br/>
      </w:r>
      <w:r>
        <w:rPr>
          <w:rFonts w:hint="eastAsia"/>
        </w:rPr>
        <w:t>　　　　4、导模法 （Edge-defined Film-fed Growth；EFG）</w:t>
      </w:r>
      <w:r>
        <w:rPr>
          <w:rFonts w:hint="eastAsia"/>
        </w:rPr>
        <w:br/>
      </w:r>
      <w:r>
        <w:rPr>
          <w:rFonts w:hint="eastAsia"/>
        </w:rPr>
        <w:t>　　1.3 蓝宝石基片行业的发展历程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蓝宝石基片行业市场特点概述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2019-2024年中国蓝宝石基片行业发展环境分析</w:t>
      </w:r>
      <w:r>
        <w:rPr>
          <w:rFonts w:hint="eastAsia"/>
        </w:rPr>
        <w:br/>
      </w:r>
      <w:r>
        <w:rPr>
          <w:rFonts w:hint="eastAsia"/>
        </w:rPr>
        <w:t>　　3.1 蓝宝石基片行业政治法律环境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蓝宝石基片行业经济环境分析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3.3 蓝宝石基片行业社会环境分析</w:t>
      </w:r>
      <w:r>
        <w:rPr>
          <w:rFonts w:hint="eastAsia"/>
        </w:rPr>
        <w:br/>
      </w:r>
      <w:r>
        <w:rPr>
          <w:rFonts w:hint="eastAsia"/>
        </w:rPr>
        <w:t>　　　　3.3.1 蓝宝石基片产业社会环境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蓝宝石基片行业技术环境分析</w:t>
      </w:r>
      <w:r>
        <w:rPr>
          <w:rFonts w:hint="eastAsia"/>
        </w:rPr>
        <w:br/>
      </w:r>
      <w:r>
        <w:rPr>
          <w:rFonts w:hint="eastAsia"/>
        </w:rPr>
        <w:t>　　　　3.4.1 蓝宝石基片技术分析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2、中国蓝宝石基片行业新技术研究</w:t>
      </w:r>
      <w:r>
        <w:rPr>
          <w:rFonts w:hint="eastAsia"/>
        </w:rPr>
        <w:br/>
      </w:r>
      <w:r>
        <w:rPr>
          <w:rFonts w:hint="eastAsia"/>
        </w:rPr>
        <w:t>　　　　3.4.2 蓝宝石基片技术发展水平</w:t>
      </w:r>
      <w:r>
        <w:rPr>
          <w:rFonts w:hint="eastAsia"/>
        </w:rPr>
        <w:br/>
      </w:r>
      <w:r>
        <w:rPr>
          <w:rFonts w:hint="eastAsia"/>
        </w:rPr>
        <w:t>　　　　1、中国蓝宝石基片行业技术水平所处阶段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2、与国外蓝宝石基片行业的技术差距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全球蓝宝石基片行业发展概述</w:t>
      </w:r>
      <w:r>
        <w:rPr>
          <w:rFonts w:hint="eastAsia"/>
        </w:rPr>
        <w:br/>
      </w:r>
      <w:r>
        <w:rPr>
          <w:rFonts w:hint="eastAsia"/>
        </w:rPr>
        <w:t>　　4.1 2019-2024年全球蓝宝石基片行业发展情况概述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全球蓝宝石基片行业发展现状</w:t>
      </w:r>
      <w:r>
        <w:rPr>
          <w:rFonts w:hint="eastAsia"/>
        </w:rPr>
        <w:br/>
      </w:r>
      <w:r>
        <w:rPr>
          <w:rFonts w:hint="eastAsia"/>
        </w:rPr>
        <w:t>　　　　4.1.2 全球蓝宝石基片行业发展特征</w:t>
      </w:r>
      <w:r>
        <w:rPr>
          <w:rFonts w:hint="eastAsia"/>
        </w:rPr>
        <w:br/>
      </w:r>
      <w:r>
        <w:rPr>
          <w:rFonts w:hint="eastAsia"/>
        </w:rPr>
        <w:t>　　　　4.1.3 全球蓝宝石基片行业市场规模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2019-2024年全球主要地区蓝宝石基片行业发展状况</w:t>
      </w:r>
      <w:r>
        <w:rPr>
          <w:rFonts w:hint="eastAsia"/>
        </w:rPr>
        <w:br/>
      </w:r>
      <w:r>
        <w:rPr>
          <w:rFonts w:hint="eastAsia"/>
        </w:rPr>
        <w:t>　　　　4.2.1 欧洲蓝宝石基片行业发展情况概述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日韩蓝宝石基片行业发展情况概述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2024-2030年全球蓝宝石基片行业发展前景预测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全球蓝宝石基片行业市场规模预测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全球蓝宝石基片行业发展前景分析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全球蓝宝石基片行业发展趋势分析</w:t>
      </w:r>
      <w:r>
        <w:rPr>
          <w:rFonts w:hint="eastAsia"/>
        </w:rPr>
        <w:br/>
      </w:r>
      <w:r>
        <w:rPr>
          <w:rFonts w:hint="eastAsia"/>
        </w:rPr>
        <w:t>　　4.4 全球蓝宝石基片行业重点企业发展动态分析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Sapphire Technology Company （STC） 韩国</w:t>
      </w:r>
      <w:r>
        <w:rPr>
          <w:rFonts w:hint="eastAsia"/>
        </w:rPr>
        <w:br/>
      </w:r>
      <w:r>
        <w:rPr>
          <w:rFonts w:hint="eastAsia"/>
        </w:rPr>
        <w:t>　　　　4.4.2 Rubicon 美国</w:t>
      </w:r>
      <w:r>
        <w:rPr>
          <w:rFonts w:hint="eastAsia"/>
        </w:rPr>
        <w:br/>
      </w:r>
      <w:r>
        <w:rPr>
          <w:rFonts w:hint="eastAsia"/>
        </w:rPr>
        <w:t>　　　　4.4.3 Monocrystal 俄罗斯</w:t>
      </w:r>
      <w:r>
        <w:rPr>
          <w:rFonts w:hint="eastAsia"/>
        </w:rPr>
        <w:br/>
      </w:r>
      <w:r>
        <w:rPr>
          <w:rFonts w:hint="eastAsia"/>
        </w:rPr>
        <w:t>　　　　4.4.4 越峰电子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中国蓝宝石基片行业发展概述</w:t>
      </w:r>
      <w:r>
        <w:rPr>
          <w:rFonts w:hint="eastAsia"/>
        </w:rPr>
        <w:br/>
      </w:r>
      <w:r>
        <w:rPr>
          <w:rFonts w:hint="eastAsia"/>
        </w:rPr>
        <w:t>　　5.1 中国蓝宝石基片行业发展状况分析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中国蓝宝石基片行业发展阶段</w:t>
      </w:r>
      <w:r>
        <w:rPr>
          <w:rFonts w:hint="eastAsia"/>
        </w:rPr>
        <w:br/>
      </w:r>
      <w:r>
        <w:rPr>
          <w:rFonts w:hint="eastAsia"/>
        </w:rPr>
        <w:t>　　　　5.1.2 中国蓝宝石基片行业发展总体概况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中国蓝宝石基片行业发展特点分析</w:t>
      </w:r>
      <w:r>
        <w:rPr>
          <w:rFonts w:hint="eastAsia"/>
        </w:rPr>
        <w:br/>
      </w:r>
      <w:r>
        <w:rPr>
          <w:rFonts w:hint="eastAsia"/>
        </w:rPr>
        <w:t>　　5.2 2019-2024年蓝宝石基片行业发展现状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2019-2024年中国蓝宝石基片行业市场规模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2019-2024年中国蓝宝石基片行业发展分析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2019-2024年中国蓝宝石基片企业发展分析</w:t>
      </w:r>
      <w:r>
        <w:rPr>
          <w:rFonts w:hint="eastAsia"/>
        </w:rPr>
        <w:br/>
      </w:r>
      <w:r>
        <w:rPr>
          <w:rFonts w:hint="eastAsia"/>
        </w:rPr>
        <w:t>　　5.3 2024-2030年中国蓝宝石基片行业面临的困境及对策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中国蓝宝石基片行业面临的困境及对策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1、中国蓝宝石基片行业面临困境</w:t>
      </w:r>
      <w:r>
        <w:rPr>
          <w:rFonts w:hint="eastAsia"/>
        </w:rPr>
        <w:br/>
      </w:r>
      <w:r>
        <w:rPr>
          <w:rFonts w:hint="eastAsia"/>
        </w:rPr>
        <w:t>　　　　2、中国蓝宝石基片行业对策探讨</w:t>
      </w:r>
      <w:r>
        <w:rPr>
          <w:rFonts w:hint="eastAsia"/>
        </w:rPr>
        <w:br/>
      </w:r>
      <w:r>
        <w:rPr>
          <w:rFonts w:hint="eastAsia"/>
        </w:rPr>
        <w:t>　　　　5.3.2 中国蓝宝石基片企业发展困境及策略分析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1、中国蓝宝石基片企业面临的困境</w:t>
      </w:r>
      <w:r>
        <w:rPr>
          <w:rFonts w:hint="eastAsia"/>
        </w:rPr>
        <w:br/>
      </w:r>
      <w:r>
        <w:rPr>
          <w:rFonts w:hint="eastAsia"/>
        </w:rPr>
        <w:t>　　　　2、中国蓝宝石基片企业的对策探讨</w:t>
      </w:r>
      <w:r>
        <w:rPr>
          <w:rFonts w:hint="eastAsia"/>
        </w:rPr>
        <w:br/>
      </w:r>
      <w:r>
        <w:rPr>
          <w:rFonts w:hint="eastAsia"/>
        </w:rPr>
        <w:t>　　　　5.3.3 国内蓝宝石基片企业的出路分析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中国蓝宝石基片行业市场运行分析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2019-2024年中国蓝宝石基片行业总体规模分析</w:t>
      </w:r>
      <w:r>
        <w:rPr>
          <w:rFonts w:hint="eastAsia"/>
        </w:rPr>
        <w:br/>
      </w:r>
      <w:r>
        <w:rPr>
          <w:rFonts w:hint="eastAsia"/>
        </w:rPr>
        <w:t>　　　　6.1.1 中国蓝宝石基片成本分析</w:t>
      </w:r>
      <w:r>
        <w:rPr>
          <w:rFonts w:hint="eastAsia"/>
        </w:rPr>
        <w:br/>
      </w:r>
      <w:r>
        <w:rPr>
          <w:rFonts w:hint="eastAsia"/>
        </w:rPr>
        <w:t>　　　　6.1.2 蓝宝石基片价格分析</w:t>
      </w:r>
      <w:r>
        <w:rPr>
          <w:rFonts w:hint="eastAsia"/>
        </w:rPr>
        <w:br/>
      </w:r>
      <w:r>
        <w:rPr>
          <w:rFonts w:hint="eastAsia"/>
        </w:rPr>
        <w:t>　　　　6.1.3 蓝宝石基片利润率分析</w:t>
      </w:r>
      <w:r>
        <w:rPr>
          <w:rFonts w:hint="eastAsia"/>
        </w:rPr>
        <w:br/>
      </w:r>
      <w:r>
        <w:rPr>
          <w:rFonts w:hint="eastAsia"/>
        </w:rPr>
        <w:t>　　　　6.1.4 蓝宝石基片市场规模分析</w:t>
      </w:r>
      <w:r>
        <w:rPr>
          <w:rFonts w:hint="eastAsia"/>
        </w:rPr>
        <w:br/>
      </w:r>
      <w:r>
        <w:rPr>
          <w:rFonts w:hint="eastAsia"/>
        </w:rPr>
        <w:t>　　6.2 2019-2024年中国蓝宝石基片行业产销情况分析</w:t>
      </w:r>
      <w:r>
        <w:rPr>
          <w:rFonts w:hint="eastAsia"/>
        </w:rPr>
        <w:br/>
      </w:r>
      <w:r>
        <w:rPr>
          <w:rFonts w:hint="eastAsia"/>
        </w:rPr>
        <w:t>　　　　6.2.1 蓝宝石基片总产值</w:t>
      </w:r>
      <w:r>
        <w:rPr>
          <w:rFonts w:hint="eastAsia"/>
        </w:rPr>
        <w:br/>
      </w:r>
      <w:r>
        <w:rPr>
          <w:rFonts w:hint="eastAsia"/>
        </w:rPr>
        <w:t>　　　　6.2.2 各尺寸蓝宝石基片的市场份额</w:t>
      </w:r>
      <w:r>
        <w:rPr>
          <w:rFonts w:hint="eastAsia"/>
        </w:rPr>
        <w:br/>
      </w:r>
      <w:r>
        <w:rPr>
          <w:rFonts w:hint="eastAsia"/>
        </w:rPr>
        <w:t>　　　　6.2.3 中国蓝宝石基片行业产销率</w:t>
      </w:r>
      <w:r>
        <w:rPr>
          <w:rFonts w:hint="eastAsia"/>
        </w:rPr>
        <w:br/>
      </w:r>
      <w:r>
        <w:rPr>
          <w:rFonts w:hint="eastAsia"/>
        </w:rPr>
        <w:t>　　6.3 2019-2024年中国蓝宝石基片行业市场供需分析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中国蓝宝石基片行业供给分析</w:t>
      </w:r>
      <w:r>
        <w:rPr>
          <w:rFonts w:hint="eastAsia"/>
        </w:rPr>
        <w:br/>
      </w:r>
      <w:r>
        <w:rPr>
          <w:rFonts w:hint="eastAsia"/>
        </w:rPr>
        <w:t>　　　　6.3.2 中国蓝宝石基片行业需求分析</w:t>
      </w:r>
      <w:r>
        <w:rPr>
          <w:rFonts w:hint="eastAsia"/>
        </w:rPr>
        <w:br/>
      </w:r>
      <w:r>
        <w:rPr>
          <w:rFonts w:hint="eastAsia"/>
        </w:rPr>
        <w:t>　　　　6.3.3 中国蓝宝石基片行业供需平衡</w:t>
      </w:r>
      <w:r>
        <w:rPr>
          <w:rFonts w:hint="eastAsia"/>
        </w:rPr>
        <w:br/>
      </w:r>
      <w:r>
        <w:rPr>
          <w:rFonts w:hint="eastAsia"/>
        </w:rPr>
        <w:t>　　6.4 2019-2024年中国蓝宝石基片行业财务指标总体分析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中国蓝宝石基片投资可行性分析</w:t>
      </w:r>
      <w:r>
        <w:rPr>
          <w:rFonts w:hint="eastAsia"/>
        </w:rPr>
        <w:br/>
      </w:r>
      <w:r>
        <w:rPr>
          <w:rFonts w:hint="eastAsia"/>
        </w:rPr>
        <w:t>　　7.1 中国蓝宝石基片项目机会风险分析</w:t>
      </w:r>
      <w:r>
        <w:rPr>
          <w:rFonts w:hint="eastAsia"/>
        </w:rPr>
        <w:br/>
      </w:r>
      <w:r>
        <w:rPr>
          <w:rFonts w:hint="eastAsia"/>
        </w:rPr>
        <w:t>　　7.2 蓝宝石基片项目可行性分析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中国蓝宝石基片行业上、下游产业链分析</w:t>
      </w:r>
      <w:r>
        <w:rPr>
          <w:rFonts w:hint="eastAsia"/>
        </w:rPr>
        <w:br/>
      </w:r>
      <w:r>
        <w:rPr>
          <w:rFonts w:hint="eastAsia"/>
        </w:rPr>
        <w:t>　　8.1 蓝宝石基片行业产业链概述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蓝宝石基片行业产业链</w:t>
      </w:r>
      <w:r>
        <w:rPr>
          <w:rFonts w:hint="eastAsia"/>
        </w:rPr>
        <w:br/>
      </w:r>
      <w:r>
        <w:rPr>
          <w:rFonts w:hint="eastAsia"/>
        </w:rPr>
        <w:t>　　8.2 蓝宝石基片行业主要上游产业发展分析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蓝宝石产业的发展现状</w:t>
      </w:r>
      <w:r>
        <w:rPr>
          <w:rFonts w:hint="eastAsia"/>
        </w:rPr>
        <w:br/>
      </w:r>
      <w:r>
        <w:rPr>
          <w:rFonts w:hint="eastAsia"/>
        </w:rPr>
        <w:t>　　　　8.2.2 蓝宝石产业供给分析</w:t>
      </w:r>
      <w:r>
        <w:rPr>
          <w:rFonts w:hint="eastAsia"/>
        </w:rPr>
        <w:br/>
      </w:r>
      <w:r>
        <w:rPr>
          <w:rFonts w:hint="eastAsia"/>
        </w:rPr>
        <w:t>　　　　8.2.3 蓝宝石供给价格分析</w:t>
      </w:r>
      <w:r>
        <w:rPr>
          <w:rFonts w:hint="eastAsia"/>
        </w:rPr>
        <w:br/>
      </w:r>
      <w:r>
        <w:rPr>
          <w:rFonts w:hint="eastAsia"/>
        </w:rPr>
        <w:t>　　　　8.2.4 蓝宝石供给企业分析</w:t>
      </w:r>
      <w:r>
        <w:rPr>
          <w:rFonts w:hint="eastAsia"/>
        </w:rPr>
        <w:br/>
      </w:r>
      <w:r>
        <w:rPr>
          <w:rFonts w:hint="eastAsia"/>
        </w:rPr>
        <w:t>　　8.3 蓝宝石基片行业主要下游产业发展分析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LED产业发展现状</w:t>
      </w:r>
      <w:r>
        <w:rPr>
          <w:rFonts w:hint="eastAsia"/>
        </w:rPr>
        <w:br/>
      </w:r>
      <w:r>
        <w:rPr>
          <w:rFonts w:hint="eastAsia"/>
        </w:rPr>
        <w:t>　　　　8.3.2 全球白炽灯禁止使用计划</w:t>
      </w:r>
      <w:r>
        <w:rPr>
          <w:rFonts w:hint="eastAsia"/>
        </w:rPr>
        <w:br/>
      </w:r>
      <w:r>
        <w:rPr>
          <w:rFonts w:hint="eastAsia"/>
        </w:rPr>
        <w:t>　　　　8.3.3 LED产业的大幅增长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中国蓝宝石基片行业市场竞争格局分析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中国蓝宝石基片行业竞争格局分析</w:t>
      </w:r>
      <w:r>
        <w:rPr>
          <w:rFonts w:hint="eastAsia"/>
        </w:rPr>
        <w:br/>
      </w:r>
      <w:r>
        <w:rPr>
          <w:rFonts w:hint="eastAsia"/>
        </w:rPr>
        <w:t>　　　　9.1.1 蓝宝石基片行业区域分布格局</w:t>
      </w:r>
      <w:r>
        <w:rPr>
          <w:rFonts w:hint="eastAsia"/>
        </w:rPr>
        <w:br/>
      </w:r>
      <w:r>
        <w:rPr>
          <w:rFonts w:hint="eastAsia"/>
        </w:rPr>
        <w:t>　　　　9.1.2 蓝宝石基片行业企业规模格局</w:t>
      </w:r>
      <w:r>
        <w:rPr>
          <w:rFonts w:hint="eastAsia"/>
        </w:rPr>
        <w:br/>
      </w:r>
      <w:r>
        <w:rPr>
          <w:rFonts w:hint="eastAsia"/>
        </w:rPr>
        <w:t>　　　　9.1.3 蓝宝石基片行业企业性质格局</w:t>
      </w:r>
      <w:r>
        <w:rPr>
          <w:rFonts w:hint="eastAsia"/>
        </w:rPr>
        <w:br/>
      </w:r>
      <w:r>
        <w:rPr>
          <w:rFonts w:hint="eastAsia"/>
        </w:rPr>
        <w:t>　　9.2 中国蓝宝石基片行业竞争五力分析</w:t>
      </w:r>
      <w:r>
        <w:rPr>
          <w:rFonts w:hint="eastAsia"/>
        </w:rPr>
        <w:br/>
      </w:r>
      <w:r>
        <w:rPr>
          <w:rFonts w:hint="eastAsia"/>
        </w:rPr>
        <w:t>　　　　9.2.1 蓝宝石基片行业上游议价能力</w:t>
      </w:r>
      <w:r>
        <w:rPr>
          <w:rFonts w:hint="eastAsia"/>
        </w:rPr>
        <w:br/>
      </w:r>
      <w:r>
        <w:rPr>
          <w:rFonts w:hint="eastAsia"/>
        </w:rPr>
        <w:t>　　　　9.2.2 蓝宝石基片行业下游议价能力</w:t>
      </w:r>
      <w:r>
        <w:rPr>
          <w:rFonts w:hint="eastAsia"/>
        </w:rPr>
        <w:br/>
      </w:r>
      <w:r>
        <w:rPr>
          <w:rFonts w:hint="eastAsia"/>
        </w:rPr>
        <w:t>　　　　9.2.3 蓝宝石基片行业新进入者威胁</w:t>
      </w:r>
      <w:r>
        <w:rPr>
          <w:rFonts w:hint="eastAsia"/>
        </w:rPr>
        <w:br/>
      </w:r>
      <w:r>
        <w:rPr>
          <w:rFonts w:hint="eastAsia"/>
        </w:rPr>
        <w:t>　　　　9.2.4 蓝宝石基片行业替代产品威胁</w:t>
      </w:r>
      <w:r>
        <w:rPr>
          <w:rFonts w:hint="eastAsia"/>
        </w:rPr>
        <w:br/>
      </w:r>
      <w:r>
        <w:rPr>
          <w:rFonts w:hint="eastAsia"/>
        </w:rPr>
        <w:t>　　　　9.2.5 蓝宝石基片行业现有企业竞争</w:t>
      </w:r>
      <w:r>
        <w:rPr>
          <w:rFonts w:hint="eastAsia"/>
        </w:rPr>
        <w:br/>
      </w:r>
      <w:r>
        <w:rPr>
          <w:rFonts w:hint="eastAsia"/>
        </w:rPr>
        <w:t>　　9.3 中国蓝宝石基片行业竞争SWOT分析</w:t>
      </w:r>
      <w:r>
        <w:rPr>
          <w:rFonts w:hint="eastAsia"/>
        </w:rPr>
        <w:br/>
      </w:r>
      <w:r>
        <w:rPr>
          <w:rFonts w:hint="eastAsia"/>
        </w:rPr>
        <w:t>　　　　9.3.1 蓝宝石基片行业优势分析</w:t>
      </w:r>
      <w:r>
        <w:rPr>
          <w:rFonts w:hint="eastAsia"/>
        </w:rPr>
        <w:br/>
      </w:r>
      <w:r>
        <w:rPr>
          <w:rFonts w:hint="eastAsia"/>
        </w:rPr>
        <w:t>　　　　9.3.2 蓝宝石基片行业劣势分析</w:t>
      </w:r>
      <w:r>
        <w:rPr>
          <w:rFonts w:hint="eastAsia"/>
        </w:rPr>
        <w:br/>
      </w:r>
      <w:r>
        <w:rPr>
          <w:rFonts w:hint="eastAsia"/>
        </w:rPr>
        <w:t>　　　　9.3.3 蓝宝石基片行业机会分析</w:t>
      </w:r>
      <w:r>
        <w:rPr>
          <w:rFonts w:hint="eastAsia"/>
        </w:rPr>
        <w:br/>
      </w:r>
      <w:r>
        <w:rPr>
          <w:rFonts w:hint="eastAsia"/>
        </w:rPr>
        <w:t>　　　　9.3.4 蓝宝石基片行业威胁分析</w:t>
      </w:r>
      <w:r>
        <w:rPr>
          <w:rFonts w:hint="eastAsia"/>
        </w:rPr>
        <w:br/>
      </w:r>
      <w:r>
        <w:rPr>
          <w:rFonts w:hint="eastAsia"/>
        </w:rPr>
        <w:t>　　9.4 中国蓝宝石基片行业投资兼并重组整合分析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中国蓝宝石基片行业重点企业竞争策略分析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中国蓝宝石基片行业领先企业竞争力分析</w:t>
      </w:r>
      <w:r>
        <w:rPr>
          <w:rFonts w:hint="eastAsia"/>
        </w:rPr>
        <w:br/>
      </w:r>
      <w:r>
        <w:rPr>
          <w:rFonts w:hint="eastAsia"/>
        </w:rPr>
        <w:t>　　10.1 协鑫光电（江苏）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嘉星晶电（青岛）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欧亚蓝宝光电（江苏）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水晶光电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天通股份（浙江）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蓝晶科技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贵阳工投（贵州）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陕西神光新能源（西安）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2024-2030年中国蓝宝石基片行业发展趋势与前景分析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2024-2030年中国蓝宝石基片市场发展前景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2024-2030年蓝宝石基片市场发展潜力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2024-2030年蓝宝石基片市场发展前景展望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2024-2030年蓝宝石基片细分行业发展前景分析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2024-2030年中国蓝宝石基片市场发展趋势预测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2024-2030年蓝宝石基片行业发展趋势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2024-2030年蓝宝石基片市场规模预测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2024-2030年蓝宝石基片行业应用趋势预测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2024-2030年中国蓝宝石基片行业供需预测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2024-2030年中国蓝宝石基片行业供给预测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2024-2030年中国蓝宝石基片行业需求预测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2024-2030年中国蓝宝石基片供需平衡预测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2024-2030年中国蓝宝石基片行业投资前景</w:t>
      </w:r>
      <w:r>
        <w:rPr>
          <w:rFonts w:hint="eastAsia"/>
        </w:rPr>
        <w:br/>
      </w:r>
      <w:r>
        <w:rPr>
          <w:rFonts w:hint="eastAsia"/>
        </w:rPr>
        <w:t>　　12.1 蓝宝石基片行业投资现状分析</w:t>
      </w:r>
      <w:r>
        <w:rPr>
          <w:rFonts w:hint="eastAsia"/>
        </w:rPr>
        <w:br/>
      </w:r>
      <w:r>
        <w:rPr>
          <w:rFonts w:hint="eastAsia"/>
        </w:rPr>
        <w:t>　　　　12.1.1 蓝宝石基片行业投资规模分析</w:t>
      </w:r>
      <w:r>
        <w:rPr>
          <w:rFonts w:hint="eastAsia"/>
        </w:rPr>
        <w:br/>
      </w:r>
      <w:r>
        <w:rPr>
          <w:rFonts w:hint="eastAsia"/>
        </w:rPr>
        <w:t>　　　　12.1.2 蓝宝石基片行业投资资金来源构成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蓝宝石基片行业投资项目建设分析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蓝宝石基片行业投资资金用途分析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蓝宝石基片行业投资主体构成分析</w:t>
      </w:r>
      <w:r>
        <w:rPr>
          <w:rFonts w:hint="eastAsia"/>
        </w:rPr>
        <w:br/>
      </w:r>
      <w:r>
        <w:rPr>
          <w:rFonts w:hint="eastAsia"/>
        </w:rPr>
        <w:t>　　12.2 蓝宝石基片行业投资特性分析</w:t>
      </w:r>
      <w:r>
        <w:rPr>
          <w:rFonts w:hint="eastAsia"/>
        </w:rPr>
        <w:br/>
      </w:r>
      <w:r>
        <w:rPr>
          <w:rFonts w:hint="eastAsia"/>
        </w:rPr>
        <w:t>　　　　12.2.1 蓝宝石基片行业进入壁垒分析</w:t>
      </w:r>
      <w:r>
        <w:rPr>
          <w:rFonts w:hint="eastAsia"/>
        </w:rPr>
        <w:br/>
      </w:r>
      <w:r>
        <w:rPr>
          <w:rFonts w:hint="eastAsia"/>
        </w:rPr>
        <w:t>　　　　12.2.2 蓝宝石基片行业盈利模式分析</w:t>
      </w:r>
      <w:r>
        <w:rPr>
          <w:rFonts w:hint="eastAsia"/>
        </w:rPr>
        <w:br/>
      </w:r>
      <w:r>
        <w:rPr>
          <w:rFonts w:hint="eastAsia"/>
        </w:rPr>
        <w:t>　　　　12.2.3 蓝宝石基片行业盈利因素分析</w:t>
      </w:r>
      <w:r>
        <w:rPr>
          <w:rFonts w:hint="eastAsia"/>
        </w:rPr>
        <w:br/>
      </w:r>
      <w:r>
        <w:rPr>
          <w:rFonts w:hint="eastAsia"/>
        </w:rPr>
        <w:t>　　12.3 蓝宝石基片行业投资机会分析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蓝宝石基片行业投资风险分析</w:t>
      </w:r>
      <w:r>
        <w:rPr>
          <w:rFonts w:hint="eastAsia"/>
        </w:rPr>
        <w:br/>
      </w:r>
      <w:r>
        <w:rPr>
          <w:rFonts w:hint="eastAsia"/>
        </w:rPr>
        <w:t>　　　　12.4.1 蓝宝石基片行业政策风险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蓝宝石基片行业投资潜力与建议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蓝宝石基片行业投资潜力分析</w:t>
      </w:r>
      <w:r>
        <w:rPr>
          <w:rFonts w:hint="eastAsia"/>
        </w:rPr>
        <w:br/>
      </w:r>
      <w:r>
        <w:rPr>
          <w:rFonts w:hint="eastAsia"/>
        </w:rPr>
        <w:t>　　　　12.5.2 蓝宝石基片行业最新投资动态</w:t>
      </w:r>
      <w:r>
        <w:rPr>
          <w:rFonts w:hint="eastAsia"/>
        </w:rPr>
        <w:br/>
      </w:r>
      <w:r>
        <w:rPr>
          <w:rFonts w:hint="eastAsia"/>
        </w:rPr>
        <w:t>　　　　12.5.3 蓝宝石基片行业投资机会与建议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2024-2030年中国蓝宝石基片企业投资战略与客户策略分析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蓝宝石基片企业发展战略规划背景意义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蓝宝石基片企业战略规划制定依据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蓝宝石基片企业战略规划策略分析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蓝宝石基片中小企业发展战略研究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蓝宝石基片实物图</w:t>
      </w:r>
      <w:r>
        <w:rPr>
          <w:rFonts w:hint="eastAsia"/>
        </w:rPr>
        <w:br/>
      </w:r>
      <w:r>
        <w:rPr>
          <w:rFonts w:hint="eastAsia"/>
        </w:rPr>
        <w:t>　　图表 蓝宝石棒晶实物图</w:t>
      </w:r>
      <w:r>
        <w:rPr>
          <w:rFonts w:hint="eastAsia"/>
        </w:rPr>
        <w:br/>
      </w:r>
      <w:r>
        <w:rPr>
          <w:rFonts w:hint="eastAsia"/>
        </w:rPr>
        <w:t>　　图表 蓝宝石基片规格参数一览表</w:t>
      </w:r>
      <w:r>
        <w:rPr>
          <w:rFonts w:hint="eastAsia"/>
        </w:rPr>
        <w:br/>
      </w:r>
      <w:r>
        <w:rPr>
          <w:rFonts w:hint="eastAsia"/>
        </w:rPr>
        <w:t>　　图表 2019-2024年蓝宝石基片行业市场规模分析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中国蓝宝石基片行业盈利能力分析</w:t>
      </w:r>
      <w:r>
        <w:rPr>
          <w:rFonts w:hint="eastAsia"/>
        </w:rPr>
        <w:br/>
      </w:r>
      <w:r>
        <w:rPr>
          <w:rFonts w:hint="eastAsia"/>
        </w:rPr>
        <w:t>　　图表 LED封装结构图</w:t>
      </w:r>
      <w:r>
        <w:rPr>
          <w:rFonts w:hint="eastAsia"/>
        </w:rPr>
        <w:br/>
      </w:r>
      <w:r>
        <w:rPr>
          <w:rFonts w:hint="eastAsia"/>
        </w:rPr>
        <w:t>　　图表 CZ法蓝宝石晶棒工艺流程图</w:t>
      </w:r>
      <w:r>
        <w:rPr>
          <w:rFonts w:hint="eastAsia"/>
        </w:rPr>
        <w:br/>
      </w:r>
      <w:r>
        <w:rPr>
          <w:rFonts w:hint="eastAsia"/>
        </w:rPr>
        <w:t>　　图表 KY法蓝宝石晶棒工艺流程图</w:t>
      </w:r>
      <w:r>
        <w:rPr>
          <w:rFonts w:hint="eastAsia"/>
        </w:rPr>
        <w:br/>
      </w:r>
      <w:r>
        <w:rPr>
          <w:rFonts w:hint="eastAsia"/>
        </w:rPr>
        <w:t>　　图表 EFG法蓝宝石晶棒工艺流程图</w:t>
      </w:r>
      <w:r>
        <w:rPr>
          <w:rFonts w:hint="eastAsia"/>
        </w:rPr>
        <w:br/>
      </w:r>
      <w:r>
        <w:rPr>
          <w:rFonts w:hint="eastAsia"/>
        </w:rPr>
        <w:t>　　图表 2019-2024年蓝宝石基片重要数据指标比较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2024-2030年中国蓝宝石基片市场前景预测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2024-2030年中国蓝宝石基片市场价格走势预测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2024-2030年中国蓝宝石基片发展前景预测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ed1f88c0048f0" w:history="1">
        <w:r>
          <w:rPr>
            <w:rStyle w:val="Hyperlink"/>
          </w:rPr>
          <w:t>2024-2030年中国蓝宝石基片行业发展现状调研与发展趋势分析报告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ed1f88c0048f0" w:history="1">
        <w:r>
          <w:rPr>
            <w:rStyle w:val="Hyperlink"/>
          </w:rPr>
          <w:t>https://www.20087.com/M_JiXieJiDian/87/LanBaoShiJiPianShiChangJingZhengYuFaZhanQuShi.html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a3c651ef4495" w:history="1">
      <w:r>
        <w:rPr>
          <w:rStyle w:val="Hyperlink"/>
        </w:rPr>
        <w:t>2024-2030年中国蓝宝石基片行业发展现状调研与发展趋势分析报告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LanBaoShiJiPianShiChangJingZhengYuFaZhanQuShi.html" TargetMode="External" Id="R8dfed1f88c0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LanBaoShiJiPianShiChangJingZhengYuFaZhanQuShi.html" TargetMode="External" Id="R8adca3c651ef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2024-03-11T06:28:00Z</dcterms:created>
  <dcterms:modified xsi:type="dcterms:W3CDTF">2024-03-11T07:28:00Z</dcterms:modified>
  <dc:subject>2024-2030年中国蓝宝石基片行业发展现状调研与发展趋势分析报告</dc:subject>
  <dc:title>2024-2030年中国蓝宝石基片行业发展现状调研与发展趋势分析报告</dc:title>
  <cp:keywords>2024-2030年中国蓝宝石基片行业发展现状调研与发展趋势分析报告</cp:keywords>
  <dc:description>2024-2030年中国蓝宝石基片行业发展现状调研与发展趋势分析报告</dc:description>
</cp:coreProperties>
</file>