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deab5778c4abf" w:history="1">
              <w:r>
                <w:rPr>
                  <w:rStyle w:val="Hyperlink"/>
                </w:rPr>
                <w:t>2026-2032年中国转向舵机市场研究与前景分析报告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deab5778c4abf" w:history="1">
              <w:r>
                <w:rPr>
                  <w:rStyle w:val="Hyperlink"/>
                </w:rPr>
                <w:t>2026-2032年中国转向舵机市场研究与前景分析报告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deab5778c4abf" w:history="1">
                <w:r>
                  <w:rPr>
                    <w:rStyle w:val="Hyperlink"/>
                  </w:rPr>
                  <w:t>https://www.20087.com/7/28/ZhuanXiangDuoJiShiChangXianZhuangHeQianJing.html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转向舵机是用于控制车辆、船舶或飞行器方向的机电执行装置，通过接收控制信号驱动机械 linkage 实现精准角度调节，广泛应用于智能驾驶、无人机、农业机械及工业AGV等领域。转向舵机采用直流电机+减速齿轮组+电位器/编码器反馈结构，强调响应速度、扭矩密度及位置重复精度。高端舵机已集成CAN总线通信、过载保护与温度补偿功能，支持多机同步控制。然而，传统转向舵机在高负载冲击下易出现齿轮磨损、回差增大及密封失效问题；同时，电动化与线控转向（SBW）趋势对舵机的冗余安全与功能安全（ISO 26262 ASIL等级）提出更高要求。</w:t>
      </w:r>
      <w:r>
        <w:rPr>
          <w:rFonts w:hint="eastAsia"/>
        </w:rPr>
        <w:br/>
      </w:r>
      <w:r>
        <w:rPr>
          <w:rFonts w:hint="eastAsia"/>
        </w:rPr>
        <w:t>　　未来，转向舵机将向高功率密度、功能安全集成与智能诊断方向演进。无框力矩电机与谐波减速器组合将提升扭矩/体积比，适配紧凑型底盘布局。双MCU冗余架构与故障-安全策略将满足L3+自动驾驶的可靠性需求。嵌入式振动与电流分析算法可实现轴承磨损、润滑劣化等早期预警。在非道路机械电动化浪潮下，高压平台（48V/800V）兼容舵机将加速开发。长远来看，转向舵机将从单一执行器升级为线控底盘中的关键安全件，其控制精度与失效容错能力将成为智能移动装备的核心竞争力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deab5778c4abf" w:history="1">
        <w:r>
          <w:rPr>
            <w:rStyle w:val="Hyperlink"/>
          </w:rPr>
          <w:t>2026-2032年中国转向舵机市场研究与前景分析报告</w:t>
        </w:r>
      </w:hyperlink>
      <w:r>
        <w:rPr>
          <w:rFonts w:hint="eastAsia"/>
        </w:rPr>
        <w:t>》依托国家统计局、相关行业协会及科研单位提供的权威数据，全面分析了转向舵机行业发展环境、产业链结构、市场供需状况及价格变化，重点研究了转向舵机行业内主要企业的经营现状。报告对转向舵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转向舵机行业概述</w:t>
      </w:r>
      <w:r>
        <w:rPr>
          <w:rFonts w:hint="eastAsia"/>
        </w:rPr>
        <w:br/>
      </w:r>
      <w:r>
        <w:rPr>
          <w:rFonts w:hint="eastAsia"/>
        </w:rPr>
        <w:t>　　第一节 转向舵机定义与分类</w:t>
      </w:r>
      <w:r>
        <w:rPr>
          <w:rFonts w:hint="eastAsia"/>
        </w:rPr>
        <w:br/>
      </w:r>
      <w:r>
        <w:rPr>
          <w:rFonts w:hint="eastAsia"/>
        </w:rPr>
        <w:t>　　第二节 转向舵机应用领域</w:t>
      </w:r>
      <w:r>
        <w:rPr>
          <w:rFonts w:hint="eastAsia"/>
        </w:rPr>
        <w:br/>
      </w:r>
      <w:r>
        <w:rPr>
          <w:rFonts w:hint="eastAsia"/>
        </w:rPr>
        <w:t>　　第三节 转向舵机行业经济指标分析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转向舵机产业链及经营模式分析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2020-2025年全球转向舵机市场规模与趋势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主要国家与地区转向舵机市场分析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2026-2032年全球转向舵机行业发展趋势与前景预测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2025-2026年转向舵机产能与投资动态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一、国内转向舵机产能及利用情况</w:t>
      </w:r>
      <w:r>
        <w:rPr>
          <w:rFonts w:hint="eastAsia"/>
        </w:rPr>
        <w:br/>
      </w:r>
      <w:r>
        <w:rPr>
          <w:rFonts w:hint="eastAsia"/>
        </w:rPr>
        <w:t>　　　　二、转向舵机产能扩张与投资动态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2026-2032年转向舵机行业产量统计与趋势预测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一、2020-2025年转向舵机行业产量数据统计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1、2020-2025年转向舵机产量及增长趋势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2、2020-2025年转向舵机细分产品产量及份额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二、影响转向舵机产量的关键因素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三、2026-2032年转向舵机产量预测</w:t>
      </w:r>
      <w:r>
        <w:rPr>
          <w:rFonts w:hint="eastAsia"/>
        </w:rPr>
        <w:br/>
      </w:r>
      <w:r>
        <w:rPr>
          <w:rFonts w:hint="eastAsia"/>
        </w:rPr>
        <w:t>　　第三节 2026-2032年转向舵机市场需求与销售分析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一、2025-2026年转向舵机行业需求现状</w:t>
      </w:r>
      <w:r>
        <w:rPr>
          <w:rFonts w:hint="eastAsia"/>
        </w:rPr>
        <w:br/>
      </w:r>
      <w:r>
        <w:rPr>
          <w:rFonts w:hint="eastAsia"/>
        </w:rPr>
        <w:t>　　　　二、转向舵机客户群体与需求特点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三、2020-2025年转向舵机行业销售规模分析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四、2026-2032年转向舵机市场增长潜力与规模预测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转向舵机细分市场分析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一、2025-2026年转向舵机主要细分产品市场现状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转向舵机下游应用与客户群体分析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一、2025-2026年转向舵机各应用领域市场现状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2025-2026年转向舵机行业技术发展现状及趋势分析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国内外转向舵机行业技术差异与原因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转向舵机行业技术发展方向、趋势预测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一、2020-2025年转向舵机市场价格走势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转向舵机定价策略与方法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2026-2032年转向舵机价格竞争态势与趋势预测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2025-2026年重点区域转向舵机市场发展概况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2020-2025年中国转向舵机行业进出口情况分析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一、2020-2025年转向舵机进口规模及增长情况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一、2020-2025年转向舵机出口规模及增长情况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2020-2025年中国转向舵机行业总体发展与财务状况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2020-2025年中国转向舵机行业规模情况</w:t>
      </w:r>
      <w:r>
        <w:rPr>
          <w:rFonts w:hint="eastAsia"/>
        </w:rPr>
        <w:br/>
      </w:r>
      <w:r>
        <w:rPr>
          <w:rFonts w:hint="eastAsia"/>
        </w:rPr>
        <w:t>　　　　一、转向舵机行业企业数量规模</w:t>
      </w:r>
      <w:r>
        <w:rPr>
          <w:rFonts w:hint="eastAsia"/>
        </w:rPr>
        <w:br/>
      </w:r>
      <w:r>
        <w:rPr>
          <w:rFonts w:hint="eastAsia"/>
        </w:rPr>
        <w:t>　　　　二、转向舵机行业从业人员规模</w:t>
      </w:r>
      <w:r>
        <w:rPr>
          <w:rFonts w:hint="eastAsia"/>
        </w:rPr>
        <w:br/>
      </w:r>
      <w:r>
        <w:rPr>
          <w:rFonts w:hint="eastAsia"/>
        </w:rPr>
        <w:t>　　　　三、转向舵机行业市场敏感性分析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2020-2025年中国转向舵机行业财务能力分析</w:t>
      </w:r>
      <w:r>
        <w:rPr>
          <w:rFonts w:hint="eastAsia"/>
        </w:rPr>
        <w:br/>
      </w:r>
      <w:r>
        <w:rPr>
          <w:rFonts w:hint="eastAsia"/>
        </w:rPr>
        <w:t>　　　　一、转向舵机行业盈利能力</w:t>
      </w:r>
      <w:r>
        <w:rPr>
          <w:rFonts w:hint="eastAsia"/>
        </w:rPr>
        <w:br/>
      </w:r>
      <w:r>
        <w:rPr>
          <w:rFonts w:hint="eastAsia"/>
        </w:rPr>
        <w:t>　　　　二、转向舵机行业偿债能力</w:t>
      </w:r>
      <w:r>
        <w:rPr>
          <w:rFonts w:hint="eastAsia"/>
        </w:rPr>
        <w:br/>
      </w:r>
      <w:r>
        <w:rPr>
          <w:rFonts w:hint="eastAsia"/>
        </w:rPr>
        <w:t>　　　　三、转向舵机行业营运能力</w:t>
      </w:r>
      <w:r>
        <w:rPr>
          <w:rFonts w:hint="eastAsia"/>
        </w:rPr>
        <w:br/>
      </w:r>
      <w:r>
        <w:rPr>
          <w:rFonts w:hint="eastAsia"/>
        </w:rPr>
        <w:t>　　　　四、转向舵机行业发展能力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中国转向舵机行业竞争格局分析</w:t>
      </w:r>
      <w:r>
        <w:rPr>
          <w:rFonts w:hint="eastAsia"/>
        </w:rPr>
        <w:br/>
      </w:r>
      <w:r>
        <w:rPr>
          <w:rFonts w:hint="eastAsia"/>
        </w:rPr>
        <w:t>　　第一节 转向舵机行业竞争格局总览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2025-2026年转向舵机行业竞争力分析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2020-2025年转向舵机行业企业并购活动分析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2025-2026年转向舵机行业会展与招投标活动分析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2026年中国转向舵机企业发展企业发展策略与建议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转向舵机销售模式与渠道策略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转向舵机品牌与市场推广策略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转向舵机研发投入与技术创新能力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转向舵机合作联盟与资源整合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中国转向舵机行业风险与对策</w:t>
      </w:r>
      <w:r>
        <w:rPr>
          <w:rFonts w:hint="eastAsia"/>
        </w:rPr>
        <w:br/>
      </w:r>
      <w:r>
        <w:rPr>
          <w:rFonts w:hint="eastAsia"/>
        </w:rPr>
        <w:t>　　第一节 转向舵机行业SWOT分析</w:t>
      </w:r>
      <w:r>
        <w:rPr>
          <w:rFonts w:hint="eastAsia"/>
        </w:rPr>
        <w:br/>
      </w:r>
      <w:r>
        <w:rPr>
          <w:rFonts w:hint="eastAsia"/>
        </w:rPr>
        <w:t>　　　　一、转向舵机行业优势</w:t>
      </w:r>
      <w:r>
        <w:rPr>
          <w:rFonts w:hint="eastAsia"/>
        </w:rPr>
        <w:br/>
      </w:r>
      <w:r>
        <w:rPr>
          <w:rFonts w:hint="eastAsia"/>
        </w:rPr>
        <w:t>　　　　二、转向舵机行业劣势</w:t>
      </w:r>
      <w:r>
        <w:rPr>
          <w:rFonts w:hint="eastAsia"/>
        </w:rPr>
        <w:br/>
      </w:r>
      <w:r>
        <w:rPr>
          <w:rFonts w:hint="eastAsia"/>
        </w:rPr>
        <w:t>　　　　三、转向舵机市场机会</w:t>
      </w:r>
      <w:r>
        <w:rPr>
          <w:rFonts w:hint="eastAsia"/>
        </w:rPr>
        <w:br/>
      </w:r>
      <w:r>
        <w:rPr>
          <w:rFonts w:hint="eastAsia"/>
        </w:rPr>
        <w:t>　　　　四、转向舵机市场威胁</w:t>
      </w:r>
      <w:r>
        <w:rPr>
          <w:rFonts w:hint="eastAsia"/>
        </w:rPr>
        <w:br/>
      </w:r>
      <w:r>
        <w:rPr>
          <w:rFonts w:hint="eastAsia"/>
        </w:rPr>
        <w:t>　　第二节 转向舵机行业风险及对策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2026-2032年中国转向舵机行业前景与发展趋势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2025-2026年转向舵机行业发展环境分析</w:t>
      </w:r>
      <w:r>
        <w:rPr>
          <w:rFonts w:hint="eastAsia"/>
        </w:rPr>
        <w:br/>
      </w:r>
      <w:r>
        <w:rPr>
          <w:rFonts w:hint="eastAsia"/>
        </w:rPr>
        <w:t>　　　　一、转向舵机行业主管部门与监管体制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二、转向舵机行业主要法律法规及政策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三、转向舵机行业标准与质量监管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2026-2032年转向舵机行业发展趋势与方向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2026-2032年转向舵机行业发展潜力与机遇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转向舵机行业发展建议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2020-2025年中国转向舵机市场规模及增长情况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2020-2025年中国转向舵机行业产量及增长趋势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2026-2032年中国转向舵机行业产量预测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2020-2025年中国转向舵机行业市场需求及增长情况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2026-2032年中国转向舵机行业市场需求预测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**地区转向舵机市场规模及增长情况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2020-2025年中国转向舵机行业出口情况分析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2026年转向舵机行业壁垒</w:t>
      </w:r>
      <w:r>
        <w:rPr>
          <w:rFonts w:hint="eastAsia"/>
        </w:rPr>
        <w:br/>
      </w:r>
      <w:r>
        <w:rPr>
          <w:rFonts w:hint="eastAsia"/>
        </w:rPr>
        <w:t>　　图表 2026年转向舵机市场前景分析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2026-2032年中国转向舵机市场规模预测</w:t>
      </w:r>
      <w:r>
        <w:rPr>
          <w:rFonts w:hint="eastAsia"/>
        </w:rPr>
        <w:br/>
      </w:r>
      <w:r>
        <w:rPr>
          <w:rFonts w:hint="eastAsia"/>
        </w:rPr>
        <w:t>　　图表 2026年转向舵机发展趋势预测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deab5778c4abf" w:history="1">
        <w:r>
          <w:rPr>
            <w:rStyle w:val="Hyperlink"/>
          </w:rPr>
          <w:t>2026-2032年中国转向舵机市场研究与前景分析报告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deab5778c4abf" w:history="1">
        <w:r>
          <w:rPr>
            <w:rStyle w:val="Hyperlink"/>
          </w:rPr>
          <w:t>https://www.20087.com/7/28/ZhuanXiangDuoJiShiChangXianZhuangHeQianJing.html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热点：直线舵机、转向舵机和换挡舱机的区别、什么是舵机、转向舵机内部结构图、转向电机、转向舵机的作用、舵机转向角度怎么改、转向舵机是什么、航模舵机工作原理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4a014a8794311" w:history="1">
      <w:r>
        <w:rPr>
          <w:rStyle w:val="Hyperlink"/>
        </w:rPr>
        <w:t>2026-2032年中国转向舵机市场研究与前景分析报告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uanXiangDuoJiShiChangXianZhuangHeQianJing.html" TargetMode="External" Id="Rda2deab5778c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uanXiangDuoJiShiChangXianZhuangHeQianJing.html" TargetMode="External" Id="Rff44a014a879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2025-12-19T09:09:12Z</dcterms:created>
  <dcterms:modified xsi:type="dcterms:W3CDTF">2025-12-19T10:09:12Z</dcterms:modified>
  <dc:subject>2026-2032年中国转向舵机市场研究与前景分析报告</dc:subject>
  <dc:title>2026-2032年中国转向舵机市场研究与前景分析报告</dc:title>
  <cp:keywords>2026-2032年中国转向舵机市场研究与前景分析报告</cp:keywords>
  <dc:description>2026-2032年中国转向舵机市场研究与前景分析报告</dc:description>
</cp:coreProperties>
</file>